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FF97F" w14:textId="77777777" w:rsidR="003779F0" w:rsidRDefault="003779F0" w:rsidP="003779F0">
      <w:pPr>
        <w:jc w:val="center"/>
      </w:pPr>
    </w:p>
    <w:p w14:paraId="22533FE6" w14:textId="77777777" w:rsidR="003779F0" w:rsidRDefault="003779F0" w:rsidP="003779F0">
      <w:pPr>
        <w:jc w:val="center"/>
      </w:pPr>
    </w:p>
    <w:p w14:paraId="6EC72E52" w14:textId="2514CED6" w:rsidR="00610363" w:rsidRDefault="002D7865" w:rsidP="00610363">
      <w:pPr>
        <w:jc w:val="center"/>
      </w:pPr>
      <w:r>
        <w:rPr>
          <w:noProof/>
        </w:rPr>
        <w:drawing>
          <wp:inline distT="0" distB="0" distL="0" distR="0" wp14:anchorId="2A4FAC74" wp14:editId="4D97A745">
            <wp:extent cx="3695700" cy="2219325"/>
            <wp:effectExtent l="0" t="0" r="0" b="952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0" cy="2219325"/>
                    </a:xfrm>
                    <a:prstGeom prst="rect">
                      <a:avLst/>
                    </a:prstGeom>
                    <a:noFill/>
                    <a:ln>
                      <a:noFill/>
                    </a:ln>
                  </pic:spPr>
                </pic:pic>
              </a:graphicData>
            </a:graphic>
          </wp:inline>
        </w:drawing>
      </w:r>
    </w:p>
    <w:p w14:paraId="6A4902D6" w14:textId="77777777" w:rsidR="00610363" w:rsidRDefault="00610363" w:rsidP="00610363">
      <w:pPr>
        <w:tabs>
          <w:tab w:val="left" w:pos="3222"/>
        </w:tabs>
        <w:jc w:val="center"/>
        <w:rPr>
          <w:b/>
          <w:i/>
          <w:sz w:val="28"/>
          <w:szCs w:val="32"/>
        </w:rPr>
      </w:pPr>
    </w:p>
    <w:p w14:paraId="0DFEC01C" w14:textId="5FE2D0A4" w:rsidR="00610363" w:rsidRDefault="00610363" w:rsidP="00610363">
      <w:pPr>
        <w:tabs>
          <w:tab w:val="left" w:pos="3222"/>
        </w:tabs>
        <w:jc w:val="center"/>
        <w:rPr>
          <w:b/>
          <w:i/>
          <w:sz w:val="32"/>
          <w:szCs w:val="32"/>
          <w:lang w:val="es-MX"/>
        </w:rPr>
      </w:pPr>
      <w:r>
        <w:rPr>
          <w:b/>
          <w:i/>
          <w:sz w:val="28"/>
          <w:szCs w:val="32"/>
          <w:lang w:val="es-MX"/>
        </w:rPr>
        <w:t xml:space="preserve">Carta Introductoria Para El Paquete de Participación de </w:t>
      </w:r>
      <w:r w:rsidR="00957D01">
        <w:rPr>
          <w:b/>
          <w:i/>
          <w:sz w:val="28"/>
          <w:szCs w:val="32"/>
          <w:lang w:val="es-MX"/>
        </w:rPr>
        <w:t>CSSD</w:t>
      </w:r>
    </w:p>
    <w:p w14:paraId="011CA906" w14:textId="77777777" w:rsidR="00610363" w:rsidRDefault="00610363" w:rsidP="00610363">
      <w:pPr>
        <w:tabs>
          <w:tab w:val="left" w:pos="3222"/>
        </w:tabs>
        <w:rPr>
          <w:b/>
          <w:i/>
          <w:sz w:val="32"/>
          <w:szCs w:val="32"/>
          <w:lang w:val="es-MX"/>
        </w:rPr>
      </w:pPr>
    </w:p>
    <w:p w14:paraId="438CFD28" w14:textId="3D1CD132" w:rsidR="00610363" w:rsidRDefault="00610363" w:rsidP="00610363">
      <w:pPr>
        <w:tabs>
          <w:tab w:val="left" w:pos="3222"/>
        </w:tabs>
        <w:spacing w:line="276" w:lineRule="auto"/>
        <w:ind w:left="90" w:right="90"/>
        <w:jc w:val="both"/>
        <w:rPr>
          <w:sz w:val="22"/>
          <w:szCs w:val="22"/>
          <w:lang w:val="es-MX"/>
        </w:rPr>
      </w:pPr>
      <w:r>
        <w:rPr>
          <w:sz w:val="22"/>
          <w:szCs w:val="22"/>
          <w:lang w:val="es-MX"/>
        </w:rPr>
        <w:t>Este paquete es proporcionado a usted porque solicita TANF y/o beneficios de Medicaid. Ha indicado en su Aplicación para Ayuda que un padre o ambos padres del niño(s) para quien usted solicita ayuda, no reside en su casa.</w:t>
      </w:r>
    </w:p>
    <w:p w14:paraId="12D8C74B" w14:textId="77777777" w:rsidR="00610363" w:rsidRDefault="00610363" w:rsidP="00610363">
      <w:pPr>
        <w:tabs>
          <w:tab w:val="left" w:pos="3222"/>
        </w:tabs>
        <w:spacing w:line="276" w:lineRule="auto"/>
        <w:ind w:left="90" w:right="90"/>
        <w:jc w:val="both"/>
        <w:rPr>
          <w:sz w:val="22"/>
          <w:szCs w:val="22"/>
          <w:lang w:val="es-MX"/>
        </w:rPr>
      </w:pPr>
    </w:p>
    <w:p w14:paraId="21624C6F" w14:textId="22BCA503" w:rsidR="00610363" w:rsidRDefault="00610363" w:rsidP="00610363">
      <w:pPr>
        <w:tabs>
          <w:tab w:val="left" w:pos="3222"/>
        </w:tabs>
        <w:spacing w:line="276" w:lineRule="auto"/>
        <w:ind w:left="90" w:right="90"/>
        <w:jc w:val="both"/>
        <w:rPr>
          <w:sz w:val="22"/>
          <w:szCs w:val="22"/>
          <w:lang w:val="es-MX"/>
        </w:rPr>
      </w:pPr>
      <w:r>
        <w:rPr>
          <w:sz w:val="22"/>
          <w:szCs w:val="22"/>
          <w:lang w:val="es-MX"/>
        </w:rPr>
        <w:t xml:space="preserve">Este paquete debe de llenarse completamente y regresarlo a la oficina de </w:t>
      </w:r>
      <w:r w:rsidR="00957D01">
        <w:rPr>
          <w:sz w:val="22"/>
          <w:szCs w:val="22"/>
          <w:lang w:val="es-MX"/>
        </w:rPr>
        <w:t>CSSD</w:t>
      </w:r>
      <w:r>
        <w:rPr>
          <w:sz w:val="22"/>
          <w:szCs w:val="22"/>
          <w:lang w:val="es-MX"/>
        </w:rPr>
        <w:t xml:space="preserve"> dentro de </w:t>
      </w:r>
      <w:r w:rsidR="005D07E6">
        <w:rPr>
          <w:sz w:val="22"/>
          <w:szCs w:val="22"/>
          <w:lang w:val="es-MX"/>
        </w:rPr>
        <w:t>diez (</w:t>
      </w:r>
      <w:r>
        <w:rPr>
          <w:sz w:val="22"/>
          <w:szCs w:val="22"/>
          <w:lang w:val="es-MX"/>
        </w:rPr>
        <w:t>10</w:t>
      </w:r>
      <w:r w:rsidR="005D07E6">
        <w:rPr>
          <w:sz w:val="22"/>
          <w:szCs w:val="22"/>
          <w:lang w:val="es-MX"/>
        </w:rPr>
        <w:t>)</w:t>
      </w:r>
      <w:r>
        <w:rPr>
          <w:sz w:val="22"/>
          <w:szCs w:val="22"/>
          <w:lang w:val="es-MX"/>
        </w:rPr>
        <w:t xml:space="preserve"> días hábiles después de haberlo recibido o </w:t>
      </w:r>
      <w:r w:rsidR="005716DA">
        <w:rPr>
          <w:sz w:val="22"/>
          <w:szCs w:val="22"/>
          <w:lang w:val="es-MX"/>
        </w:rPr>
        <w:t>puede estar</w:t>
      </w:r>
      <w:r>
        <w:rPr>
          <w:sz w:val="22"/>
          <w:szCs w:val="22"/>
          <w:lang w:val="es-MX"/>
        </w:rPr>
        <w:t xml:space="preserve"> en riesgo de perder sus beneficios.</w:t>
      </w:r>
    </w:p>
    <w:p w14:paraId="531AFD0A" w14:textId="77777777" w:rsidR="00610363" w:rsidRDefault="00610363" w:rsidP="00610363">
      <w:pPr>
        <w:tabs>
          <w:tab w:val="left" w:pos="3222"/>
        </w:tabs>
        <w:spacing w:line="276" w:lineRule="auto"/>
        <w:ind w:left="90" w:right="90"/>
        <w:jc w:val="both"/>
        <w:rPr>
          <w:sz w:val="22"/>
          <w:szCs w:val="22"/>
          <w:lang w:val="es-MX"/>
        </w:rPr>
      </w:pPr>
    </w:p>
    <w:p w14:paraId="4D6A43BF" w14:textId="63EFCFE4" w:rsidR="00610363" w:rsidRDefault="00610363" w:rsidP="00610363">
      <w:pPr>
        <w:tabs>
          <w:tab w:val="left" w:pos="3222"/>
        </w:tabs>
        <w:spacing w:line="276" w:lineRule="auto"/>
        <w:ind w:left="90" w:right="90"/>
        <w:jc w:val="both"/>
        <w:rPr>
          <w:sz w:val="22"/>
          <w:szCs w:val="22"/>
          <w:lang w:val="es-MX"/>
        </w:rPr>
      </w:pPr>
      <w:r>
        <w:rPr>
          <w:sz w:val="22"/>
          <w:szCs w:val="22"/>
          <w:lang w:val="es-MX"/>
        </w:rPr>
        <w:t xml:space="preserve">La firma del trabajador de ISD (abajo) indica que este paquete ha sido presentado al solicitante y que él mismo entiende que este paquete debe de regresarse a la oficina de </w:t>
      </w:r>
      <w:r w:rsidR="00957D01">
        <w:rPr>
          <w:sz w:val="22"/>
          <w:szCs w:val="22"/>
          <w:lang w:val="es-MX"/>
        </w:rPr>
        <w:t>CSSD</w:t>
      </w:r>
      <w:r>
        <w:rPr>
          <w:sz w:val="22"/>
          <w:szCs w:val="22"/>
          <w:lang w:val="es-MX"/>
        </w:rPr>
        <w:t xml:space="preserve">. (Si no lo puede llevar a la oficina de </w:t>
      </w:r>
      <w:r w:rsidR="00957D01">
        <w:rPr>
          <w:sz w:val="22"/>
          <w:szCs w:val="22"/>
          <w:lang w:val="es-MX"/>
        </w:rPr>
        <w:t>CSSD</w:t>
      </w:r>
      <w:r>
        <w:rPr>
          <w:sz w:val="22"/>
          <w:szCs w:val="22"/>
          <w:lang w:val="es-MX"/>
        </w:rPr>
        <w:t>, se puede dejar en la oficina de ISD</w:t>
      </w:r>
      <w:r w:rsidR="00D174A5">
        <w:rPr>
          <w:sz w:val="22"/>
          <w:szCs w:val="22"/>
          <w:lang w:val="es-MX"/>
        </w:rPr>
        <w:t xml:space="preserve">, </w:t>
      </w:r>
      <w:r w:rsidR="00C12DB3" w:rsidRPr="00C12DB3">
        <w:rPr>
          <w:sz w:val="22"/>
          <w:szCs w:val="22"/>
          <w:lang w:val="es-MX"/>
        </w:rPr>
        <w:t>quien luego lo enviará a CSSD</w:t>
      </w:r>
      <w:r>
        <w:rPr>
          <w:sz w:val="22"/>
          <w:szCs w:val="22"/>
          <w:lang w:val="es-MX"/>
        </w:rPr>
        <w:t xml:space="preserve">.  El solicitante debe de cooperar completamente con </w:t>
      </w:r>
      <w:r w:rsidR="00957D01">
        <w:rPr>
          <w:sz w:val="22"/>
          <w:szCs w:val="22"/>
          <w:lang w:val="es-MX"/>
        </w:rPr>
        <w:t>CSSD</w:t>
      </w:r>
      <w:r>
        <w:rPr>
          <w:sz w:val="22"/>
          <w:szCs w:val="22"/>
          <w:lang w:val="es-MX"/>
        </w:rPr>
        <w:t xml:space="preserve"> asistiendo a todas las citas de entrevista, repasando y firmando los documentes necesarios, proporcionando información</w:t>
      </w:r>
      <w:r w:rsidR="00181599">
        <w:rPr>
          <w:sz w:val="22"/>
          <w:szCs w:val="22"/>
          <w:lang w:val="es-MX"/>
        </w:rPr>
        <w:t xml:space="preserve"> solicitada</w:t>
      </w:r>
      <w:r>
        <w:rPr>
          <w:sz w:val="22"/>
          <w:szCs w:val="22"/>
          <w:lang w:val="es-MX"/>
        </w:rPr>
        <w:t>, y asistiendo a las audiencias de la Corte)</w:t>
      </w:r>
      <w:r w:rsidR="00FA6C3B">
        <w:rPr>
          <w:sz w:val="22"/>
          <w:szCs w:val="22"/>
          <w:lang w:val="es-MX"/>
        </w:rPr>
        <w:t xml:space="preserve">, </w:t>
      </w:r>
      <w:r w:rsidR="00FA6C3B" w:rsidRPr="00FA6C3B">
        <w:rPr>
          <w:sz w:val="22"/>
          <w:szCs w:val="22"/>
          <w:lang w:val="es-MX"/>
        </w:rPr>
        <w:t>y participar activamente en el establecimiento y/o ejecución de su caso</w:t>
      </w:r>
      <w:r>
        <w:rPr>
          <w:sz w:val="22"/>
          <w:szCs w:val="22"/>
          <w:lang w:val="es-MX"/>
        </w:rPr>
        <w:t>.</w:t>
      </w:r>
    </w:p>
    <w:p w14:paraId="00B5CB6F" w14:textId="77777777" w:rsidR="00610363" w:rsidRDefault="00610363" w:rsidP="00610363">
      <w:pPr>
        <w:tabs>
          <w:tab w:val="left" w:pos="3222"/>
        </w:tabs>
        <w:spacing w:line="276" w:lineRule="auto"/>
        <w:ind w:left="90" w:right="90"/>
        <w:jc w:val="both"/>
        <w:rPr>
          <w:sz w:val="22"/>
          <w:szCs w:val="22"/>
          <w:lang w:val="es-MX"/>
        </w:rPr>
      </w:pPr>
    </w:p>
    <w:p w14:paraId="594A1B05" w14:textId="6A3AA508" w:rsidR="00610363" w:rsidRDefault="00610363" w:rsidP="00610363">
      <w:pPr>
        <w:tabs>
          <w:tab w:val="left" w:pos="3222"/>
        </w:tabs>
        <w:spacing w:line="276" w:lineRule="auto"/>
        <w:ind w:left="90" w:right="90"/>
        <w:jc w:val="both"/>
        <w:rPr>
          <w:sz w:val="22"/>
          <w:szCs w:val="22"/>
          <w:lang w:val="es-MX"/>
        </w:rPr>
      </w:pPr>
      <w:r w:rsidRPr="2098043C">
        <w:rPr>
          <w:sz w:val="22"/>
          <w:szCs w:val="22"/>
          <w:lang w:val="es-MX"/>
        </w:rPr>
        <w:t>Yo, el solicitante en el caso ___</w:t>
      </w:r>
      <w:r w:rsidR="009F2F2B">
        <w:rPr>
          <w:sz w:val="22"/>
          <w:szCs w:val="22"/>
          <w:lang w:val="es-MX"/>
        </w:rPr>
        <w:t>_______</w:t>
      </w:r>
      <w:r w:rsidRPr="2098043C">
        <w:rPr>
          <w:sz w:val="22"/>
          <w:szCs w:val="22"/>
          <w:lang w:val="es-MX"/>
        </w:rPr>
        <w:t xml:space="preserve">_______ (Identificación del caso de TANF/Medicaid), acepto que se me ha dado este paquete y que debe de ser regresado a </w:t>
      </w:r>
      <w:r w:rsidR="00957D01">
        <w:rPr>
          <w:sz w:val="22"/>
          <w:szCs w:val="22"/>
          <w:lang w:val="es-MX"/>
        </w:rPr>
        <w:t>CSSD</w:t>
      </w:r>
      <w:r w:rsidRPr="2098043C">
        <w:rPr>
          <w:sz w:val="22"/>
          <w:szCs w:val="22"/>
          <w:lang w:val="es-MX"/>
        </w:rPr>
        <w:t xml:space="preserve"> dentro de 10 días hábiles a partir de hoy. </w:t>
      </w:r>
    </w:p>
    <w:p w14:paraId="0AFB636A" w14:textId="77777777" w:rsidR="00610363" w:rsidRDefault="00610363" w:rsidP="00610363">
      <w:pPr>
        <w:tabs>
          <w:tab w:val="left" w:pos="3222"/>
        </w:tabs>
        <w:ind w:left="90" w:right="90"/>
        <w:jc w:val="both"/>
        <w:rPr>
          <w:sz w:val="22"/>
          <w:szCs w:val="22"/>
          <w:lang w:val="es-MX"/>
        </w:rPr>
      </w:pPr>
    </w:p>
    <w:p w14:paraId="43D83E86" w14:textId="77777777" w:rsidR="00643E91" w:rsidRDefault="00643E91" w:rsidP="2098043C">
      <w:pPr>
        <w:tabs>
          <w:tab w:val="left" w:pos="3222"/>
        </w:tabs>
        <w:ind w:left="90" w:right="90"/>
        <w:jc w:val="both"/>
        <w:rPr>
          <w:i/>
          <w:iCs/>
          <w:sz w:val="22"/>
          <w:szCs w:val="22"/>
          <w:lang w:val="es-MX"/>
        </w:rPr>
      </w:pPr>
      <w:r w:rsidRPr="2098043C">
        <w:rPr>
          <w:i/>
          <w:iCs/>
          <w:sz w:val="22"/>
          <w:szCs w:val="22"/>
          <w:lang w:val="es-MX"/>
        </w:rPr>
        <w:t>___________________________________________________________________________________________</w:t>
      </w:r>
    </w:p>
    <w:p w14:paraId="494C98A6" w14:textId="5CA5130A" w:rsidR="00610363" w:rsidRPr="00B23735" w:rsidRDefault="00610363" w:rsidP="2098043C">
      <w:pPr>
        <w:tabs>
          <w:tab w:val="left" w:pos="3222"/>
        </w:tabs>
        <w:ind w:left="90" w:right="90"/>
        <w:jc w:val="both"/>
        <w:rPr>
          <w:b/>
          <w:bCs/>
          <w:i/>
          <w:iCs/>
          <w:sz w:val="22"/>
          <w:szCs w:val="22"/>
          <w:lang w:val="es-ES"/>
        </w:rPr>
      </w:pPr>
      <w:r w:rsidRPr="00B23735">
        <w:rPr>
          <w:b/>
          <w:bCs/>
          <w:i/>
          <w:iCs/>
          <w:sz w:val="22"/>
          <w:szCs w:val="22"/>
          <w:lang w:val="es-ES"/>
        </w:rPr>
        <w:t>Firma del Solicitante</w:t>
      </w:r>
      <w:r w:rsidRPr="00B23735">
        <w:rPr>
          <w:lang w:val="es-ES"/>
        </w:rPr>
        <w:tab/>
      </w:r>
      <w:r w:rsidRPr="00B23735">
        <w:rPr>
          <w:lang w:val="es-ES"/>
        </w:rPr>
        <w:tab/>
      </w:r>
      <w:r w:rsidRPr="00B23735">
        <w:rPr>
          <w:lang w:val="es-ES"/>
        </w:rPr>
        <w:tab/>
      </w:r>
      <w:r w:rsidRPr="00B23735">
        <w:rPr>
          <w:lang w:val="es-ES"/>
        </w:rPr>
        <w:tab/>
      </w:r>
      <w:r w:rsidRPr="00B23735">
        <w:rPr>
          <w:lang w:val="es-ES"/>
        </w:rPr>
        <w:tab/>
      </w:r>
      <w:r w:rsidRPr="00B23735">
        <w:rPr>
          <w:lang w:val="es-ES"/>
        </w:rPr>
        <w:tab/>
      </w:r>
      <w:r w:rsidRPr="00B23735">
        <w:rPr>
          <w:lang w:val="es-ES"/>
        </w:rPr>
        <w:tab/>
      </w:r>
      <w:r w:rsidRPr="00B23735">
        <w:rPr>
          <w:b/>
          <w:bCs/>
          <w:i/>
          <w:iCs/>
          <w:sz w:val="22"/>
          <w:szCs w:val="22"/>
          <w:lang w:val="es-ES"/>
        </w:rPr>
        <w:t>Fecha</w:t>
      </w:r>
    </w:p>
    <w:p w14:paraId="1A88E1F6" w14:textId="77777777" w:rsidR="00610363" w:rsidRPr="00B23735" w:rsidRDefault="00610363" w:rsidP="00610363">
      <w:pPr>
        <w:tabs>
          <w:tab w:val="left" w:pos="3222"/>
        </w:tabs>
        <w:ind w:left="90" w:right="90"/>
        <w:jc w:val="both"/>
        <w:rPr>
          <w:i/>
          <w:sz w:val="22"/>
          <w:szCs w:val="22"/>
          <w:lang w:val="es-ES"/>
        </w:rPr>
      </w:pPr>
    </w:p>
    <w:p w14:paraId="1D51A48B" w14:textId="27482725" w:rsidR="00610363" w:rsidRDefault="75CED33F" w:rsidP="2098043C">
      <w:pPr>
        <w:tabs>
          <w:tab w:val="left" w:pos="3222"/>
        </w:tabs>
        <w:ind w:right="90"/>
        <w:jc w:val="both"/>
        <w:rPr>
          <w:b/>
          <w:bCs/>
          <w:i/>
          <w:iCs/>
          <w:sz w:val="22"/>
          <w:szCs w:val="22"/>
          <w:lang w:val="es-MX"/>
        </w:rPr>
      </w:pPr>
      <w:r w:rsidRPr="2098043C">
        <w:rPr>
          <w:i/>
          <w:iCs/>
          <w:sz w:val="22"/>
          <w:szCs w:val="22"/>
          <w:lang w:val="es-MX"/>
        </w:rPr>
        <w:t>_____________________________________________________________________________________________</w:t>
      </w:r>
      <w:r w:rsidR="00610363" w:rsidRPr="2098043C">
        <w:rPr>
          <w:b/>
          <w:bCs/>
          <w:i/>
          <w:iCs/>
          <w:sz w:val="22"/>
          <w:szCs w:val="22"/>
          <w:lang w:val="es-MX"/>
        </w:rPr>
        <w:t>Nombre del Solicitante (letra despegada)</w:t>
      </w:r>
    </w:p>
    <w:p w14:paraId="60223286" w14:textId="77777777" w:rsidR="00610363" w:rsidRDefault="00610363" w:rsidP="00610363">
      <w:pPr>
        <w:tabs>
          <w:tab w:val="left" w:pos="3222"/>
        </w:tabs>
        <w:ind w:left="90" w:right="90"/>
        <w:jc w:val="both"/>
        <w:rPr>
          <w:i/>
          <w:sz w:val="22"/>
          <w:szCs w:val="22"/>
          <w:lang w:val="es-MX"/>
        </w:rPr>
      </w:pPr>
    </w:p>
    <w:p w14:paraId="4F7A70C7" w14:textId="6F3FF403" w:rsidR="75CED33F" w:rsidRDefault="75CED33F" w:rsidP="2098043C">
      <w:pPr>
        <w:tabs>
          <w:tab w:val="left" w:pos="3222"/>
        </w:tabs>
        <w:ind w:left="90" w:right="90"/>
        <w:jc w:val="both"/>
        <w:rPr>
          <w:i/>
          <w:iCs/>
          <w:sz w:val="22"/>
          <w:szCs w:val="22"/>
          <w:lang w:val="es-MX"/>
        </w:rPr>
      </w:pPr>
      <w:r w:rsidRPr="2098043C">
        <w:rPr>
          <w:i/>
          <w:iCs/>
          <w:sz w:val="22"/>
          <w:szCs w:val="22"/>
          <w:lang w:val="es-MX"/>
        </w:rPr>
        <w:t>____________________________________________________________________________________________</w:t>
      </w:r>
    </w:p>
    <w:p w14:paraId="63D4D977" w14:textId="77777777" w:rsidR="00610363" w:rsidRDefault="00610363" w:rsidP="2098043C">
      <w:pPr>
        <w:tabs>
          <w:tab w:val="left" w:pos="3222"/>
        </w:tabs>
        <w:ind w:left="90" w:right="90"/>
        <w:jc w:val="both"/>
        <w:rPr>
          <w:i/>
          <w:iCs/>
          <w:sz w:val="22"/>
          <w:szCs w:val="22"/>
          <w:lang w:val="es-MX"/>
        </w:rPr>
      </w:pPr>
      <w:r w:rsidRPr="2098043C">
        <w:rPr>
          <w:b/>
          <w:bCs/>
          <w:i/>
          <w:iCs/>
          <w:sz w:val="22"/>
          <w:szCs w:val="22"/>
          <w:lang w:val="es-MX"/>
        </w:rPr>
        <w:t>Nombre de Trabajador de ISD</w:t>
      </w:r>
      <w:r w:rsidRPr="00B23735">
        <w:rPr>
          <w:lang w:val="es-ES"/>
        </w:rPr>
        <w:tab/>
      </w:r>
      <w:r w:rsidRPr="00B23735">
        <w:rPr>
          <w:lang w:val="es-ES"/>
        </w:rPr>
        <w:tab/>
      </w:r>
      <w:r w:rsidRPr="00B23735">
        <w:rPr>
          <w:lang w:val="es-ES"/>
        </w:rPr>
        <w:tab/>
      </w:r>
      <w:r w:rsidRPr="00B23735">
        <w:rPr>
          <w:lang w:val="es-ES"/>
        </w:rPr>
        <w:tab/>
      </w:r>
      <w:r w:rsidRPr="00B23735">
        <w:rPr>
          <w:lang w:val="es-ES"/>
        </w:rPr>
        <w:tab/>
      </w:r>
      <w:r w:rsidRPr="00B23735">
        <w:rPr>
          <w:lang w:val="es-ES"/>
        </w:rPr>
        <w:tab/>
      </w:r>
      <w:r w:rsidRPr="00B23735">
        <w:rPr>
          <w:lang w:val="es-ES"/>
        </w:rPr>
        <w:tab/>
      </w:r>
      <w:r w:rsidRPr="2098043C">
        <w:rPr>
          <w:b/>
          <w:bCs/>
          <w:i/>
          <w:iCs/>
          <w:sz w:val="22"/>
          <w:szCs w:val="22"/>
          <w:lang w:val="es-MX"/>
        </w:rPr>
        <w:t>Fecha</w:t>
      </w:r>
    </w:p>
    <w:p w14:paraId="77A79C7E" w14:textId="77777777" w:rsidR="00610363" w:rsidRDefault="00610363" w:rsidP="00610363">
      <w:pPr>
        <w:jc w:val="center"/>
        <w:rPr>
          <w:lang w:val="es-MX"/>
        </w:rPr>
      </w:pPr>
    </w:p>
    <w:p w14:paraId="742B8E0C" w14:textId="77777777" w:rsidR="00610363" w:rsidRDefault="00610363" w:rsidP="00610363">
      <w:pPr>
        <w:ind w:left="720" w:right="720"/>
        <w:jc w:val="center"/>
        <w:rPr>
          <w:b/>
          <w:sz w:val="28"/>
          <w:szCs w:val="26"/>
          <w:lang w:val="es-MX"/>
        </w:rPr>
      </w:pPr>
    </w:p>
    <w:p w14:paraId="45F5615D" w14:textId="77777777" w:rsidR="00610363" w:rsidRDefault="00610363" w:rsidP="00610363">
      <w:pPr>
        <w:ind w:left="720" w:right="720"/>
        <w:jc w:val="center"/>
        <w:rPr>
          <w:b/>
          <w:sz w:val="28"/>
          <w:szCs w:val="26"/>
          <w:lang w:val="es-MX"/>
        </w:rPr>
      </w:pPr>
    </w:p>
    <w:p w14:paraId="71A50220" w14:textId="77777777" w:rsidR="00610363" w:rsidRDefault="00610363" w:rsidP="00610363">
      <w:pPr>
        <w:ind w:left="720" w:right="720"/>
        <w:jc w:val="center"/>
        <w:rPr>
          <w:b/>
          <w:sz w:val="28"/>
          <w:szCs w:val="26"/>
          <w:lang w:val="es-MX"/>
        </w:rPr>
      </w:pPr>
    </w:p>
    <w:p w14:paraId="624F818E" w14:textId="77777777" w:rsidR="00610363" w:rsidRDefault="00610363" w:rsidP="00610363">
      <w:pPr>
        <w:ind w:left="720" w:right="720"/>
        <w:jc w:val="center"/>
        <w:rPr>
          <w:b/>
          <w:sz w:val="28"/>
          <w:szCs w:val="26"/>
          <w:lang w:val="es-MX"/>
        </w:rPr>
      </w:pPr>
    </w:p>
    <w:p w14:paraId="1F2A0F36" w14:textId="77777777" w:rsidR="00610363" w:rsidRDefault="00610363" w:rsidP="00610363">
      <w:pPr>
        <w:ind w:left="720" w:right="720"/>
        <w:jc w:val="center"/>
        <w:rPr>
          <w:b/>
          <w:sz w:val="28"/>
          <w:szCs w:val="26"/>
          <w:lang w:val="es-MX"/>
        </w:rPr>
      </w:pPr>
    </w:p>
    <w:p w14:paraId="2B96504D" w14:textId="77777777" w:rsidR="00610363" w:rsidRDefault="00610363" w:rsidP="00610363">
      <w:pPr>
        <w:ind w:left="720" w:right="720"/>
        <w:jc w:val="center"/>
        <w:rPr>
          <w:b/>
          <w:sz w:val="28"/>
          <w:szCs w:val="26"/>
          <w:lang w:val="es-MX"/>
        </w:rPr>
      </w:pPr>
    </w:p>
    <w:p w14:paraId="409370F7" w14:textId="77777777" w:rsidR="00610363" w:rsidRDefault="00610363" w:rsidP="00610363">
      <w:pPr>
        <w:ind w:left="720" w:right="720"/>
        <w:jc w:val="center"/>
        <w:rPr>
          <w:b/>
          <w:sz w:val="28"/>
          <w:szCs w:val="26"/>
          <w:lang w:val="es-MX"/>
        </w:rPr>
      </w:pPr>
    </w:p>
    <w:p w14:paraId="7FD75356" w14:textId="77777777" w:rsidR="00610363" w:rsidRDefault="00610363" w:rsidP="00610363">
      <w:pPr>
        <w:ind w:left="720" w:right="720"/>
        <w:jc w:val="center"/>
        <w:rPr>
          <w:b/>
          <w:sz w:val="28"/>
          <w:szCs w:val="26"/>
          <w:lang w:val="es-MX"/>
        </w:rPr>
      </w:pPr>
    </w:p>
    <w:p w14:paraId="02A51709" w14:textId="77777777" w:rsidR="00610363" w:rsidRDefault="00610363" w:rsidP="00610363">
      <w:pPr>
        <w:tabs>
          <w:tab w:val="left" w:pos="11430"/>
        </w:tabs>
        <w:ind w:left="90"/>
        <w:rPr>
          <w:b/>
          <w:i/>
          <w:sz w:val="32"/>
          <w:szCs w:val="32"/>
          <w:lang w:val="es-MX"/>
        </w:rPr>
      </w:pPr>
    </w:p>
    <w:p w14:paraId="22C21AD7" w14:textId="3A131F35" w:rsidR="008E0894" w:rsidRPr="00B23735" w:rsidRDefault="00524D4A" w:rsidP="00524D4A">
      <w:pPr>
        <w:pStyle w:val="Footer"/>
        <w:rPr>
          <w:lang w:val="es-ES"/>
        </w:rPr>
      </w:pPr>
      <w:r>
        <w:rPr>
          <w:lang w:val="es-ES"/>
        </w:rPr>
        <w:t xml:space="preserve">     </w:t>
      </w:r>
      <w:r w:rsidR="00584ACB">
        <w:rPr>
          <w:lang w:val="es-ES"/>
        </w:rPr>
        <w:t>Paquete Revisado</w:t>
      </w:r>
      <w:r w:rsidR="000A70C4">
        <w:rPr>
          <w:lang w:val="es-ES"/>
        </w:rPr>
        <w:t xml:space="preserve"> </w:t>
      </w:r>
      <w:r w:rsidR="00A32279">
        <w:rPr>
          <w:lang w:val="es-ES"/>
        </w:rPr>
        <w:t>0</w:t>
      </w:r>
      <w:r w:rsidR="00FA6C3B">
        <w:rPr>
          <w:lang w:val="es-ES"/>
        </w:rPr>
        <w:t>6</w:t>
      </w:r>
      <w:r w:rsidR="00D45326">
        <w:rPr>
          <w:lang w:val="es-ES"/>
        </w:rPr>
        <w:t>/2024</w:t>
      </w:r>
    </w:p>
    <w:p w14:paraId="243C5FCD" w14:textId="77777777" w:rsidR="008E0894" w:rsidRPr="00B23735" w:rsidRDefault="008E0894" w:rsidP="00610363">
      <w:pPr>
        <w:pStyle w:val="Footer"/>
        <w:jc w:val="center"/>
        <w:rPr>
          <w:lang w:val="es-ES"/>
        </w:rPr>
      </w:pPr>
    </w:p>
    <w:p w14:paraId="556ACF08" w14:textId="77777777" w:rsidR="008E0894" w:rsidRPr="00B23735" w:rsidRDefault="008E0894" w:rsidP="00610363">
      <w:pPr>
        <w:pStyle w:val="Footer"/>
        <w:jc w:val="center"/>
        <w:rPr>
          <w:lang w:val="es-ES"/>
        </w:rPr>
      </w:pPr>
    </w:p>
    <w:p w14:paraId="5FE0A2C9" w14:textId="3B34032E" w:rsidR="00610363" w:rsidRPr="00B23735" w:rsidRDefault="00610363" w:rsidP="00610363">
      <w:pPr>
        <w:pStyle w:val="Footer"/>
        <w:jc w:val="center"/>
        <w:rPr>
          <w:lang w:val="es-ES"/>
        </w:rPr>
      </w:pPr>
      <w:r w:rsidRPr="00B23735">
        <w:rPr>
          <w:lang w:val="es-ES"/>
        </w:rPr>
        <w:t xml:space="preserve">  </w:t>
      </w:r>
    </w:p>
    <w:p w14:paraId="47D1D242" w14:textId="77777777" w:rsidR="00610363" w:rsidRPr="00B23735" w:rsidRDefault="00610363" w:rsidP="00610363">
      <w:pPr>
        <w:ind w:right="720"/>
        <w:rPr>
          <w:b/>
          <w:sz w:val="28"/>
          <w:szCs w:val="26"/>
          <w:lang w:val="es-ES"/>
        </w:rPr>
      </w:pPr>
    </w:p>
    <w:p w14:paraId="4E30387B" w14:textId="6CF1EE22" w:rsidR="00610363" w:rsidRDefault="00610363" w:rsidP="00610363">
      <w:pPr>
        <w:ind w:left="720" w:right="720"/>
        <w:jc w:val="center"/>
        <w:rPr>
          <w:b/>
          <w:sz w:val="28"/>
          <w:szCs w:val="26"/>
          <w:lang w:val="es-MX"/>
        </w:rPr>
      </w:pPr>
      <w:r>
        <w:rPr>
          <w:b/>
          <w:sz w:val="28"/>
          <w:szCs w:val="26"/>
          <w:lang w:val="es-MX"/>
        </w:rPr>
        <w:t xml:space="preserve">¡ES </w:t>
      </w:r>
      <w:r>
        <w:rPr>
          <w:b/>
          <w:sz w:val="28"/>
          <w:szCs w:val="26"/>
          <w:u w:val="single"/>
          <w:lang w:val="es-MX"/>
        </w:rPr>
        <w:t>IMPORTANTE</w:t>
      </w:r>
      <w:r>
        <w:rPr>
          <w:b/>
          <w:sz w:val="28"/>
          <w:szCs w:val="26"/>
          <w:lang w:val="es-MX"/>
        </w:rPr>
        <w:t xml:space="preserve"> LA COOPERACIÓN CON LA </w:t>
      </w:r>
      <w:r w:rsidR="00DA1459" w:rsidRPr="00DA1459">
        <w:rPr>
          <w:b/>
          <w:sz w:val="28"/>
          <w:szCs w:val="26"/>
          <w:lang w:val="es-MX"/>
        </w:rPr>
        <w:t>División de Servicios de Manutención Infantil</w:t>
      </w:r>
      <w:r>
        <w:rPr>
          <w:b/>
          <w:sz w:val="28"/>
          <w:szCs w:val="26"/>
          <w:lang w:val="es-MX"/>
        </w:rPr>
        <w:t>!</w:t>
      </w:r>
    </w:p>
    <w:p w14:paraId="2AF3B847" w14:textId="77777777" w:rsidR="00610363" w:rsidRDefault="00610363" w:rsidP="00610363">
      <w:pPr>
        <w:ind w:left="90" w:right="90"/>
        <w:jc w:val="both"/>
        <w:rPr>
          <w:b/>
          <w:u w:val="single"/>
          <w:lang w:val="es-MX"/>
        </w:rPr>
      </w:pPr>
    </w:p>
    <w:p w14:paraId="62F13D5A" w14:textId="1C11C710" w:rsidR="00610363" w:rsidRDefault="00610363" w:rsidP="00610363">
      <w:pPr>
        <w:ind w:left="90" w:right="90"/>
        <w:jc w:val="both"/>
        <w:rPr>
          <w:sz w:val="22"/>
          <w:lang w:val="es-MX"/>
        </w:rPr>
      </w:pPr>
      <w:r>
        <w:rPr>
          <w:sz w:val="22"/>
          <w:lang w:val="es-MX"/>
        </w:rPr>
        <w:t xml:space="preserve">Una de las condiciones como solicitante de TANF (y Medicaid) es que usted coopere con la </w:t>
      </w:r>
      <w:r w:rsidR="00DA1459" w:rsidRPr="00DA1459">
        <w:rPr>
          <w:sz w:val="22"/>
          <w:lang w:val="es-MX"/>
        </w:rPr>
        <w:t xml:space="preserve">División de Servicios de Manutención Infantil </w:t>
      </w:r>
      <w:r>
        <w:rPr>
          <w:sz w:val="22"/>
          <w:lang w:val="es-MX"/>
        </w:rPr>
        <w:t>(</w:t>
      </w:r>
      <w:r w:rsidR="00957D01">
        <w:rPr>
          <w:sz w:val="22"/>
          <w:lang w:val="es-MX"/>
        </w:rPr>
        <w:t>CSSD</w:t>
      </w:r>
      <w:r>
        <w:rPr>
          <w:sz w:val="22"/>
          <w:lang w:val="es-MX"/>
        </w:rPr>
        <w:t>), y que usted ceda sus derechos de sostenimiento de niños y médicos al Estado durante el tiempo que reciba asistencia.</w:t>
      </w:r>
    </w:p>
    <w:p w14:paraId="5BCBA36C" w14:textId="77777777" w:rsidR="00610363" w:rsidRDefault="00610363" w:rsidP="00610363">
      <w:pPr>
        <w:ind w:left="90" w:right="90"/>
        <w:jc w:val="both"/>
        <w:rPr>
          <w:sz w:val="22"/>
          <w:lang w:val="es-MX"/>
        </w:rPr>
      </w:pPr>
    </w:p>
    <w:p w14:paraId="2E495E7F" w14:textId="29C602E3" w:rsidR="00610363" w:rsidRPr="00D45B71" w:rsidRDefault="00610363" w:rsidP="00610363">
      <w:pPr>
        <w:ind w:left="90" w:right="90"/>
        <w:jc w:val="both"/>
        <w:rPr>
          <w:sz w:val="22"/>
          <w:lang w:val="es-MX"/>
        </w:rPr>
      </w:pPr>
      <w:r w:rsidRPr="00D45B71">
        <w:rPr>
          <w:sz w:val="22"/>
          <w:lang w:val="es-MX"/>
        </w:rPr>
        <w:t xml:space="preserve">Hay muchas razónes del por qué usted debe de cooperar con </w:t>
      </w:r>
      <w:r w:rsidR="00957D01" w:rsidRPr="00D45B71">
        <w:rPr>
          <w:sz w:val="22"/>
          <w:lang w:val="es-MX"/>
        </w:rPr>
        <w:t>CSSD</w:t>
      </w:r>
      <w:r w:rsidRPr="00D45B71">
        <w:rPr>
          <w:sz w:val="22"/>
          <w:lang w:val="es-MX"/>
        </w:rPr>
        <w:t xml:space="preserve"> para establecer paternidad, sostenimiento de niños, y apoyo médico para su hijo/a</w:t>
      </w:r>
      <w:r w:rsidR="00831C1F" w:rsidRPr="00D45B71">
        <w:rPr>
          <w:sz w:val="22"/>
          <w:lang w:val="es-MX"/>
        </w:rPr>
        <w:t>, o el niño</w:t>
      </w:r>
      <w:r w:rsidR="007A628D" w:rsidRPr="00D45B71">
        <w:rPr>
          <w:sz w:val="22"/>
          <w:lang w:val="es-MX"/>
        </w:rPr>
        <w:t>/</w:t>
      </w:r>
      <w:r w:rsidR="007A628D" w:rsidRPr="003E0AB0">
        <w:rPr>
          <w:lang w:val="es-ES"/>
        </w:rPr>
        <w:t xml:space="preserve"> </w:t>
      </w:r>
      <w:r w:rsidR="007A628D" w:rsidRPr="00D45B71">
        <w:rPr>
          <w:sz w:val="22"/>
          <w:lang w:val="es-MX"/>
        </w:rPr>
        <w:t>niña</w:t>
      </w:r>
      <w:r w:rsidR="00831C1F" w:rsidRPr="00D45B71">
        <w:rPr>
          <w:sz w:val="22"/>
          <w:lang w:val="es-MX"/>
        </w:rPr>
        <w:t xml:space="preserve"> bajo su custodia física</w:t>
      </w:r>
      <w:r w:rsidRPr="00D45B71">
        <w:rPr>
          <w:sz w:val="22"/>
          <w:lang w:val="es-MX"/>
        </w:rPr>
        <w:t>, estas incluyen:</w:t>
      </w:r>
    </w:p>
    <w:p w14:paraId="4FBAF611" w14:textId="77777777" w:rsidR="00610363" w:rsidRPr="00D45B71" w:rsidRDefault="00610363" w:rsidP="00610363">
      <w:pPr>
        <w:ind w:left="90" w:right="90"/>
        <w:jc w:val="both"/>
        <w:rPr>
          <w:sz w:val="22"/>
          <w:lang w:val="es-MX"/>
        </w:rPr>
      </w:pPr>
    </w:p>
    <w:p w14:paraId="527ED266" w14:textId="77777777" w:rsidR="00610363" w:rsidRPr="00D45B71" w:rsidRDefault="00610363" w:rsidP="00610363">
      <w:pPr>
        <w:ind w:left="90" w:right="90"/>
        <w:jc w:val="both"/>
        <w:rPr>
          <w:sz w:val="22"/>
          <w:lang w:val="es-MX"/>
        </w:rPr>
      </w:pPr>
    </w:p>
    <w:p w14:paraId="665A864B" w14:textId="7B0435D2" w:rsidR="00610363" w:rsidRPr="00D45B71" w:rsidRDefault="008E6643" w:rsidP="00610363">
      <w:pPr>
        <w:numPr>
          <w:ilvl w:val="0"/>
          <w:numId w:val="25"/>
        </w:numPr>
        <w:tabs>
          <w:tab w:val="clear" w:pos="778"/>
          <w:tab w:val="num" w:pos="990"/>
        </w:tabs>
        <w:spacing w:line="276" w:lineRule="auto"/>
        <w:ind w:left="990" w:right="90" w:hanging="450"/>
        <w:jc w:val="both"/>
        <w:rPr>
          <w:sz w:val="22"/>
          <w:lang w:val="es-MX"/>
        </w:rPr>
      </w:pPr>
      <w:r w:rsidRPr="003E0AB0">
        <w:rPr>
          <w:lang w:val="es-ES"/>
        </w:rPr>
        <w:t xml:space="preserve"> </w:t>
      </w:r>
      <w:r w:rsidRPr="00D45B71">
        <w:rPr>
          <w:b/>
          <w:sz w:val="22"/>
          <w:lang w:val="es-MX"/>
        </w:rPr>
        <w:t>Establecimiento de paternidad y manutención infantil</w:t>
      </w:r>
      <w:r w:rsidR="00610363" w:rsidRPr="00D45B71">
        <w:rPr>
          <w:b/>
          <w:sz w:val="22"/>
          <w:lang w:val="es-MX"/>
        </w:rPr>
        <w:t xml:space="preserve"> – </w:t>
      </w:r>
      <w:r w:rsidR="00610363" w:rsidRPr="00D45B71">
        <w:rPr>
          <w:sz w:val="22"/>
          <w:lang w:val="es-MX"/>
        </w:rPr>
        <w:t xml:space="preserve">  </w:t>
      </w:r>
      <w:r w:rsidR="008B7B89" w:rsidRPr="00D45B71">
        <w:rPr>
          <w:sz w:val="22"/>
          <w:lang w:val="es-MX"/>
        </w:rPr>
        <w:t>Existe</w:t>
      </w:r>
      <w:r w:rsidR="00610363" w:rsidRPr="00D45B71">
        <w:rPr>
          <w:sz w:val="22"/>
          <w:lang w:val="es-MX"/>
        </w:rPr>
        <w:t xml:space="preserve"> una ventaja para </w:t>
      </w:r>
      <w:r w:rsidR="008B7B89" w:rsidRPr="00D45B71">
        <w:rPr>
          <w:sz w:val="22"/>
          <w:lang w:val="es-MX"/>
        </w:rPr>
        <w:t>los padres que pagan</w:t>
      </w:r>
      <w:r w:rsidR="00610363" w:rsidRPr="00D45B71">
        <w:rPr>
          <w:sz w:val="22"/>
          <w:lang w:val="es-MX"/>
        </w:rPr>
        <w:t xml:space="preserve"> </w:t>
      </w:r>
      <w:proofErr w:type="gramStart"/>
      <w:r w:rsidR="00610363" w:rsidRPr="00D45B71">
        <w:rPr>
          <w:sz w:val="22"/>
          <w:lang w:val="es-MX"/>
        </w:rPr>
        <w:t xml:space="preserve">si </w:t>
      </w:r>
      <w:r w:rsidR="00AD7767" w:rsidRPr="003E0AB0">
        <w:rPr>
          <w:lang w:val="es-ES"/>
        </w:rPr>
        <w:t xml:space="preserve"> </w:t>
      </w:r>
      <w:r w:rsidR="00AD7767" w:rsidRPr="00D45B71">
        <w:rPr>
          <w:sz w:val="22"/>
          <w:lang w:val="es-MX"/>
        </w:rPr>
        <w:t>la</w:t>
      </w:r>
      <w:proofErr w:type="gramEnd"/>
      <w:r w:rsidR="00AD7767" w:rsidRPr="00D45B71">
        <w:rPr>
          <w:sz w:val="22"/>
          <w:lang w:val="es-MX"/>
        </w:rPr>
        <w:t xml:space="preserve"> manutención</w:t>
      </w:r>
      <w:r w:rsidR="00610363" w:rsidRPr="00D45B71">
        <w:rPr>
          <w:sz w:val="22"/>
          <w:lang w:val="es-MX"/>
        </w:rPr>
        <w:t xml:space="preserve"> se establece </w:t>
      </w:r>
      <w:r w:rsidR="00AD7767" w:rsidRPr="00D45B71">
        <w:rPr>
          <w:sz w:val="22"/>
          <w:lang w:val="es-MX"/>
        </w:rPr>
        <w:t>anticipadamente</w:t>
      </w:r>
      <w:r w:rsidR="00AD7767" w:rsidRPr="00B35DC4">
        <w:rPr>
          <w:sz w:val="22"/>
          <w:lang w:val="es-MX"/>
        </w:rPr>
        <w:t>,</w:t>
      </w:r>
      <w:r w:rsidR="00610363" w:rsidRPr="00D45B71">
        <w:rPr>
          <w:sz w:val="22"/>
          <w:lang w:val="es-MX"/>
        </w:rPr>
        <w:t xml:space="preserve"> </w:t>
      </w:r>
      <w:r w:rsidR="00E14A3C" w:rsidRPr="003E0AB0">
        <w:rPr>
          <w:lang w:val="es-ES"/>
        </w:rPr>
        <w:t xml:space="preserve"> </w:t>
      </w:r>
      <w:r w:rsidR="00E14A3C" w:rsidRPr="00D45B71">
        <w:rPr>
          <w:sz w:val="22"/>
          <w:lang w:val="es-MX"/>
        </w:rPr>
        <w:t>de modo que no se acumule una gran cantidad de atrasos en la manutención de los niños</w:t>
      </w:r>
      <w:r w:rsidR="00610363" w:rsidRPr="00D45B71">
        <w:rPr>
          <w:sz w:val="22"/>
          <w:lang w:val="es-MX"/>
        </w:rPr>
        <w:t xml:space="preserve">. </w:t>
      </w:r>
    </w:p>
    <w:p w14:paraId="39DED306" w14:textId="358FAA61" w:rsidR="00610363" w:rsidRPr="00D45B71" w:rsidRDefault="00610363" w:rsidP="00610363">
      <w:pPr>
        <w:numPr>
          <w:ilvl w:val="0"/>
          <w:numId w:val="25"/>
        </w:numPr>
        <w:tabs>
          <w:tab w:val="clear" w:pos="778"/>
          <w:tab w:val="num" w:pos="990"/>
        </w:tabs>
        <w:spacing w:line="276" w:lineRule="auto"/>
        <w:ind w:left="990" w:right="90" w:hanging="450"/>
        <w:jc w:val="both"/>
        <w:rPr>
          <w:sz w:val="22"/>
          <w:lang w:val="es-MX"/>
        </w:rPr>
      </w:pPr>
      <w:r w:rsidRPr="00D45B71">
        <w:rPr>
          <w:b/>
          <w:sz w:val="22"/>
          <w:lang w:val="es-MX"/>
        </w:rPr>
        <w:t xml:space="preserve">Beneficios </w:t>
      </w:r>
      <w:proofErr w:type="gramStart"/>
      <w:r w:rsidRPr="00D45B71">
        <w:rPr>
          <w:b/>
          <w:sz w:val="22"/>
          <w:lang w:val="es-MX"/>
        </w:rPr>
        <w:t xml:space="preserve">– </w:t>
      </w:r>
      <w:r w:rsidR="00B815E1" w:rsidRPr="003E0AB0">
        <w:rPr>
          <w:lang w:val="es-ES"/>
        </w:rPr>
        <w:t xml:space="preserve"> </w:t>
      </w:r>
      <w:r w:rsidR="00B815E1" w:rsidRPr="00D45B71">
        <w:rPr>
          <w:sz w:val="22"/>
          <w:lang w:val="es-MX"/>
        </w:rPr>
        <w:t>Si</w:t>
      </w:r>
      <w:proofErr w:type="gramEnd"/>
      <w:r w:rsidR="00B815E1" w:rsidRPr="00D45B71">
        <w:rPr>
          <w:sz w:val="22"/>
          <w:lang w:val="es-MX"/>
        </w:rPr>
        <w:t xml:space="preserve"> se establece la paternidad, </w:t>
      </w:r>
      <w:r w:rsidR="00967CF3" w:rsidRPr="00B35DC4">
        <w:rPr>
          <w:sz w:val="22"/>
          <w:lang w:val="es-MX"/>
        </w:rPr>
        <w:t xml:space="preserve">los </w:t>
      </w:r>
      <w:r w:rsidR="00967CF3" w:rsidRPr="00D45B71">
        <w:rPr>
          <w:sz w:val="22"/>
          <w:lang w:val="es-MX"/>
        </w:rPr>
        <w:t>niños</w:t>
      </w:r>
      <w:r w:rsidR="00B815E1" w:rsidRPr="00D45B71">
        <w:rPr>
          <w:sz w:val="22"/>
          <w:lang w:val="es-MX"/>
        </w:rPr>
        <w:t xml:space="preserve"> podrían</w:t>
      </w:r>
      <w:r w:rsidRPr="00D45B71">
        <w:rPr>
          <w:sz w:val="22"/>
          <w:lang w:val="es-MX"/>
        </w:rPr>
        <w:t xml:space="preserve"> tener derecho a </w:t>
      </w:r>
      <w:r w:rsidR="006F0649" w:rsidRPr="00B35DC4">
        <w:rPr>
          <w:sz w:val="22"/>
          <w:lang w:val="es-MX"/>
        </w:rPr>
        <w:t xml:space="preserve">aprovechar </w:t>
      </w:r>
      <w:r w:rsidRPr="00D45B71">
        <w:rPr>
          <w:sz w:val="22"/>
          <w:lang w:val="es-MX"/>
        </w:rPr>
        <w:t xml:space="preserve">beneficios potenciales, como Seguro Social y beneficios de Veteranos </w:t>
      </w:r>
      <w:r w:rsidR="008C387C" w:rsidRPr="00D45B71">
        <w:rPr>
          <w:sz w:val="22"/>
          <w:lang w:val="es-MX"/>
        </w:rPr>
        <w:t xml:space="preserve">que podrían </w:t>
      </w:r>
      <w:r w:rsidRPr="00D45B71">
        <w:rPr>
          <w:sz w:val="22"/>
          <w:lang w:val="es-MX"/>
        </w:rPr>
        <w:t>incluir elegibilidad para cuidados de salud</w:t>
      </w:r>
      <w:r w:rsidR="000151A1" w:rsidRPr="00B35DC4">
        <w:rPr>
          <w:sz w:val="22"/>
          <w:lang w:val="es-MX"/>
        </w:rPr>
        <w:t xml:space="preserve">, </w:t>
      </w:r>
      <w:r w:rsidR="0028161A" w:rsidRPr="00D45B71">
        <w:rPr>
          <w:sz w:val="22"/>
          <w:lang w:val="es-MX"/>
        </w:rPr>
        <w:t>beneficios educativos</w:t>
      </w:r>
      <w:r w:rsidRPr="00D45B71">
        <w:rPr>
          <w:sz w:val="22"/>
          <w:lang w:val="es-MX"/>
        </w:rPr>
        <w:t xml:space="preserve"> o dinero. </w:t>
      </w:r>
    </w:p>
    <w:p w14:paraId="3452569C" w14:textId="7D823E9E" w:rsidR="00610363" w:rsidRPr="00D45B71" w:rsidRDefault="00610363" w:rsidP="00610363">
      <w:pPr>
        <w:numPr>
          <w:ilvl w:val="0"/>
          <w:numId w:val="25"/>
        </w:numPr>
        <w:tabs>
          <w:tab w:val="clear" w:pos="778"/>
          <w:tab w:val="num" w:pos="990"/>
        </w:tabs>
        <w:spacing w:line="276" w:lineRule="auto"/>
        <w:ind w:left="990" w:right="90" w:hanging="450"/>
        <w:jc w:val="both"/>
        <w:rPr>
          <w:sz w:val="22"/>
          <w:lang w:val="es-MX"/>
        </w:rPr>
      </w:pPr>
      <w:r w:rsidRPr="00D45B71">
        <w:rPr>
          <w:b/>
          <w:sz w:val="22"/>
          <w:lang w:val="es-MX"/>
        </w:rPr>
        <w:t xml:space="preserve">Cuidado de Salud – </w:t>
      </w:r>
      <w:r w:rsidR="003A667E" w:rsidRPr="00B35DC4">
        <w:rPr>
          <w:sz w:val="22"/>
          <w:lang w:val="es-MX"/>
        </w:rPr>
        <w:t>Puede que se le exija los padres</w:t>
      </w:r>
      <w:r w:rsidR="003A667E" w:rsidRPr="00D45B71">
        <w:rPr>
          <w:sz w:val="22"/>
          <w:lang w:val="es-MX"/>
        </w:rPr>
        <w:t xml:space="preserve"> del niño(s)</w:t>
      </w:r>
      <w:r w:rsidR="003A667E" w:rsidRPr="00B35DC4">
        <w:rPr>
          <w:sz w:val="22"/>
          <w:lang w:val="es-MX"/>
        </w:rPr>
        <w:t xml:space="preserve"> que proporcione pagos por </w:t>
      </w:r>
      <w:r w:rsidR="009F120F" w:rsidRPr="00D45B71">
        <w:rPr>
          <w:sz w:val="22"/>
          <w:lang w:val="es-MX"/>
        </w:rPr>
        <w:t>cobertura de atención médica</w:t>
      </w:r>
      <w:r w:rsidR="003A667E" w:rsidRPr="00B35DC4">
        <w:rPr>
          <w:sz w:val="22"/>
          <w:lang w:val="es-MX"/>
        </w:rPr>
        <w:t xml:space="preserve"> y/o ayuda médica para </w:t>
      </w:r>
      <w:r w:rsidR="003A667E" w:rsidRPr="00D45B71">
        <w:rPr>
          <w:sz w:val="22"/>
          <w:lang w:val="es-MX"/>
        </w:rPr>
        <w:t xml:space="preserve"> del niño(s)</w:t>
      </w:r>
      <w:r w:rsidR="003A667E" w:rsidRPr="00B35DC4">
        <w:rPr>
          <w:sz w:val="22"/>
          <w:lang w:val="es-MX"/>
        </w:rPr>
        <w:t xml:space="preserve">. </w:t>
      </w:r>
      <w:r w:rsidR="00A85708" w:rsidRPr="00B35DC4">
        <w:rPr>
          <w:sz w:val="22"/>
          <w:lang w:val="es-MX"/>
        </w:rPr>
        <w:t>T</w:t>
      </w:r>
      <w:r w:rsidR="003A667E" w:rsidRPr="00B35DC4">
        <w:rPr>
          <w:sz w:val="22"/>
          <w:lang w:val="es-MX"/>
        </w:rPr>
        <w:t xml:space="preserve">ambién pueden ser </w:t>
      </w:r>
      <w:r w:rsidR="003A667E" w:rsidRPr="00D45B71">
        <w:rPr>
          <w:sz w:val="22"/>
          <w:lang w:val="es-MX"/>
        </w:rPr>
        <w:t>considerados</w:t>
      </w:r>
      <w:r w:rsidR="003A667E" w:rsidRPr="00B35DC4">
        <w:rPr>
          <w:sz w:val="22"/>
          <w:lang w:val="es-MX"/>
        </w:rPr>
        <w:t xml:space="preserve"> responsables para que le ayuden a pagar deudas por servicios médicos y otros costos de salud.</w:t>
      </w:r>
    </w:p>
    <w:p w14:paraId="55D178CF" w14:textId="07D5D831" w:rsidR="00610363" w:rsidRPr="00D45B71" w:rsidRDefault="00610363" w:rsidP="00610363">
      <w:pPr>
        <w:numPr>
          <w:ilvl w:val="0"/>
          <w:numId w:val="25"/>
        </w:numPr>
        <w:tabs>
          <w:tab w:val="clear" w:pos="778"/>
          <w:tab w:val="num" w:pos="990"/>
        </w:tabs>
        <w:spacing w:line="276" w:lineRule="auto"/>
        <w:ind w:left="990" w:right="90" w:hanging="450"/>
        <w:jc w:val="both"/>
        <w:rPr>
          <w:sz w:val="22"/>
          <w:lang w:val="es-MX"/>
        </w:rPr>
      </w:pPr>
      <w:r w:rsidRPr="00D45B71">
        <w:rPr>
          <w:b/>
          <w:sz w:val="22"/>
          <w:lang w:val="es-MX"/>
        </w:rPr>
        <w:t xml:space="preserve">Herencia – </w:t>
      </w:r>
      <w:r w:rsidRPr="00D45B71">
        <w:rPr>
          <w:sz w:val="22"/>
          <w:lang w:val="es-MX"/>
        </w:rPr>
        <w:t xml:space="preserve">Si </w:t>
      </w:r>
      <w:r w:rsidR="009778EF" w:rsidRPr="00B35DC4">
        <w:rPr>
          <w:sz w:val="22"/>
          <w:lang w:val="es-MX"/>
        </w:rPr>
        <w:t>los padres</w:t>
      </w:r>
      <w:r w:rsidRPr="00D45B71">
        <w:rPr>
          <w:sz w:val="22"/>
          <w:lang w:val="es-MX"/>
        </w:rPr>
        <w:t xml:space="preserve"> </w:t>
      </w:r>
      <w:r w:rsidR="000B3421" w:rsidRPr="00B35DC4">
        <w:rPr>
          <w:sz w:val="22"/>
          <w:lang w:val="es-MX"/>
        </w:rPr>
        <w:t>del</w:t>
      </w:r>
      <w:r w:rsidR="000B3421" w:rsidRPr="00D45B71">
        <w:rPr>
          <w:sz w:val="22"/>
          <w:lang w:val="es-MX"/>
        </w:rPr>
        <w:t xml:space="preserve"> niño(s),</w:t>
      </w:r>
      <w:r w:rsidRPr="00D45B71">
        <w:rPr>
          <w:sz w:val="22"/>
          <w:lang w:val="es-MX"/>
        </w:rPr>
        <w:t xml:space="preserve"> tiene propiedades u otros bienes, su hijo/a puede tener derecho a heredarlos.</w:t>
      </w:r>
      <w:r w:rsidRPr="00D45B71">
        <w:rPr>
          <w:b/>
          <w:sz w:val="22"/>
          <w:lang w:val="es-MX"/>
        </w:rPr>
        <w:t xml:space="preserve"> </w:t>
      </w:r>
    </w:p>
    <w:p w14:paraId="60148ABE" w14:textId="128BF308" w:rsidR="00610363" w:rsidRPr="00D45B71" w:rsidRDefault="00610363" w:rsidP="00610363">
      <w:pPr>
        <w:numPr>
          <w:ilvl w:val="0"/>
          <w:numId w:val="25"/>
        </w:numPr>
        <w:tabs>
          <w:tab w:val="clear" w:pos="778"/>
          <w:tab w:val="num" w:pos="990"/>
        </w:tabs>
        <w:spacing w:line="276" w:lineRule="auto"/>
        <w:ind w:left="990" w:right="90" w:hanging="450"/>
        <w:jc w:val="both"/>
        <w:rPr>
          <w:sz w:val="22"/>
          <w:lang w:val="es-MX"/>
        </w:rPr>
      </w:pPr>
      <w:r w:rsidRPr="00D45B71">
        <w:rPr>
          <w:b/>
          <w:sz w:val="22"/>
          <w:lang w:val="es-MX"/>
        </w:rPr>
        <w:t xml:space="preserve">Historial Médico de Familia – </w:t>
      </w:r>
      <w:r w:rsidR="009C3597" w:rsidRPr="00D45B71">
        <w:rPr>
          <w:sz w:val="22"/>
          <w:lang w:val="es-MX"/>
        </w:rPr>
        <w:t>Conocer el</w:t>
      </w:r>
      <w:r w:rsidRPr="00D45B71">
        <w:rPr>
          <w:sz w:val="22"/>
          <w:lang w:val="es-MX"/>
        </w:rPr>
        <w:t xml:space="preserve"> historia</w:t>
      </w:r>
      <w:r w:rsidR="009C3597" w:rsidRPr="00D45B71">
        <w:rPr>
          <w:sz w:val="22"/>
          <w:lang w:val="es-MX"/>
        </w:rPr>
        <w:t>l</w:t>
      </w:r>
      <w:r w:rsidRPr="00D45B71">
        <w:rPr>
          <w:sz w:val="22"/>
          <w:lang w:val="es-MX"/>
        </w:rPr>
        <w:t xml:space="preserve"> médic</w:t>
      </w:r>
      <w:r w:rsidR="009C3597" w:rsidRPr="00D45B71">
        <w:rPr>
          <w:sz w:val="22"/>
          <w:lang w:val="es-MX"/>
        </w:rPr>
        <w:t>o</w:t>
      </w:r>
      <w:r w:rsidRPr="00D45B71">
        <w:rPr>
          <w:sz w:val="22"/>
          <w:lang w:val="es-MX"/>
        </w:rPr>
        <w:t xml:space="preserve"> de</w:t>
      </w:r>
      <w:r w:rsidR="00E46372" w:rsidRPr="003E0AB0">
        <w:rPr>
          <w:lang w:val="es-ES"/>
        </w:rPr>
        <w:t xml:space="preserve"> </w:t>
      </w:r>
      <w:r w:rsidR="00E46372" w:rsidRPr="00D45B71">
        <w:rPr>
          <w:sz w:val="22"/>
          <w:lang w:val="es-MX"/>
        </w:rPr>
        <w:t>ambos padres del niño(s)</w:t>
      </w:r>
      <w:r w:rsidRPr="00D45B71">
        <w:rPr>
          <w:sz w:val="22"/>
          <w:lang w:val="es-MX"/>
        </w:rPr>
        <w:t xml:space="preserve">, puede ayudarle a su médico a proporcionarle el cuidado médico apropiado a </w:t>
      </w:r>
      <w:r w:rsidR="007A1BB6" w:rsidRPr="00D45B71">
        <w:rPr>
          <w:sz w:val="22"/>
          <w:lang w:val="es-MX"/>
        </w:rPr>
        <w:t xml:space="preserve">del </w:t>
      </w:r>
      <w:proofErr w:type="gramStart"/>
      <w:r w:rsidR="007A1BB6" w:rsidRPr="00D45B71">
        <w:rPr>
          <w:sz w:val="22"/>
          <w:lang w:val="es-MX"/>
        </w:rPr>
        <w:t>niño(</w:t>
      </w:r>
      <w:proofErr w:type="gramEnd"/>
      <w:r w:rsidR="007A1BB6" w:rsidRPr="00D45B71">
        <w:rPr>
          <w:sz w:val="22"/>
          <w:lang w:val="es-MX"/>
        </w:rPr>
        <w:t xml:space="preserve">s </w:t>
      </w:r>
      <w:r w:rsidRPr="00D45B71">
        <w:rPr>
          <w:sz w:val="22"/>
          <w:lang w:val="es-MX"/>
        </w:rPr>
        <w:t xml:space="preserve">.  Esto es importante en caso de que el niño/a herede alguna condición médica. </w:t>
      </w:r>
    </w:p>
    <w:p w14:paraId="0F1B8A4C" w14:textId="30834408" w:rsidR="00610363" w:rsidRPr="00D45B71" w:rsidRDefault="00610363" w:rsidP="00610363">
      <w:pPr>
        <w:numPr>
          <w:ilvl w:val="0"/>
          <w:numId w:val="25"/>
        </w:numPr>
        <w:tabs>
          <w:tab w:val="clear" w:pos="778"/>
          <w:tab w:val="num" w:pos="990"/>
        </w:tabs>
        <w:spacing w:line="276" w:lineRule="auto"/>
        <w:ind w:left="990" w:right="90" w:hanging="450"/>
        <w:jc w:val="both"/>
        <w:rPr>
          <w:sz w:val="22"/>
          <w:lang w:val="es-MX"/>
        </w:rPr>
      </w:pPr>
      <w:r w:rsidRPr="00D45B71">
        <w:rPr>
          <w:b/>
          <w:sz w:val="22"/>
          <w:lang w:val="es-MX"/>
        </w:rPr>
        <w:t xml:space="preserve">Tranquilidad </w:t>
      </w:r>
      <w:r w:rsidRPr="00D45B71">
        <w:rPr>
          <w:sz w:val="22"/>
          <w:lang w:val="es-MX"/>
        </w:rPr>
        <w:t xml:space="preserve">–Es difícil creciendo hoy en día.  </w:t>
      </w:r>
      <w:proofErr w:type="gramStart"/>
      <w:r w:rsidR="007259D9" w:rsidRPr="00D45B71">
        <w:rPr>
          <w:sz w:val="22"/>
          <w:lang w:val="es-MX"/>
        </w:rPr>
        <w:t>Los niños</w:t>
      </w:r>
      <w:r w:rsidRPr="00D45B71">
        <w:rPr>
          <w:sz w:val="22"/>
          <w:lang w:val="es-MX"/>
        </w:rPr>
        <w:t xml:space="preserve"> estará</w:t>
      </w:r>
      <w:proofErr w:type="gramEnd"/>
      <w:r w:rsidRPr="00D45B71">
        <w:rPr>
          <w:sz w:val="22"/>
          <w:lang w:val="es-MX"/>
        </w:rPr>
        <w:t xml:space="preserve"> mejor al ser mantenido por ambos Padres y </w:t>
      </w:r>
      <w:r w:rsidR="00454403" w:rsidRPr="00D45B71">
        <w:rPr>
          <w:sz w:val="22"/>
          <w:lang w:val="es-MX"/>
        </w:rPr>
        <w:t>Sepa quién es el otro padre.</w:t>
      </w:r>
    </w:p>
    <w:p w14:paraId="2E952EF9" w14:textId="77777777" w:rsidR="00610363" w:rsidRDefault="00610363" w:rsidP="00610363">
      <w:pPr>
        <w:ind w:left="360" w:right="90" w:hanging="270"/>
        <w:jc w:val="both"/>
        <w:rPr>
          <w:sz w:val="22"/>
          <w:lang w:val="es-MX"/>
        </w:rPr>
      </w:pPr>
    </w:p>
    <w:p w14:paraId="2C37C420" w14:textId="77777777" w:rsidR="00610363" w:rsidRDefault="00610363" w:rsidP="00610363">
      <w:pPr>
        <w:ind w:left="360" w:right="90" w:hanging="270"/>
        <w:jc w:val="both"/>
        <w:rPr>
          <w:sz w:val="22"/>
          <w:lang w:val="es-MX"/>
        </w:rPr>
      </w:pPr>
    </w:p>
    <w:p w14:paraId="726BC5E8" w14:textId="77777777" w:rsidR="00610363" w:rsidRDefault="00610363" w:rsidP="00610363">
      <w:pPr>
        <w:ind w:left="360" w:right="90" w:hanging="270"/>
        <w:jc w:val="both"/>
        <w:rPr>
          <w:sz w:val="22"/>
          <w:lang w:val="es-MX"/>
        </w:rPr>
      </w:pPr>
    </w:p>
    <w:p w14:paraId="2B943DA8" w14:textId="68F9953D" w:rsidR="00610363" w:rsidRDefault="00610363" w:rsidP="00610363">
      <w:pPr>
        <w:tabs>
          <w:tab w:val="left" w:pos="11430"/>
        </w:tabs>
        <w:ind w:left="1440" w:right="1440"/>
        <w:jc w:val="center"/>
        <w:rPr>
          <w:i/>
          <w:sz w:val="22"/>
        </w:rPr>
      </w:pPr>
      <w:r>
        <w:rPr>
          <w:b/>
          <w:i/>
          <w:sz w:val="22"/>
          <w:lang w:val="es-MX"/>
        </w:rPr>
        <w:t xml:space="preserve">Este paquete debe de estar completado y debe de entregarse a la oficina local de </w:t>
      </w:r>
      <w:r w:rsidR="00957D01">
        <w:rPr>
          <w:b/>
          <w:i/>
          <w:sz w:val="22"/>
          <w:lang w:val="es-MX"/>
        </w:rPr>
        <w:t>CSSD</w:t>
      </w:r>
      <w:r>
        <w:rPr>
          <w:b/>
          <w:i/>
          <w:sz w:val="22"/>
          <w:lang w:val="es-MX"/>
        </w:rPr>
        <w:t xml:space="preserve"> dentro de 10 días hábiles después de haberlo recibido. Por favor no firme el Cuestionario de Paternidad hasta que no esté con un notario en la oficina de </w:t>
      </w:r>
      <w:r w:rsidR="00957D01">
        <w:rPr>
          <w:b/>
          <w:i/>
          <w:sz w:val="22"/>
          <w:lang w:val="es-MX"/>
        </w:rPr>
        <w:t>CSSD</w:t>
      </w:r>
      <w:r>
        <w:rPr>
          <w:b/>
          <w:i/>
          <w:sz w:val="22"/>
          <w:lang w:val="es-MX"/>
        </w:rPr>
        <w:t xml:space="preserve">. </w:t>
      </w:r>
      <w:r>
        <w:rPr>
          <w:b/>
          <w:i/>
          <w:sz w:val="22"/>
        </w:rPr>
        <w:t>El notario debe de atestigar su firma</w:t>
      </w:r>
      <w:r>
        <w:rPr>
          <w:i/>
          <w:sz w:val="22"/>
        </w:rPr>
        <w:t>.</w:t>
      </w:r>
    </w:p>
    <w:p w14:paraId="710E30EB" w14:textId="77777777" w:rsidR="00610363" w:rsidRDefault="00610363" w:rsidP="00610363">
      <w:pPr>
        <w:ind w:left="90" w:right="90"/>
        <w:jc w:val="both"/>
        <w:rPr>
          <w:i/>
          <w:sz w:val="22"/>
        </w:rPr>
      </w:pPr>
    </w:p>
    <w:p w14:paraId="48778DDF" w14:textId="4DEC686C" w:rsidR="00610363" w:rsidRDefault="00610363" w:rsidP="00610363">
      <w:pPr>
        <w:numPr>
          <w:ilvl w:val="0"/>
          <w:numId w:val="26"/>
        </w:numPr>
        <w:tabs>
          <w:tab w:val="clear" w:pos="778"/>
          <w:tab w:val="num" w:pos="990"/>
        </w:tabs>
        <w:ind w:left="990" w:right="90" w:hanging="450"/>
        <w:jc w:val="both"/>
        <w:rPr>
          <w:i/>
          <w:sz w:val="22"/>
          <w:lang w:val="es-MX"/>
        </w:rPr>
      </w:pPr>
      <w:r>
        <w:rPr>
          <w:i/>
          <w:sz w:val="22"/>
          <w:lang w:val="es-MX"/>
        </w:rPr>
        <w:t xml:space="preserve">Fecha de hoy : Se debe para: </w:t>
      </w:r>
      <w:r>
        <w:rPr>
          <w:rFonts w:cs="Arial"/>
          <w:sz w:val="22"/>
          <w:szCs w:val="22"/>
          <w:highlight w:val="yellow"/>
        </w:rPr>
        <w:fldChar w:fldCharType="begin">
          <w:ffData>
            <w:name w:val="Text9"/>
            <w:enabled/>
            <w:calcOnExit w:val="0"/>
            <w:textInput/>
          </w:ffData>
        </w:fldChar>
      </w:r>
      <w:r>
        <w:rPr>
          <w:rFonts w:cs="Arial"/>
          <w:sz w:val="22"/>
          <w:szCs w:val="22"/>
          <w:highlight w:val="yellow"/>
          <w:lang w:val="es-MX"/>
        </w:rPr>
        <w:instrText xml:space="preserve"> FORMTEXT </w:instrText>
      </w:r>
      <w:r>
        <w:rPr>
          <w:rFonts w:cs="Arial"/>
          <w:sz w:val="22"/>
          <w:szCs w:val="22"/>
          <w:highlight w:val="yellow"/>
        </w:rPr>
      </w:r>
      <w:r>
        <w:rPr>
          <w:rFonts w:cs="Arial"/>
          <w:sz w:val="22"/>
          <w:szCs w:val="22"/>
          <w:highlight w:val="yellow"/>
        </w:rPr>
        <w:fldChar w:fldCharType="separate"/>
      </w:r>
      <w:r>
        <w:rPr>
          <w:rFonts w:cs="Arial"/>
          <w:noProof/>
          <w:sz w:val="22"/>
          <w:szCs w:val="22"/>
          <w:highlight w:val="yellow"/>
        </w:rPr>
        <w:t> </w:t>
      </w:r>
      <w:r w:rsidR="009B6B92" w:rsidRPr="00B23735">
        <w:rPr>
          <w:rFonts w:cs="Arial"/>
          <w:noProof/>
          <w:sz w:val="22"/>
          <w:szCs w:val="22"/>
          <w:highlight w:val="yellow"/>
          <w:lang w:val="es-ES"/>
        </w:rPr>
        <w:t>January 11, 2012</w:t>
      </w:r>
      <w:r>
        <w:rPr>
          <w:rFonts w:cs="Arial"/>
          <w:noProof/>
          <w:sz w:val="22"/>
          <w:szCs w:val="22"/>
          <w:highlight w:val="yellow"/>
        </w:rPr>
        <w:t> </w:t>
      </w:r>
      <w:r>
        <w:rPr>
          <w:rFonts w:cs="Arial"/>
          <w:noProof/>
          <w:sz w:val="22"/>
          <w:szCs w:val="22"/>
          <w:highlight w:val="yellow"/>
        </w:rPr>
        <w:t> </w:t>
      </w:r>
      <w:r>
        <w:rPr>
          <w:rFonts w:cs="Arial"/>
          <w:noProof/>
          <w:sz w:val="22"/>
          <w:szCs w:val="22"/>
          <w:highlight w:val="yellow"/>
        </w:rPr>
        <w:t> </w:t>
      </w:r>
      <w:r>
        <w:rPr>
          <w:rFonts w:cs="Arial"/>
          <w:noProof/>
          <w:sz w:val="22"/>
          <w:szCs w:val="22"/>
          <w:highlight w:val="yellow"/>
        </w:rPr>
        <w:t> </w:t>
      </w:r>
      <w:r>
        <w:rPr>
          <w:rFonts w:cs="Arial"/>
          <w:sz w:val="22"/>
          <w:szCs w:val="22"/>
          <w:highlight w:val="yellow"/>
        </w:rPr>
        <w:fldChar w:fldCharType="end"/>
      </w:r>
    </w:p>
    <w:p w14:paraId="2D8A906F" w14:textId="77777777" w:rsidR="00610363" w:rsidRDefault="00610363" w:rsidP="00610363">
      <w:pPr>
        <w:numPr>
          <w:ilvl w:val="0"/>
          <w:numId w:val="26"/>
        </w:numPr>
        <w:tabs>
          <w:tab w:val="clear" w:pos="778"/>
          <w:tab w:val="num" w:pos="990"/>
        </w:tabs>
        <w:ind w:left="990" w:right="90" w:hanging="450"/>
        <w:jc w:val="both"/>
        <w:rPr>
          <w:i/>
          <w:sz w:val="22"/>
          <w:lang w:val="es-MX"/>
        </w:rPr>
      </w:pPr>
      <w:r>
        <w:rPr>
          <w:i/>
          <w:sz w:val="22"/>
          <w:lang w:val="es-MX"/>
        </w:rPr>
        <w:t xml:space="preserve">Por favor traiga cualquier documento relacionado con el nacimiento de su hijo/a, como el acta de nacimiento, Reconocimiento de Paternidad, y documentos de inmigración. </w:t>
      </w:r>
    </w:p>
    <w:p w14:paraId="37D3C5CC" w14:textId="77777777" w:rsidR="00610363" w:rsidRDefault="00610363" w:rsidP="00610363">
      <w:pPr>
        <w:numPr>
          <w:ilvl w:val="0"/>
          <w:numId w:val="26"/>
        </w:numPr>
        <w:tabs>
          <w:tab w:val="clear" w:pos="778"/>
          <w:tab w:val="num" w:pos="990"/>
        </w:tabs>
        <w:ind w:left="990" w:right="90" w:hanging="450"/>
        <w:jc w:val="both"/>
        <w:rPr>
          <w:i/>
          <w:sz w:val="22"/>
          <w:lang w:val="es-MX"/>
        </w:rPr>
      </w:pPr>
      <w:r>
        <w:rPr>
          <w:i/>
          <w:sz w:val="22"/>
          <w:lang w:val="es-MX"/>
        </w:rPr>
        <w:t xml:space="preserve">Traiga actas de matrimonio, decretos de divorcio, y ordenes de sostenimiento de niños. </w:t>
      </w:r>
    </w:p>
    <w:p w14:paraId="5257E3EC" w14:textId="77777777" w:rsidR="00610363" w:rsidRDefault="00610363" w:rsidP="00610363">
      <w:pPr>
        <w:numPr>
          <w:ilvl w:val="0"/>
          <w:numId w:val="26"/>
        </w:numPr>
        <w:tabs>
          <w:tab w:val="clear" w:pos="778"/>
          <w:tab w:val="num" w:pos="990"/>
        </w:tabs>
        <w:ind w:left="990" w:right="90" w:hanging="450"/>
        <w:jc w:val="both"/>
        <w:rPr>
          <w:i/>
          <w:sz w:val="22"/>
          <w:lang w:val="es-MX"/>
        </w:rPr>
      </w:pPr>
      <w:r>
        <w:rPr>
          <w:i/>
          <w:sz w:val="22"/>
          <w:lang w:val="es-MX"/>
        </w:rPr>
        <w:t>Traiga cualquier constancia de sostenimiento que le haiga pagado (como cheques) el otro Padre/Madre.</w:t>
      </w:r>
    </w:p>
    <w:p w14:paraId="10CFB326" w14:textId="77777777" w:rsidR="00610363" w:rsidRDefault="00610363" w:rsidP="00610363">
      <w:pPr>
        <w:ind w:left="90" w:right="90"/>
        <w:jc w:val="both"/>
        <w:rPr>
          <w:i/>
          <w:sz w:val="22"/>
          <w:lang w:val="es-MX"/>
        </w:rPr>
      </w:pPr>
    </w:p>
    <w:p w14:paraId="0B186730" w14:textId="77777777" w:rsidR="00610363" w:rsidRDefault="00610363" w:rsidP="00610363">
      <w:pPr>
        <w:ind w:left="90" w:right="90"/>
        <w:jc w:val="both"/>
        <w:rPr>
          <w:i/>
          <w:sz w:val="22"/>
          <w:lang w:val="es-MX"/>
        </w:rPr>
      </w:pPr>
    </w:p>
    <w:p w14:paraId="423B609F" w14:textId="2214BE4F" w:rsidR="00610363" w:rsidRDefault="00610363" w:rsidP="00610363">
      <w:pPr>
        <w:ind w:right="90"/>
        <w:jc w:val="both"/>
        <w:rPr>
          <w:lang w:val="es-MX"/>
        </w:rPr>
      </w:pPr>
      <w:r>
        <w:rPr>
          <w:i/>
          <w:sz w:val="22"/>
          <w:lang w:val="es-MX"/>
        </w:rPr>
        <w:t xml:space="preserve">Si usted no puede llevar el paquete y los documentos a la oficina de </w:t>
      </w:r>
      <w:r w:rsidR="00957D01">
        <w:rPr>
          <w:i/>
          <w:sz w:val="22"/>
          <w:lang w:val="es-MX"/>
        </w:rPr>
        <w:t>CSSD</w:t>
      </w:r>
      <w:r>
        <w:rPr>
          <w:i/>
          <w:sz w:val="22"/>
          <w:lang w:val="es-MX"/>
        </w:rPr>
        <w:t xml:space="preserve">, usted los puede llevar a la oficina de ISD.  Sin embargo, usted tiene que mantener una cita con </w:t>
      </w:r>
      <w:r w:rsidR="00957D01">
        <w:rPr>
          <w:i/>
          <w:sz w:val="22"/>
          <w:lang w:val="es-MX"/>
        </w:rPr>
        <w:t>CSSD</w:t>
      </w:r>
      <w:r>
        <w:rPr>
          <w:i/>
          <w:sz w:val="22"/>
          <w:lang w:val="es-MX"/>
        </w:rPr>
        <w:t xml:space="preserve"> cuando se comuniquen con usted.</w:t>
      </w:r>
    </w:p>
    <w:p w14:paraId="7AF698D6" w14:textId="77777777" w:rsidR="00610363" w:rsidRDefault="00610363" w:rsidP="00610363">
      <w:pPr>
        <w:ind w:right="90"/>
        <w:jc w:val="both"/>
        <w:rPr>
          <w:lang w:val="es-MX"/>
        </w:rPr>
      </w:pPr>
    </w:p>
    <w:p w14:paraId="61524B37" w14:textId="77777777" w:rsidR="00610363" w:rsidRDefault="00610363" w:rsidP="00610363">
      <w:pPr>
        <w:ind w:right="90"/>
        <w:jc w:val="both"/>
        <w:rPr>
          <w:lang w:val="es-MX"/>
        </w:rPr>
      </w:pPr>
    </w:p>
    <w:p w14:paraId="2D1C7864" w14:textId="77777777" w:rsidR="00610363" w:rsidRDefault="00610363" w:rsidP="00610363">
      <w:pPr>
        <w:ind w:right="90"/>
        <w:jc w:val="both"/>
        <w:rPr>
          <w:lang w:val="es-MX"/>
        </w:rPr>
      </w:pPr>
    </w:p>
    <w:p w14:paraId="38434E06" w14:textId="77777777" w:rsidR="00610363" w:rsidRDefault="00610363" w:rsidP="00610363">
      <w:pPr>
        <w:ind w:right="90"/>
        <w:jc w:val="both"/>
        <w:rPr>
          <w:lang w:val="es-MX"/>
        </w:rPr>
      </w:pPr>
    </w:p>
    <w:p w14:paraId="091510C7" w14:textId="77777777" w:rsidR="00610363" w:rsidRDefault="00610363" w:rsidP="00610363">
      <w:pPr>
        <w:ind w:right="90"/>
        <w:jc w:val="both"/>
        <w:rPr>
          <w:lang w:val="es-MX"/>
        </w:rPr>
      </w:pPr>
    </w:p>
    <w:p w14:paraId="0831588B" w14:textId="77777777" w:rsidR="009B6B92" w:rsidRDefault="009B6B92" w:rsidP="00610363">
      <w:pPr>
        <w:ind w:right="90"/>
        <w:jc w:val="both"/>
        <w:rPr>
          <w:lang w:val="es-MX"/>
        </w:rPr>
      </w:pPr>
    </w:p>
    <w:p w14:paraId="681E9373" w14:textId="77777777" w:rsidR="009B6B92" w:rsidRDefault="009B6B92" w:rsidP="00610363">
      <w:pPr>
        <w:ind w:right="90"/>
        <w:jc w:val="both"/>
        <w:rPr>
          <w:lang w:val="es-MX"/>
        </w:rPr>
      </w:pPr>
    </w:p>
    <w:p w14:paraId="44DE49CD" w14:textId="77777777" w:rsidR="00FE364D" w:rsidRDefault="00FE364D" w:rsidP="00610363">
      <w:pPr>
        <w:ind w:left="58"/>
        <w:jc w:val="center"/>
        <w:rPr>
          <w:b/>
          <w:sz w:val="28"/>
          <w:szCs w:val="28"/>
          <w:lang w:val="es-MX"/>
        </w:rPr>
      </w:pPr>
    </w:p>
    <w:p w14:paraId="5570D216" w14:textId="77777777" w:rsidR="009409F5" w:rsidRPr="00957D06" w:rsidRDefault="009409F5" w:rsidP="00610363">
      <w:pPr>
        <w:ind w:left="58"/>
        <w:jc w:val="center"/>
        <w:rPr>
          <w:b/>
          <w:sz w:val="28"/>
          <w:szCs w:val="28"/>
          <w:lang w:val="es-MX"/>
        </w:rPr>
      </w:pPr>
    </w:p>
    <w:p w14:paraId="6F82A716" w14:textId="77777777" w:rsidR="00B23735" w:rsidRDefault="00B23735" w:rsidP="00610363">
      <w:pPr>
        <w:ind w:left="58"/>
        <w:jc w:val="center"/>
        <w:rPr>
          <w:b/>
          <w:sz w:val="24"/>
          <w:lang w:val="es-MX"/>
        </w:rPr>
      </w:pPr>
    </w:p>
    <w:p w14:paraId="75CF1A6D" w14:textId="77777777" w:rsidR="00B23735" w:rsidRDefault="00B23735" w:rsidP="00610363">
      <w:pPr>
        <w:ind w:left="58"/>
        <w:jc w:val="center"/>
        <w:rPr>
          <w:b/>
          <w:sz w:val="24"/>
          <w:lang w:val="es-MX"/>
        </w:rPr>
      </w:pPr>
    </w:p>
    <w:p w14:paraId="79CAB9D0" w14:textId="0250EE35" w:rsidR="00610363" w:rsidRPr="00A331D0" w:rsidRDefault="00610363" w:rsidP="00610363">
      <w:pPr>
        <w:ind w:left="58"/>
        <w:jc w:val="center"/>
        <w:rPr>
          <w:b/>
          <w:sz w:val="24"/>
          <w:lang w:val="es-MX"/>
        </w:rPr>
      </w:pPr>
      <w:r w:rsidRPr="00A331D0">
        <w:rPr>
          <w:b/>
          <w:sz w:val="24"/>
          <w:lang w:val="es-MX"/>
        </w:rPr>
        <w:t xml:space="preserve">OFICINAS de </w:t>
      </w:r>
      <w:r w:rsidR="00957D01">
        <w:rPr>
          <w:b/>
          <w:sz w:val="24"/>
          <w:lang w:val="es-MX"/>
        </w:rPr>
        <w:t>CSSD</w:t>
      </w:r>
      <w:r w:rsidRPr="00A331D0">
        <w:rPr>
          <w:b/>
          <w:sz w:val="24"/>
          <w:lang w:val="es-MX"/>
        </w:rPr>
        <w:t xml:space="preserve"> de Nuevo México </w:t>
      </w:r>
    </w:p>
    <w:p w14:paraId="71474B68" w14:textId="0F6A2FC5" w:rsidR="00610363" w:rsidRPr="00957D06" w:rsidRDefault="00610363" w:rsidP="00610363">
      <w:pPr>
        <w:ind w:left="58"/>
        <w:jc w:val="center"/>
        <w:rPr>
          <w:b/>
          <w:sz w:val="24"/>
          <w:szCs w:val="28"/>
        </w:rPr>
      </w:pPr>
      <w:r w:rsidRPr="00957D06">
        <w:rPr>
          <w:b/>
          <w:sz w:val="24"/>
          <w:szCs w:val="28"/>
        </w:rPr>
        <w:t>(Número Gratuito 1-800-</w:t>
      </w:r>
      <w:r w:rsidR="00957D06" w:rsidRPr="00957D06">
        <w:rPr>
          <w:b/>
          <w:sz w:val="24"/>
          <w:szCs w:val="28"/>
        </w:rPr>
        <w:t>283-4465</w:t>
      </w:r>
      <w:r w:rsidRPr="00957D06">
        <w:rPr>
          <w:b/>
          <w:sz w:val="24"/>
          <w:szCs w:val="28"/>
        </w:rPr>
        <w:t>)</w:t>
      </w:r>
    </w:p>
    <w:tbl>
      <w:tblPr>
        <w:tblW w:w="10452" w:type="dxa"/>
        <w:jc w:val="center"/>
        <w:tblLook w:val="04A0" w:firstRow="1" w:lastRow="0" w:firstColumn="1" w:lastColumn="0" w:noHBand="0" w:noVBand="1"/>
      </w:tblPr>
      <w:tblGrid>
        <w:gridCol w:w="5220"/>
        <w:gridCol w:w="5232"/>
      </w:tblGrid>
      <w:tr w:rsidR="00957D06" w:rsidRPr="00957D06" w14:paraId="7251A94A" w14:textId="77777777" w:rsidTr="00610363">
        <w:trPr>
          <w:trHeight w:val="300"/>
          <w:jc w:val="center"/>
        </w:trPr>
        <w:tc>
          <w:tcPr>
            <w:tcW w:w="5220" w:type="dxa"/>
            <w:tcBorders>
              <w:top w:val="single" w:sz="8" w:space="0" w:color="auto"/>
              <w:left w:val="single" w:sz="8" w:space="0" w:color="auto"/>
              <w:bottom w:val="nil"/>
              <w:right w:val="single" w:sz="8" w:space="0" w:color="auto"/>
            </w:tcBorders>
            <w:hideMark/>
          </w:tcPr>
          <w:p w14:paraId="5724D5E2" w14:textId="77777777" w:rsidR="00610363" w:rsidRPr="001B6076" w:rsidRDefault="00610363">
            <w:pPr>
              <w:rPr>
                <w:rFonts w:cs="Arial"/>
                <w:b/>
                <w:bCs/>
                <w:szCs w:val="18"/>
                <w:u w:val="single"/>
              </w:rPr>
            </w:pPr>
            <w:r w:rsidRPr="001B6076">
              <w:rPr>
                <w:rFonts w:cs="Arial"/>
                <w:b/>
                <w:bCs/>
                <w:szCs w:val="18"/>
                <w:u w:val="single"/>
              </w:rPr>
              <w:t>Farmington</w:t>
            </w:r>
            <w:r w:rsidRPr="001B6076">
              <w:rPr>
                <w:rFonts w:cs="Arial"/>
                <w:b/>
                <w:bCs/>
                <w:szCs w:val="18"/>
              </w:rPr>
              <w:t xml:space="preserve"> County Office 1</w:t>
            </w:r>
          </w:p>
        </w:tc>
        <w:tc>
          <w:tcPr>
            <w:tcW w:w="5232" w:type="dxa"/>
            <w:tcBorders>
              <w:top w:val="single" w:sz="8" w:space="0" w:color="auto"/>
              <w:left w:val="nil"/>
              <w:bottom w:val="nil"/>
              <w:right w:val="single" w:sz="8" w:space="0" w:color="auto"/>
            </w:tcBorders>
            <w:hideMark/>
          </w:tcPr>
          <w:p w14:paraId="3B2E17BE" w14:textId="77777777" w:rsidR="00610363" w:rsidRPr="001B6076" w:rsidRDefault="00610363">
            <w:pPr>
              <w:rPr>
                <w:rFonts w:cs="Arial"/>
                <w:b/>
                <w:bCs/>
                <w:szCs w:val="18"/>
                <w:u w:val="single"/>
              </w:rPr>
            </w:pPr>
            <w:r w:rsidRPr="001B6076">
              <w:rPr>
                <w:rFonts w:cs="Arial"/>
                <w:b/>
                <w:bCs/>
                <w:szCs w:val="18"/>
                <w:u w:val="single"/>
              </w:rPr>
              <w:t>Las Cruces</w:t>
            </w:r>
            <w:r w:rsidRPr="001B6076">
              <w:rPr>
                <w:rFonts w:cs="Arial"/>
                <w:b/>
                <w:bCs/>
                <w:szCs w:val="18"/>
              </w:rPr>
              <w:t xml:space="preserve"> County Office 2</w:t>
            </w:r>
          </w:p>
        </w:tc>
      </w:tr>
      <w:tr w:rsidR="00957D06" w:rsidRPr="00957D06" w14:paraId="41950C6B" w14:textId="77777777" w:rsidTr="00610363">
        <w:trPr>
          <w:trHeight w:val="285"/>
          <w:jc w:val="center"/>
        </w:trPr>
        <w:tc>
          <w:tcPr>
            <w:tcW w:w="5220" w:type="dxa"/>
            <w:tcBorders>
              <w:top w:val="nil"/>
              <w:left w:val="single" w:sz="8" w:space="0" w:color="auto"/>
              <w:bottom w:val="nil"/>
              <w:right w:val="single" w:sz="8" w:space="0" w:color="auto"/>
            </w:tcBorders>
            <w:hideMark/>
          </w:tcPr>
          <w:p w14:paraId="41D870D9" w14:textId="1EF89734" w:rsidR="00610363" w:rsidRPr="001B6076" w:rsidRDefault="007767F8">
            <w:pPr>
              <w:rPr>
                <w:rFonts w:cs="Arial"/>
                <w:szCs w:val="18"/>
              </w:rPr>
            </w:pPr>
            <w:r w:rsidRPr="001B6076">
              <w:rPr>
                <w:rFonts w:cs="Arial"/>
                <w:szCs w:val="18"/>
              </w:rPr>
              <w:t>101 W. Animas</w:t>
            </w:r>
            <w:r w:rsidR="00610363" w:rsidRPr="001B6076">
              <w:rPr>
                <w:rFonts w:cs="Arial"/>
                <w:szCs w:val="18"/>
              </w:rPr>
              <w:t xml:space="preserve"> </w:t>
            </w:r>
          </w:p>
        </w:tc>
        <w:tc>
          <w:tcPr>
            <w:tcW w:w="5232" w:type="dxa"/>
            <w:tcBorders>
              <w:top w:val="nil"/>
              <w:left w:val="nil"/>
              <w:bottom w:val="nil"/>
              <w:right w:val="single" w:sz="8" w:space="0" w:color="auto"/>
            </w:tcBorders>
            <w:hideMark/>
          </w:tcPr>
          <w:p w14:paraId="276DFD24" w14:textId="77777777" w:rsidR="00610363" w:rsidRPr="001B6076" w:rsidRDefault="00610363">
            <w:pPr>
              <w:rPr>
                <w:rFonts w:cs="Arial"/>
                <w:szCs w:val="18"/>
              </w:rPr>
            </w:pPr>
            <w:r w:rsidRPr="001B6076">
              <w:rPr>
                <w:rFonts w:cs="Arial"/>
                <w:szCs w:val="18"/>
              </w:rPr>
              <w:t xml:space="preserve">653 Utah </w:t>
            </w:r>
          </w:p>
        </w:tc>
      </w:tr>
      <w:tr w:rsidR="00957D06" w:rsidRPr="00957D06" w14:paraId="5590A0C6" w14:textId="77777777" w:rsidTr="00610363">
        <w:trPr>
          <w:trHeight w:val="285"/>
          <w:jc w:val="center"/>
        </w:trPr>
        <w:tc>
          <w:tcPr>
            <w:tcW w:w="5220" w:type="dxa"/>
            <w:tcBorders>
              <w:top w:val="nil"/>
              <w:left w:val="single" w:sz="8" w:space="0" w:color="auto"/>
              <w:bottom w:val="nil"/>
              <w:right w:val="single" w:sz="8" w:space="0" w:color="auto"/>
            </w:tcBorders>
            <w:hideMark/>
          </w:tcPr>
          <w:p w14:paraId="0E0A4382" w14:textId="77777777" w:rsidR="00610363" w:rsidRPr="001B6076" w:rsidRDefault="00610363">
            <w:pPr>
              <w:rPr>
                <w:rFonts w:cs="Arial"/>
                <w:szCs w:val="18"/>
              </w:rPr>
            </w:pPr>
            <w:r w:rsidRPr="001B6076">
              <w:rPr>
                <w:rFonts w:cs="Arial"/>
                <w:szCs w:val="18"/>
              </w:rPr>
              <w:t>Farmington, NM 87401</w:t>
            </w:r>
          </w:p>
        </w:tc>
        <w:tc>
          <w:tcPr>
            <w:tcW w:w="5232" w:type="dxa"/>
            <w:tcBorders>
              <w:top w:val="nil"/>
              <w:left w:val="nil"/>
              <w:bottom w:val="nil"/>
              <w:right w:val="single" w:sz="8" w:space="0" w:color="auto"/>
            </w:tcBorders>
            <w:hideMark/>
          </w:tcPr>
          <w:p w14:paraId="3ACC9583" w14:textId="77777777" w:rsidR="00610363" w:rsidRPr="001B6076" w:rsidRDefault="00610363">
            <w:pPr>
              <w:rPr>
                <w:rFonts w:cs="Arial"/>
                <w:szCs w:val="18"/>
              </w:rPr>
            </w:pPr>
            <w:r w:rsidRPr="001B6076">
              <w:rPr>
                <w:rFonts w:cs="Arial"/>
                <w:szCs w:val="18"/>
              </w:rPr>
              <w:t>Las Cruces  NM, 88004</w:t>
            </w:r>
          </w:p>
        </w:tc>
      </w:tr>
      <w:tr w:rsidR="00957D06" w:rsidRPr="00957D06" w14:paraId="522A6582" w14:textId="77777777" w:rsidTr="00610363">
        <w:trPr>
          <w:trHeight w:val="285"/>
          <w:jc w:val="center"/>
        </w:trPr>
        <w:tc>
          <w:tcPr>
            <w:tcW w:w="5220" w:type="dxa"/>
            <w:tcBorders>
              <w:top w:val="nil"/>
              <w:left w:val="single" w:sz="8" w:space="0" w:color="auto"/>
              <w:bottom w:val="nil"/>
              <w:right w:val="single" w:sz="8" w:space="0" w:color="auto"/>
            </w:tcBorders>
            <w:hideMark/>
          </w:tcPr>
          <w:p w14:paraId="2874B222" w14:textId="77777777" w:rsidR="00610363" w:rsidRPr="001B6076" w:rsidRDefault="00610363">
            <w:pPr>
              <w:rPr>
                <w:rFonts w:cs="Arial"/>
                <w:szCs w:val="18"/>
              </w:rPr>
            </w:pPr>
            <w:r w:rsidRPr="001B6076">
              <w:rPr>
                <w:rFonts w:cs="Arial"/>
                <w:szCs w:val="18"/>
              </w:rPr>
              <w:t>FAX (505) 326-4868</w:t>
            </w:r>
          </w:p>
        </w:tc>
        <w:tc>
          <w:tcPr>
            <w:tcW w:w="5232" w:type="dxa"/>
            <w:tcBorders>
              <w:top w:val="nil"/>
              <w:left w:val="nil"/>
              <w:bottom w:val="nil"/>
              <w:right w:val="single" w:sz="8" w:space="0" w:color="auto"/>
            </w:tcBorders>
            <w:hideMark/>
          </w:tcPr>
          <w:p w14:paraId="1FE292E7" w14:textId="77777777" w:rsidR="00610363" w:rsidRPr="001B6076" w:rsidRDefault="00610363">
            <w:pPr>
              <w:rPr>
                <w:rFonts w:cs="Arial"/>
                <w:szCs w:val="18"/>
              </w:rPr>
            </w:pPr>
            <w:r w:rsidRPr="001B6076">
              <w:rPr>
                <w:rFonts w:cs="Arial"/>
                <w:szCs w:val="18"/>
              </w:rPr>
              <w:t>FAX (</w:t>
            </w:r>
            <w:r w:rsidRPr="001B6076">
              <w:rPr>
                <w:rFonts w:cs="Arial"/>
                <w:bCs/>
                <w:szCs w:val="18"/>
              </w:rPr>
              <w:t>575</w:t>
            </w:r>
            <w:r w:rsidRPr="001B6076">
              <w:rPr>
                <w:rFonts w:cs="Arial"/>
                <w:szCs w:val="18"/>
              </w:rPr>
              <w:t>) 524-6539</w:t>
            </w:r>
          </w:p>
        </w:tc>
      </w:tr>
      <w:tr w:rsidR="00957D06" w:rsidRPr="000A0126" w14:paraId="55E537F2" w14:textId="77777777" w:rsidTr="00610363">
        <w:trPr>
          <w:trHeight w:val="300"/>
          <w:jc w:val="center"/>
        </w:trPr>
        <w:tc>
          <w:tcPr>
            <w:tcW w:w="5220" w:type="dxa"/>
            <w:tcBorders>
              <w:top w:val="nil"/>
              <w:left w:val="single" w:sz="8" w:space="0" w:color="auto"/>
              <w:bottom w:val="single" w:sz="8" w:space="0" w:color="auto"/>
              <w:right w:val="single" w:sz="8" w:space="0" w:color="auto"/>
            </w:tcBorders>
            <w:hideMark/>
          </w:tcPr>
          <w:p w14:paraId="3F8511E8" w14:textId="77777777" w:rsidR="00610363" w:rsidRPr="001B6076" w:rsidRDefault="00610363">
            <w:pPr>
              <w:rPr>
                <w:rFonts w:cs="Arial"/>
                <w:szCs w:val="18"/>
                <w:lang w:val="es-MX"/>
              </w:rPr>
            </w:pPr>
            <w:r w:rsidRPr="001B6076">
              <w:rPr>
                <w:rFonts w:cs="Arial"/>
                <w:szCs w:val="18"/>
                <w:lang w:val="es-MX"/>
              </w:rPr>
              <w:t>Condados servidos: McKinley and San Juan</w:t>
            </w:r>
          </w:p>
        </w:tc>
        <w:tc>
          <w:tcPr>
            <w:tcW w:w="5232" w:type="dxa"/>
            <w:tcBorders>
              <w:top w:val="nil"/>
              <w:left w:val="nil"/>
              <w:bottom w:val="single" w:sz="8" w:space="0" w:color="auto"/>
              <w:right w:val="single" w:sz="8" w:space="0" w:color="auto"/>
            </w:tcBorders>
            <w:hideMark/>
          </w:tcPr>
          <w:p w14:paraId="6F0CB769" w14:textId="77777777" w:rsidR="00610363" w:rsidRPr="001B6076" w:rsidRDefault="00610363">
            <w:pPr>
              <w:rPr>
                <w:rFonts w:cs="Arial"/>
                <w:szCs w:val="18"/>
                <w:lang w:val="es-MX"/>
              </w:rPr>
            </w:pPr>
            <w:r w:rsidRPr="001B6076">
              <w:rPr>
                <w:rFonts w:cs="Arial"/>
                <w:szCs w:val="18"/>
                <w:lang w:val="es-MX"/>
              </w:rPr>
              <w:t>Condados servidos: Dona Ana and Sierra</w:t>
            </w:r>
          </w:p>
        </w:tc>
      </w:tr>
      <w:tr w:rsidR="00957D06" w:rsidRPr="00957D06" w14:paraId="69E8C3D9" w14:textId="77777777" w:rsidTr="00610363">
        <w:trPr>
          <w:trHeight w:val="300"/>
          <w:jc w:val="center"/>
        </w:trPr>
        <w:tc>
          <w:tcPr>
            <w:tcW w:w="5220" w:type="dxa"/>
            <w:tcBorders>
              <w:top w:val="nil"/>
              <w:left w:val="single" w:sz="8" w:space="0" w:color="auto"/>
              <w:bottom w:val="nil"/>
              <w:right w:val="single" w:sz="8" w:space="0" w:color="auto"/>
            </w:tcBorders>
            <w:hideMark/>
          </w:tcPr>
          <w:p w14:paraId="55A0220B" w14:textId="77777777" w:rsidR="00610363" w:rsidRPr="001B6076" w:rsidRDefault="00610363">
            <w:pPr>
              <w:rPr>
                <w:rFonts w:cs="Arial"/>
                <w:b/>
                <w:bCs/>
                <w:szCs w:val="18"/>
                <w:u w:val="single"/>
              </w:rPr>
            </w:pPr>
            <w:r w:rsidRPr="001B6076">
              <w:rPr>
                <w:rFonts w:cs="Arial"/>
                <w:b/>
                <w:bCs/>
                <w:szCs w:val="18"/>
                <w:u w:val="single"/>
              </w:rPr>
              <w:t>Albuquerque North</w:t>
            </w:r>
            <w:r w:rsidRPr="001B6076">
              <w:rPr>
                <w:rFonts w:cs="Arial"/>
                <w:b/>
                <w:bCs/>
                <w:szCs w:val="18"/>
              </w:rPr>
              <w:t xml:space="preserve"> County Office 3</w:t>
            </w:r>
          </w:p>
        </w:tc>
        <w:tc>
          <w:tcPr>
            <w:tcW w:w="5232" w:type="dxa"/>
            <w:tcBorders>
              <w:top w:val="nil"/>
              <w:left w:val="nil"/>
              <w:bottom w:val="nil"/>
              <w:right w:val="single" w:sz="8" w:space="0" w:color="auto"/>
            </w:tcBorders>
            <w:hideMark/>
          </w:tcPr>
          <w:p w14:paraId="7B46E5BF" w14:textId="77777777" w:rsidR="00610363" w:rsidRPr="001B6076" w:rsidRDefault="00610363">
            <w:pPr>
              <w:rPr>
                <w:rFonts w:cs="Arial"/>
                <w:b/>
                <w:bCs/>
                <w:szCs w:val="18"/>
                <w:u w:val="single"/>
              </w:rPr>
            </w:pPr>
            <w:r w:rsidRPr="001B6076">
              <w:rPr>
                <w:rFonts w:cs="Arial"/>
                <w:b/>
                <w:bCs/>
                <w:szCs w:val="18"/>
                <w:u w:val="single"/>
              </w:rPr>
              <w:t>Albuquerque South</w:t>
            </w:r>
            <w:r w:rsidRPr="001B6076">
              <w:rPr>
                <w:rFonts w:cs="Arial"/>
                <w:b/>
                <w:bCs/>
                <w:szCs w:val="18"/>
              </w:rPr>
              <w:t xml:space="preserve"> County Office 7</w:t>
            </w:r>
          </w:p>
        </w:tc>
      </w:tr>
      <w:tr w:rsidR="00957D06" w:rsidRPr="00957D06" w14:paraId="08BD6DF9" w14:textId="77777777" w:rsidTr="00610363">
        <w:trPr>
          <w:trHeight w:val="285"/>
          <w:jc w:val="center"/>
        </w:trPr>
        <w:tc>
          <w:tcPr>
            <w:tcW w:w="5220" w:type="dxa"/>
            <w:tcBorders>
              <w:top w:val="nil"/>
              <w:left w:val="single" w:sz="8" w:space="0" w:color="auto"/>
              <w:bottom w:val="nil"/>
              <w:right w:val="single" w:sz="8" w:space="0" w:color="auto"/>
            </w:tcBorders>
            <w:hideMark/>
          </w:tcPr>
          <w:p w14:paraId="21AE5897" w14:textId="77777777" w:rsidR="00610363" w:rsidRPr="001B6076" w:rsidRDefault="00610363">
            <w:pPr>
              <w:rPr>
                <w:rFonts w:cs="Arial"/>
                <w:szCs w:val="18"/>
              </w:rPr>
            </w:pPr>
            <w:r w:rsidRPr="001B6076">
              <w:rPr>
                <w:rFonts w:cs="Arial"/>
                <w:szCs w:val="18"/>
              </w:rPr>
              <w:t xml:space="preserve">1000 18th St NW, </w:t>
            </w:r>
          </w:p>
        </w:tc>
        <w:tc>
          <w:tcPr>
            <w:tcW w:w="5232" w:type="dxa"/>
            <w:tcBorders>
              <w:top w:val="nil"/>
              <w:left w:val="nil"/>
              <w:bottom w:val="nil"/>
              <w:right w:val="single" w:sz="8" w:space="0" w:color="auto"/>
            </w:tcBorders>
            <w:hideMark/>
          </w:tcPr>
          <w:p w14:paraId="38895CE4" w14:textId="77777777" w:rsidR="00610363" w:rsidRPr="001B6076" w:rsidRDefault="00610363">
            <w:pPr>
              <w:rPr>
                <w:rFonts w:cs="Arial"/>
                <w:szCs w:val="18"/>
              </w:rPr>
            </w:pPr>
            <w:r w:rsidRPr="001B6076">
              <w:rPr>
                <w:rFonts w:cs="Arial"/>
                <w:szCs w:val="18"/>
              </w:rPr>
              <w:t>1015 Tijeras, NW Suite 100</w:t>
            </w:r>
          </w:p>
        </w:tc>
      </w:tr>
      <w:tr w:rsidR="00957D06" w:rsidRPr="00957D06" w14:paraId="6C1BBFA3" w14:textId="77777777" w:rsidTr="00610363">
        <w:trPr>
          <w:trHeight w:val="285"/>
          <w:jc w:val="center"/>
        </w:trPr>
        <w:tc>
          <w:tcPr>
            <w:tcW w:w="5220" w:type="dxa"/>
            <w:tcBorders>
              <w:top w:val="nil"/>
              <w:left w:val="single" w:sz="8" w:space="0" w:color="auto"/>
              <w:bottom w:val="nil"/>
              <w:right w:val="single" w:sz="8" w:space="0" w:color="auto"/>
            </w:tcBorders>
            <w:hideMark/>
          </w:tcPr>
          <w:p w14:paraId="6630A672" w14:textId="77777777" w:rsidR="00610363" w:rsidRPr="001B6076" w:rsidRDefault="00610363">
            <w:pPr>
              <w:rPr>
                <w:rFonts w:cs="Arial"/>
                <w:szCs w:val="18"/>
              </w:rPr>
            </w:pPr>
            <w:r w:rsidRPr="001B6076">
              <w:rPr>
                <w:rFonts w:cs="Arial"/>
                <w:szCs w:val="18"/>
              </w:rPr>
              <w:t>Albuquerque, NM 87104</w:t>
            </w:r>
          </w:p>
        </w:tc>
        <w:tc>
          <w:tcPr>
            <w:tcW w:w="5232" w:type="dxa"/>
            <w:tcBorders>
              <w:top w:val="nil"/>
              <w:left w:val="nil"/>
              <w:bottom w:val="nil"/>
              <w:right w:val="single" w:sz="8" w:space="0" w:color="auto"/>
            </w:tcBorders>
            <w:hideMark/>
          </w:tcPr>
          <w:p w14:paraId="736E5E12" w14:textId="77777777" w:rsidR="00610363" w:rsidRPr="001B6076" w:rsidRDefault="00610363">
            <w:pPr>
              <w:rPr>
                <w:rFonts w:cs="Arial"/>
                <w:szCs w:val="18"/>
              </w:rPr>
            </w:pPr>
            <w:r w:rsidRPr="001B6076">
              <w:rPr>
                <w:rFonts w:cs="Arial"/>
                <w:szCs w:val="18"/>
              </w:rPr>
              <w:t>Albuquerque, NM 87102-2909</w:t>
            </w:r>
          </w:p>
        </w:tc>
      </w:tr>
      <w:tr w:rsidR="00957D06" w:rsidRPr="00957D06" w14:paraId="6FCCD354" w14:textId="77777777" w:rsidTr="00610363">
        <w:trPr>
          <w:trHeight w:val="285"/>
          <w:jc w:val="center"/>
        </w:trPr>
        <w:tc>
          <w:tcPr>
            <w:tcW w:w="5220" w:type="dxa"/>
            <w:tcBorders>
              <w:top w:val="nil"/>
              <w:left w:val="single" w:sz="8" w:space="0" w:color="auto"/>
              <w:bottom w:val="nil"/>
              <w:right w:val="single" w:sz="8" w:space="0" w:color="auto"/>
            </w:tcBorders>
            <w:hideMark/>
          </w:tcPr>
          <w:p w14:paraId="7F93CE04" w14:textId="77777777" w:rsidR="00610363" w:rsidRPr="001B6076" w:rsidRDefault="00610363">
            <w:pPr>
              <w:rPr>
                <w:rFonts w:cs="Arial"/>
                <w:szCs w:val="18"/>
              </w:rPr>
            </w:pPr>
            <w:r w:rsidRPr="001B6076">
              <w:rPr>
                <w:rFonts w:cs="Arial"/>
                <w:szCs w:val="18"/>
              </w:rPr>
              <w:t>FAX (505) 222-9944</w:t>
            </w:r>
          </w:p>
        </w:tc>
        <w:tc>
          <w:tcPr>
            <w:tcW w:w="5232" w:type="dxa"/>
            <w:tcBorders>
              <w:top w:val="nil"/>
              <w:left w:val="nil"/>
              <w:bottom w:val="nil"/>
              <w:right w:val="single" w:sz="8" w:space="0" w:color="auto"/>
            </w:tcBorders>
            <w:hideMark/>
          </w:tcPr>
          <w:p w14:paraId="64536EC1" w14:textId="77777777" w:rsidR="00610363" w:rsidRPr="001B6076" w:rsidRDefault="00610363">
            <w:pPr>
              <w:rPr>
                <w:rFonts w:cs="Arial"/>
                <w:szCs w:val="18"/>
              </w:rPr>
            </w:pPr>
            <w:r w:rsidRPr="001B6076">
              <w:rPr>
                <w:rFonts w:cs="Arial"/>
                <w:szCs w:val="18"/>
              </w:rPr>
              <w:t>FAX (505) 222-9431, 222-9480</w:t>
            </w:r>
          </w:p>
        </w:tc>
      </w:tr>
      <w:tr w:rsidR="00957D06" w:rsidRPr="00957D06" w14:paraId="5727065F" w14:textId="77777777" w:rsidTr="00610363">
        <w:trPr>
          <w:trHeight w:val="300"/>
          <w:jc w:val="center"/>
        </w:trPr>
        <w:tc>
          <w:tcPr>
            <w:tcW w:w="5220" w:type="dxa"/>
            <w:tcBorders>
              <w:top w:val="nil"/>
              <w:left w:val="single" w:sz="8" w:space="0" w:color="auto"/>
              <w:bottom w:val="single" w:sz="8" w:space="0" w:color="auto"/>
              <w:right w:val="single" w:sz="8" w:space="0" w:color="auto"/>
            </w:tcBorders>
            <w:hideMark/>
          </w:tcPr>
          <w:p w14:paraId="1FD428F7" w14:textId="36D5AE04" w:rsidR="00610363" w:rsidRPr="001B6076" w:rsidRDefault="00610363">
            <w:pPr>
              <w:rPr>
                <w:rFonts w:cs="Arial"/>
                <w:szCs w:val="18"/>
              </w:rPr>
            </w:pPr>
            <w:r w:rsidRPr="001B6076">
              <w:rPr>
                <w:rFonts w:cs="Arial"/>
                <w:szCs w:val="18"/>
                <w:lang w:val="es-MX"/>
              </w:rPr>
              <w:t>Condados servidos</w:t>
            </w:r>
            <w:r w:rsidRPr="001B6076">
              <w:rPr>
                <w:rFonts w:cs="Arial"/>
                <w:szCs w:val="18"/>
              </w:rPr>
              <w:t>: Bernalillo North</w:t>
            </w:r>
          </w:p>
        </w:tc>
        <w:tc>
          <w:tcPr>
            <w:tcW w:w="5232" w:type="dxa"/>
            <w:tcBorders>
              <w:top w:val="nil"/>
              <w:left w:val="nil"/>
              <w:bottom w:val="single" w:sz="8" w:space="0" w:color="auto"/>
              <w:right w:val="single" w:sz="8" w:space="0" w:color="auto"/>
            </w:tcBorders>
            <w:hideMark/>
          </w:tcPr>
          <w:p w14:paraId="2934517E" w14:textId="77777777" w:rsidR="00610363" w:rsidRPr="001B6076" w:rsidRDefault="00610363">
            <w:pPr>
              <w:rPr>
                <w:rFonts w:cs="Arial"/>
                <w:szCs w:val="18"/>
              </w:rPr>
            </w:pPr>
            <w:r w:rsidRPr="001B6076">
              <w:rPr>
                <w:rFonts w:cs="Arial"/>
                <w:szCs w:val="18"/>
                <w:lang w:val="es-MX"/>
              </w:rPr>
              <w:t>Condados servidos</w:t>
            </w:r>
            <w:r w:rsidRPr="001B6076">
              <w:rPr>
                <w:rFonts w:cs="Arial"/>
                <w:szCs w:val="18"/>
              </w:rPr>
              <w:t xml:space="preserve">: Bernalillo South </w:t>
            </w:r>
          </w:p>
        </w:tc>
      </w:tr>
      <w:tr w:rsidR="00957D06" w:rsidRPr="00957D06" w14:paraId="13D78201" w14:textId="77777777" w:rsidTr="003E0AB0">
        <w:trPr>
          <w:trHeight w:val="300"/>
          <w:jc w:val="center"/>
        </w:trPr>
        <w:tc>
          <w:tcPr>
            <w:tcW w:w="5220" w:type="dxa"/>
            <w:tcBorders>
              <w:top w:val="nil"/>
              <w:left w:val="single" w:sz="8" w:space="0" w:color="auto"/>
              <w:bottom w:val="nil"/>
              <w:right w:val="single" w:sz="8" w:space="0" w:color="auto"/>
            </w:tcBorders>
            <w:hideMark/>
          </w:tcPr>
          <w:p w14:paraId="0F2C3BD0" w14:textId="77777777" w:rsidR="00610363" w:rsidRPr="001B6076" w:rsidRDefault="00610363">
            <w:pPr>
              <w:rPr>
                <w:rFonts w:cs="Arial"/>
                <w:b/>
                <w:bCs/>
                <w:szCs w:val="18"/>
                <w:u w:val="single"/>
              </w:rPr>
            </w:pPr>
            <w:r w:rsidRPr="001B6076">
              <w:rPr>
                <w:rFonts w:cs="Arial"/>
                <w:b/>
                <w:bCs/>
                <w:szCs w:val="18"/>
                <w:u w:val="single"/>
              </w:rPr>
              <w:t>Las Vegas</w:t>
            </w:r>
            <w:r w:rsidRPr="001B6076">
              <w:rPr>
                <w:rFonts w:cs="Arial"/>
                <w:szCs w:val="18"/>
              </w:rPr>
              <w:t xml:space="preserve"> </w:t>
            </w:r>
            <w:r w:rsidRPr="001B6076">
              <w:rPr>
                <w:rFonts w:cs="Arial"/>
                <w:b/>
                <w:bCs/>
                <w:szCs w:val="18"/>
              </w:rPr>
              <w:t>County Office 4</w:t>
            </w:r>
          </w:p>
        </w:tc>
        <w:tc>
          <w:tcPr>
            <w:tcW w:w="5232" w:type="dxa"/>
            <w:tcBorders>
              <w:top w:val="nil"/>
              <w:left w:val="nil"/>
              <w:bottom w:val="nil"/>
              <w:right w:val="single" w:sz="8" w:space="0" w:color="auto"/>
            </w:tcBorders>
          </w:tcPr>
          <w:p w14:paraId="2EFF511D" w14:textId="7FD5E4A3" w:rsidR="00610363" w:rsidRPr="001B6076" w:rsidRDefault="00610363">
            <w:pPr>
              <w:rPr>
                <w:rFonts w:cs="Arial"/>
                <w:b/>
                <w:bCs/>
                <w:szCs w:val="18"/>
                <w:u w:val="single"/>
              </w:rPr>
            </w:pPr>
          </w:p>
        </w:tc>
      </w:tr>
      <w:tr w:rsidR="00957D06" w:rsidRPr="00957D06" w14:paraId="7D2B88FD" w14:textId="77777777" w:rsidTr="003E0AB0">
        <w:trPr>
          <w:trHeight w:val="285"/>
          <w:jc w:val="center"/>
        </w:trPr>
        <w:tc>
          <w:tcPr>
            <w:tcW w:w="5220" w:type="dxa"/>
            <w:tcBorders>
              <w:top w:val="nil"/>
              <w:left w:val="single" w:sz="8" w:space="0" w:color="auto"/>
              <w:bottom w:val="nil"/>
              <w:right w:val="single" w:sz="8" w:space="0" w:color="auto"/>
            </w:tcBorders>
            <w:hideMark/>
          </w:tcPr>
          <w:p w14:paraId="4DA32A3E" w14:textId="77777777" w:rsidR="00610363" w:rsidRPr="001B6076" w:rsidRDefault="00610363">
            <w:pPr>
              <w:rPr>
                <w:rFonts w:cs="Arial"/>
                <w:szCs w:val="18"/>
              </w:rPr>
            </w:pPr>
            <w:r w:rsidRPr="001B6076">
              <w:rPr>
                <w:rFonts w:cs="Arial"/>
                <w:szCs w:val="18"/>
              </w:rPr>
              <w:t>3112 Hot Springs Blvd.</w:t>
            </w:r>
          </w:p>
        </w:tc>
        <w:tc>
          <w:tcPr>
            <w:tcW w:w="5232" w:type="dxa"/>
            <w:tcBorders>
              <w:top w:val="nil"/>
              <w:left w:val="nil"/>
              <w:bottom w:val="nil"/>
              <w:right w:val="single" w:sz="8" w:space="0" w:color="auto"/>
            </w:tcBorders>
          </w:tcPr>
          <w:p w14:paraId="07986A1D" w14:textId="4BB13162" w:rsidR="00610363" w:rsidRPr="001B6076" w:rsidRDefault="00610363">
            <w:pPr>
              <w:rPr>
                <w:rFonts w:cs="Arial"/>
                <w:szCs w:val="18"/>
              </w:rPr>
            </w:pPr>
          </w:p>
        </w:tc>
      </w:tr>
      <w:tr w:rsidR="00957D06" w:rsidRPr="00957D06" w14:paraId="227C3BF2" w14:textId="77777777" w:rsidTr="003E0AB0">
        <w:trPr>
          <w:trHeight w:val="285"/>
          <w:jc w:val="center"/>
        </w:trPr>
        <w:tc>
          <w:tcPr>
            <w:tcW w:w="5220" w:type="dxa"/>
            <w:tcBorders>
              <w:top w:val="nil"/>
              <w:left w:val="single" w:sz="8" w:space="0" w:color="auto"/>
              <w:bottom w:val="nil"/>
              <w:right w:val="single" w:sz="8" w:space="0" w:color="auto"/>
            </w:tcBorders>
            <w:hideMark/>
          </w:tcPr>
          <w:p w14:paraId="0A33436E" w14:textId="77777777" w:rsidR="00610363" w:rsidRPr="001B6076" w:rsidRDefault="00610363">
            <w:pPr>
              <w:rPr>
                <w:rFonts w:cs="Arial"/>
                <w:szCs w:val="18"/>
              </w:rPr>
            </w:pPr>
            <w:r w:rsidRPr="001B6076">
              <w:rPr>
                <w:rFonts w:cs="Arial"/>
                <w:szCs w:val="18"/>
              </w:rPr>
              <w:t>Las Vegas, NM 87701</w:t>
            </w:r>
          </w:p>
        </w:tc>
        <w:tc>
          <w:tcPr>
            <w:tcW w:w="5232" w:type="dxa"/>
            <w:tcBorders>
              <w:top w:val="nil"/>
              <w:left w:val="nil"/>
              <w:bottom w:val="nil"/>
              <w:right w:val="single" w:sz="8" w:space="0" w:color="auto"/>
            </w:tcBorders>
          </w:tcPr>
          <w:p w14:paraId="6BAE8DA1" w14:textId="67C0534B" w:rsidR="00610363" w:rsidRPr="001B6076" w:rsidRDefault="00610363">
            <w:pPr>
              <w:rPr>
                <w:rFonts w:cs="Arial"/>
                <w:szCs w:val="18"/>
              </w:rPr>
            </w:pPr>
          </w:p>
        </w:tc>
      </w:tr>
      <w:tr w:rsidR="00957D06" w:rsidRPr="00957D06" w14:paraId="20C4B758" w14:textId="77777777" w:rsidTr="003E0AB0">
        <w:trPr>
          <w:trHeight w:val="285"/>
          <w:jc w:val="center"/>
        </w:trPr>
        <w:tc>
          <w:tcPr>
            <w:tcW w:w="5220" w:type="dxa"/>
            <w:tcBorders>
              <w:top w:val="nil"/>
              <w:left w:val="single" w:sz="8" w:space="0" w:color="auto"/>
              <w:bottom w:val="nil"/>
              <w:right w:val="single" w:sz="8" w:space="0" w:color="auto"/>
            </w:tcBorders>
            <w:hideMark/>
          </w:tcPr>
          <w:p w14:paraId="13148078" w14:textId="77777777" w:rsidR="00610363" w:rsidRPr="001B6076" w:rsidRDefault="00610363">
            <w:pPr>
              <w:rPr>
                <w:rFonts w:cs="Arial"/>
                <w:szCs w:val="18"/>
              </w:rPr>
            </w:pPr>
            <w:r w:rsidRPr="001B6076">
              <w:rPr>
                <w:rFonts w:cs="Arial"/>
                <w:szCs w:val="18"/>
              </w:rPr>
              <w:t>FAX (505) 425-7227</w:t>
            </w:r>
          </w:p>
        </w:tc>
        <w:tc>
          <w:tcPr>
            <w:tcW w:w="5232" w:type="dxa"/>
            <w:tcBorders>
              <w:top w:val="nil"/>
              <w:left w:val="nil"/>
              <w:bottom w:val="nil"/>
              <w:right w:val="single" w:sz="8" w:space="0" w:color="auto"/>
            </w:tcBorders>
          </w:tcPr>
          <w:p w14:paraId="14912EFF" w14:textId="21150B4B" w:rsidR="00610363" w:rsidRPr="001B6076" w:rsidRDefault="00610363">
            <w:pPr>
              <w:rPr>
                <w:rFonts w:cs="Arial"/>
                <w:szCs w:val="18"/>
              </w:rPr>
            </w:pPr>
          </w:p>
        </w:tc>
      </w:tr>
      <w:tr w:rsidR="00957D06" w:rsidRPr="000A0126" w14:paraId="696B2306" w14:textId="77777777" w:rsidTr="003E0AB0">
        <w:trPr>
          <w:trHeight w:val="300"/>
          <w:jc w:val="center"/>
        </w:trPr>
        <w:tc>
          <w:tcPr>
            <w:tcW w:w="5220" w:type="dxa"/>
            <w:tcBorders>
              <w:top w:val="nil"/>
              <w:left w:val="single" w:sz="8" w:space="0" w:color="auto"/>
              <w:bottom w:val="single" w:sz="8" w:space="0" w:color="auto"/>
              <w:right w:val="single" w:sz="8" w:space="0" w:color="auto"/>
            </w:tcBorders>
            <w:noWrap/>
            <w:hideMark/>
          </w:tcPr>
          <w:p w14:paraId="35BA621E" w14:textId="3F5F0274" w:rsidR="00610363" w:rsidRPr="001B6076" w:rsidRDefault="00610363">
            <w:pPr>
              <w:rPr>
                <w:rFonts w:cs="Arial"/>
                <w:szCs w:val="18"/>
                <w:lang w:val="es-MX"/>
              </w:rPr>
            </w:pPr>
            <w:r w:rsidRPr="001B6076">
              <w:rPr>
                <w:rFonts w:cs="Arial"/>
                <w:szCs w:val="18"/>
                <w:lang w:val="es-MX"/>
              </w:rPr>
              <w:t xml:space="preserve">Condados servidos: Colfax, Guadalupe, Mora, San Miguel, Taos, </w:t>
            </w:r>
            <w:proofErr w:type="spellStart"/>
            <w:r w:rsidRPr="001B6076">
              <w:rPr>
                <w:rFonts w:cs="Arial"/>
                <w:szCs w:val="18"/>
                <w:lang w:val="es-MX"/>
              </w:rPr>
              <w:t>Union</w:t>
            </w:r>
            <w:proofErr w:type="spellEnd"/>
          </w:p>
        </w:tc>
        <w:tc>
          <w:tcPr>
            <w:tcW w:w="5232" w:type="dxa"/>
            <w:tcBorders>
              <w:top w:val="nil"/>
              <w:left w:val="nil"/>
              <w:bottom w:val="single" w:sz="8" w:space="0" w:color="auto"/>
              <w:right w:val="single" w:sz="8" w:space="0" w:color="auto"/>
            </w:tcBorders>
          </w:tcPr>
          <w:p w14:paraId="4A52E6C0" w14:textId="5724C2CB" w:rsidR="00610363" w:rsidRPr="003E0AB0" w:rsidRDefault="00610363">
            <w:pPr>
              <w:rPr>
                <w:rFonts w:cs="Arial"/>
                <w:szCs w:val="18"/>
                <w:lang w:val="es-ES"/>
              </w:rPr>
            </w:pPr>
          </w:p>
        </w:tc>
      </w:tr>
      <w:tr w:rsidR="00957D06" w:rsidRPr="00957D06" w14:paraId="774FEAF5" w14:textId="77777777" w:rsidTr="00610363">
        <w:trPr>
          <w:trHeight w:val="300"/>
          <w:jc w:val="center"/>
        </w:trPr>
        <w:tc>
          <w:tcPr>
            <w:tcW w:w="5220" w:type="dxa"/>
            <w:tcBorders>
              <w:top w:val="nil"/>
              <w:left w:val="single" w:sz="8" w:space="0" w:color="auto"/>
              <w:bottom w:val="nil"/>
              <w:right w:val="single" w:sz="8" w:space="0" w:color="auto"/>
            </w:tcBorders>
            <w:hideMark/>
          </w:tcPr>
          <w:p w14:paraId="4E2B7DC3" w14:textId="77777777" w:rsidR="00610363" w:rsidRPr="001B6076" w:rsidRDefault="00610363">
            <w:pPr>
              <w:rPr>
                <w:rFonts w:cs="Arial"/>
                <w:b/>
                <w:bCs/>
                <w:szCs w:val="18"/>
                <w:u w:val="single"/>
              </w:rPr>
            </w:pPr>
            <w:r w:rsidRPr="001B6076">
              <w:rPr>
                <w:rFonts w:cs="Arial"/>
                <w:b/>
                <w:bCs/>
                <w:szCs w:val="18"/>
                <w:u w:val="single"/>
              </w:rPr>
              <w:t>Santa Fe</w:t>
            </w:r>
            <w:r w:rsidRPr="001B6076">
              <w:rPr>
                <w:rFonts w:cs="Arial"/>
                <w:b/>
                <w:bCs/>
                <w:szCs w:val="18"/>
              </w:rPr>
              <w:t xml:space="preserve"> County Office 5</w:t>
            </w:r>
          </w:p>
        </w:tc>
        <w:tc>
          <w:tcPr>
            <w:tcW w:w="5232" w:type="dxa"/>
            <w:tcBorders>
              <w:top w:val="nil"/>
              <w:left w:val="nil"/>
              <w:bottom w:val="nil"/>
              <w:right w:val="single" w:sz="8" w:space="0" w:color="auto"/>
            </w:tcBorders>
            <w:hideMark/>
          </w:tcPr>
          <w:p w14:paraId="758480D9" w14:textId="77777777" w:rsidR="00610363" w:rsidRPr="001B6076" w:rsidRDefault="00610363">
            <w:pPr>
              <w:rPr>
                <w:rFonts w:cs="Arial"/>
                <w:b/>
                <w:bCs/>
                <w:szCs w:val="18"/>
                <w:u w:val="single"/>
              </w:rPr>
            </w:pPr>
            <w:r w:rsidRPr="001B6076">
              <w:rPr>
                <w:rFonts w:cs="Arial"/>
                <w:b/>
                <w:bCs/>
                <w:szCs w:val="18"/>
                <w:u w:val="single"/>
              </w:rPr>
              <w:t>Roswell</w:t>
            </w:r>
            <w:r w:rsidRPr="001B6076">
              <w:rPr>
                <w:rFonts w:cs="Arial"/>
                <w:b/>
                <w:bCs/>
                <w:szCs w:val="18"/>
              </w:rPr>
              <w:t xml:space="preserve"> County Office 6</w:t>
            </w:r>
          </w:p>
        </w:tc>
      </w:tr>
      <w:tr w:rsidR="00957D06" w:rsidRPr="00957D06" w14:paraId="33A39FFA" w14:textId="77777777" w:rsidTr="00610363">
        <w:trPr>
          <w:trHeight w:val="285"/>
          <w:jc w:val="center"/>
        </w:trPr>
        <w:tc>
          <w:tcPr>
            <w:tcW w:w="5220" w:type="dxa"/>
            <w:tcBorders>
              <w:top w:val="nil"/>
              <w:left w:val="single" w:sz="8" w:space="0" w:color="auto"/>
              <w:bottom w:val="nil"/>
              <w:right w:val="single" w:sz="8" w:space="0" w:color="auto"/>
            </w:tcBorders>
            <w:hideMark/>
          </w:tcPr>
          <w:p w14:paraId="4FF5A905" w14:textId="77777777" w:rsidR="00610363" w:rsidRPr="001B6076" w:rsidRDefault="00610363">
            <w:pPr>
              <w:rPr>
                <w:rFonts w:cs="Arial"/>
                <w:szCs w:val="18"/>
              </w:rPr>
            </w:pPr>
            <w:r w:rsidRPr="001B6076">
              <w:rPr>
                <w:rFonts w:cs="Arial"/>
                <w:szCs w:val="18"/>
              </w:rPr>
              <w:t>39 Plaza La Prensa</w:t>
            </w:r>
          </w:p>
        </w:tc>
        <w:tc>
          <w:tcPr>
            <w:tcW w:w="5232" w:type="dxa"/>
            <w:tcBorders>
              <w:top w:val="nil"/>
              <w:left w:val="nil"/>
              <w:bottom w:val="nil"/>
              <w:right w:val="single" w:sz="8" w:space="0" w:color="auto"/>
            </w:tcBorders>
            <w:hideMark/>
          </w:tcPr>
          <w:p w14:paraId="1E6213F0" w14:textId="77777777" w:rsidR="00610363" w:rsidRPr="001B6076" w:rsidRDefault="00610363">
            <w:pPr>
              <w:rPr>
                <w:rFonts w:cs="Arial"/>
                <w:szCs w:val="18"/>
              </w:rPr>
            </w:pPr>
            <w:r w:rsidRPr="001B6076">
              <w:rPr>
                <w:rFonts w:cs="Arial"/>
                <w:szCs w:val="18"/>
              </w:rPr>
              <w:t>2732 North Wilshire Blvd.</w:t>
            </w:r>
          </w:p>
        </w:tc>
      </w:tr>
      <w:tr w:rsidR="00957D06" w:rsidRPr="00957D06" w14:paraId="1F39BAA7" w14:textId="77777777" w:rsidTr="00610363">
        <w:trPr>
          <w:trHeight w:val="285"/>
          <w:jc w:val="center"/>
        </w:trPr>
        <w:tc>
          <w:tcPr>
            <w:tcW w:w="5220" w:type="dxa"/>
            <w:tcBorders>
              <w:top w:val="nil"/>
              <w:left w:val="single" w:sz="8" w:space="0" w:color="auto"/>
              <w:bottom w:val="nil"/>
              <w:right w:val="single" w:sz="8" w:space="0" w:color="auto"/>
            </w:tcBorders>
            <w:hideMark/>
          </w:tcPr>
          <w:p w14:paraId="273CFFBB" w14:textId="77777777" w:rsidR="00610363" w:rsidRPr="001B6076" w:rsidRDefault="00610363">
            <w:pPr>
              <w:rPr>
                <w:rFonts w:cs="Arial"/>
                <w:szCs w:val="18"/>
              </w:rPr>
            </w:pPr>
            <w:r w:rsidRPr="001B6076">
              <w:rPr>
                <w:rFonts w:cs="Arial"/>
                <w:szCs w:val="18"/>
              </w:rPr>
              <w:t xml:space="preserve">Santa Fe, NM 87505 </w:t>
            </w:r>
          </w:p>
        </w:tc>
        <w:tc>
          <w:tcPr>
            <w:tcW w:w="5232" w:type="dxa"/>
            <w:tcBorders>
              <w:top w:val="nil"/>
              <w:left w:val="nil"/>
              <w:bottom w:val="nil"/>
              <w:right w:val="single" w:sz="8" w:space="0" w:color="auto"/>
            </w:tcBorders>
            <w:hideMark/>
          </w:tcPr>
          <w:p w14:paraId="6A2B6E77" w14:textId="77777777" w:rsidR="00610363" w:rsidRPr="001B6076" w:rsidRDefault="00610363">
            <w:pPr>
              <w:rPr>
                <w:rFonts w:cs="Arial"/>
                <w:szCs w:val="18"/>
              </w:rPr>
            </w:pPr>
            <w:r w:rsidRPr="001B6076">
              <w:rPr>
                <w:rFonts w:cs="Arial"/>
                <w:szCs w:val="18"/>
              </w:rPr>
              <w:t xml:space="preserve">Roswell, NM 88201   </w:t>
            </w:r>
          </w:p>
        </w:tc>
      </w:tr>
      <w:tr w:rsidR="00957D06" w:rsidRPr="00957D06" w14:paraId="16F3BF5A" w14:textId="77777777" w:rsidTr="00610363">
        <w:trPr>
          <w:trHeight w:val="300"/>
          <w:jc w:val="center"/>
        </w:trPr>
        <w:tc>
          <w:tcPr>
            <w:tcW w:w="5220" w:type="dxa"/>
            <w:tcBorders>
              <w:top w:val="nil"/>
              <w:left w:val="single" w:sz="8" w:space="0" w:color="auto"/>
              <w:bottom w:val="nil"/>
              <w:right w:val="single" w:sz="8" w:space="0" w:color="auto"/>
            </w:tcBorders>
            <w:hideMark/>
          </w:tcPr>
          <w:p w14:paraId="04BA4FF8" w14:textId="77777777" w:rsidR="00610363" w:rsidRPr="001B6076" w:rsidRDefault="00610363">
            <w:pPr>
              <w:rPr>
                <w:rFonts w:cs="Arial"/>
                <w:szCs w:val="18"/>
              </w:rPr>
            </w:pPr>
            <w:r w:rsidRPr="001B6076">
              <w:rPr>
                <w:rFonts w:cs="Arial"/>
                <w:szCs w:val="18"/>
              </w:rPr>
              <w:t>FAX (505) 476-6267</w:t>
            </w:r>
          </w:p>
        </w:tc>
        <w:tc>
          <w:tcPr>
            <w:tcW w:w="5232" w:type="dxa"/>
            <w:tcBorders>
              <w:top w:val="nil"/>
              <w:left w:val="nil"/>
              <w:bottom w:val="nil"/>
              <w:right w:val="single" w:sz="8" w:space="0" w:color="auto"/>
            </w:tcBorders>
            <w:hideMark/>
          </w:tcPr>
          <w:p w14:paraId="7A9A9284" w14:textId="77777777" w:rsidR="00610363" w:rsidRPr="001B6076" w:rsidRDefault="00610363">
            <w:pPr>
              <w:rPr>
                <w:rFonts w:cs="Arial"/>
                <w:szCs w:val="18"/>
              </w:rPr>
            </w:pPr>
            <w:r w:rsidRPr="001B6076">
              <w:rPr>
                <w:rFonts w:cs="Arial"/>
                <w:szCs w:val="18"/>
              </w:rPr>
              <w:t xml:space="preserve">FAX (575) 624-6185 </w:t>
            </w:r>
          </w:p>
        </w:tc>
      </w:tr>
      <w:tr w:rsidR="00957D06" w:rsidRPr="000A0126" w14:paraId="2044F37D" w14:textId="77777777" w:rsidTr="00610363">
        <w:trPr>
          <w:trHeight w:val="243"/>
          <w:jc w:val="center"/>
        </w:trPr>
        <w:tc>
          <w:tcPr>
            <w:tcW w:w="5220" w:type="dxa"/>
            <w:tcBorders>
              <w:top w:val="nil"/>
              <w:left w:val="single" w:sz="8" w:space="0" w:color="auto"/>
              <w:bottom w:val="single" w:sz="8" w:space="0" w:color="auto"/>
              <w:right w:val="single" w:sz="8" w:space="0" w:color="auto"/>
            </w:tcBorders>
            <w:hideMark/>
          </w:tcPr>
          <w:p w14:paraId="20009AAB" w14:textId="77777777" w:rsidR="00610363" w:rsidRPr="001B6076" w:rsidRDefault="00610363">
            <w:pPr>
              <w:rPr>
                <w:rFonts w:cs="Arial"/>
                <w:szCs w:val="18"/>
                <w:lang w:val="es-MX"/>
              </w:rPr>
            </w:pPr>
            <w:r w:rsidRPr="001B6076">
              <w:rPr>
                <w:rFonts w:cs="Arial"/>
                <w:szCs w:val="18"/>
                <w:lang w:val="es-MX"/>
              </w:rPr>
              <w:t>Condados servidos: Los Alamos, Rio Arriba, Santa Fe</w:t>
            </w:r>
          </w:p>
        </w:tc>
        <w:tc>
          <w:tcPr>
            <w:tcW w:w="5232" w:type="dxa"/>
            <w:tcBorders>
              <w:top w:val="nil"/>
              <w:left w:val="nil"/>
              <w:bottom w:val="single" w:sz="8" w:space="0" w:color="auto"/>
              <w:right w:val="single" w:sz="8" w:space="0" w:color="auto"/>
            </w:tcBorders>
            <w:hideMark/>
          </w:tcPr>
          <w:p w14:paraId="523A43B9" w14:textId="77777777" w:rsidR="00610363" w:rsidRPr="001B6076" w:rsidRDefault="00610363">
            <w:pPr>
              <w:rPr>
                <w:rFonts w:cs="Arial"/>
                <w:szCs w:val="18"/>
                <w:lang w:val="es-MX"/>
              </w:rPr>
            </w:pPr>
            <w:r w:rsidRPr="001B6076">
              <w:rPr>
                <w:rFonts w:cs="Arial"/>
                <w:szCs w:val="18"/>
                <w:lang w:val="es-MX"/>
              </w:rPr>
              <w:t>Condados servidos: Chaves and Eddy</w:t>
            </w:r>
          </w:p>
        </w:tc>
      </w:tr>
      <w:tr w:rsidR="00957D06" w:rsidRPr="00957D06" w14:paraId="65D2A762" w14:textId="77777777" w:rsidTr="00610363">
        <w:trPr>
          <w:trHeight w:val="300"/>
          <w:jc w:val="center"/>
        </w:trPr>
        <w:tc>
          <w:tcPr>
            <w:tcW w:w="5220" w:type="dxa"/>
            <w:tcBorders>
              <w:top w:val="nil"/>
              <w:left w:val="single" w:sz="8" w:space="0" w:color="auto"/>
              <w:bottom w:val="nil"/>
              <w:right w:val="single" w:sz="8" w:space="0" w:color="auto"/>
            </w:tcBorders>
            <w:hideMark/>
          </w:tcPr>
          <w:p w14:paraId="103DCFBD" w14:textId="7E4E645C" w:rsidR="00610363" w:rsidRPr="001B6076" w:rsidRDefault="00610363">
            <w:pPr>
              <w:rPr>
                <w:rFonts w:cs="Arial"/>
                <w:b/>
                <w:bCs/>
                <w:szCs w:val="18"/>
                <w:u w:val="single"/>
              </w:rPr>
            </w:pPr>
            <w:r w:rsidRPr="001B6076">
              <w:rPr>
                <w:rFonts w:cs="Arial"/>
                <w:b/>
                <w:bCs/>
                <w:szCs w:val="18"/>
                <w:u w:val="single"/>
              </w:rPr>
              <w:t>Clovis</w:t>
            </w:r>
            <w:r w:rsidRPr="001B6076">
              <w:rPr>
                <w:rFonts w:cs="Arial"/>
                <w:b/>
                <w:bCs/>
                <w:szCs w:val="18"/>
              </w:rPr>
              <w:t xml:space="preserve"> County Office 10</w:t>
            </w:r>
          </w:p>
        </w:tc>
        <w:tc>
          <w:tcPr>
            <w:tcW w:w="5232" w:type="dxa"/>
            <w:tcBorders>
              <w:top w:val="nil"/>
              <w:left w:val="nil"/>
              <w:bottom w:val="nil"/>
              <w:right w:val="single" w:sz="8" w:space="0" w:color="auto"/>
            </w:tcBorders>
            <w:hideMark/>
          </w:tcPr>
          <w:p w14:paraId="2E574A85" w14:textId="77777777" w:rsidR="00610363" w:rsidRPr="001B6076" w:rsidRDefault="00610363">
            <w:pPr>
              <w:rPr>
                <w:rFonts w:cs="Arial"/>
                <w:b/>
                <w:bCs/>
                <w:szCs w:val="18"/>
                <w:u w:val="single"/>
              </w:rPr>
            </w:pPr>
            <w:r w:rsidRPr="001B6076">
              <w:rPr>
                <w:rFonts w:cs="Arial"/>
                <w:b/>
                <w:bCs/>
                <w:szCs w:val="18"/>
                <w:u w:val="single"/>
              </w:rPr>
              <w:t>Hobbs</w:t>
            </w:r>
            <w:r w:rsidRPr="001B6076">
              <w:rPr>
                <w:rFonts w:cs="Arial"/>
                <w:b/>
                <w:bCs/>
                <w:szCs w:val="18"/>
              </w:rPr>
              <w:t xml:space="preserve"> County Office 15</w:t>
            </w:r>
          </w:p>
        </w:tc>
      </w:tr>
      <w:tr w:rsidR="00957D06" w:rsidRPr="00957D06" w14:paraId="0D2A36E2" w14:textId="77777777" w:rsidTr="00610363">
        <w:trPr>
          <w:trHeight w:val="285"/>
          <w:jc w:val="center"/>
        </w:trPr>
        <w:tc>
          <w:tcPr>
            <w:tcW w:w="5220" w:type="dxa"/>
            <w:tcBorders>
              <w:top w:val="nil"/>
              <w:left w:val="single" w:sz="8" w:space="0" w:color="auto"/>
              <w:bottom w:val="nil"/>
              <w:right w:val="single" w:sz="8" w:space="0" w:color="auto"/>
            </w:tcBorders>
            <w:hideMark/>
          </w:tcPr>
          <w:p w14:paraId="5D6C36FD" w14:textId="77777777" w:rsidR="00610363" w:rsidRPr="001B6076" w:rsidRDefault="00610363">
            <w:pPr>
              <w:rPr>
                <w:rFonts w:cs="Arial"/>
                <w:szCs w:val="18"/>
              </w:rPr>
            </w:pPr>
            <w:r w:rsidRPr="001B6076">
              <w:rPr>
                <w:rFonts w:cs="Arial"/>
                <w:szCs w:val="18"/>
              </w:rPr>
              <w:t>3316 North Main Street, Suite B</w:t>
            </w:r>
          </w:p>
        </w:tc>
        <w:tc>
          <w:tcPr>
            <w:tcW w:w="5232" w:type="dxa"/>
            <w:tcBorders>
              <w:top w:val="nil"/>
              <w:left w:val="nil"/>
              <w:bottom w:val="nil"/>
              <w:right w:val="single" w:sz="8" w:space="0" w:color="auto"/>
            </w:tcBorders>
            <w:hideMark/>
          </w:tcPr>
          <w:p w14:paraId="1B866054" w14:textId="3851C4E8" w:rsidR="00610363" w:rsidRPr="001B6076" w:rsidRDefault="00610363">
            <w:pPr>
              <w:rPr>
                <w:rFonts w:cs="Arial"/>
                <w:szCs w:val="18"/>
              </w:rPr>
            </w:pPr>
            <w:r w:rsidRPr="001B6076">
              <w:rPr>
                <w:rFonts w:cs="Arial"/>
                <w:szCs w:val="18"/>
              </w:rPr>
              <w:t xml:space="preserve">2120 North Alto </w:t>
            </w:r>
            <w:proofErr w:type="gramStart"/>
            <w:r w:rsidRPr="001B6076">
              <w:rPr>
                <w:rFonts w:cs="Arial"/>
                <w:szCs w:val="18"/>
              </w:rPr>
              <w:t xml:space="preserve">Suite </w:t>
            </w:r>
            <w:r w:rsidR="000A0126">
              <w:rPr>
                <w:rFonts w:cs="Arial"/>
                <w:szCs w:val="18"/>
              </w:rPr>
              <w:t xml:space="preserve"> 109</w:t>
            </w:r>
            <w:proofErr w:type="gramEnd"/>
          </w:p>
        </w:tc>
      </w:tr>
      <w:tr w:rsidR="00957D06" w:rsidRPr="00957D06" w14:paraId="446E6070" w14:textId="77777777" w:rsidTr="00610363">
        <w:trPr>
          <w:trHeight w:val="285"/>
          <w:jc w:val="center"/>
        </w:trPr>
        <w:tc>
          <w:tcPr>
            <w:tcW w:w="5220" w:type="dxa"/>
            <w:tcBorders>
              <w:top w:val="nil"/>
              <w:left w:val="single" w:sz="8" w:space="0" w:color="auto"/>
              <w:bottom w:val="nil"/>
              <w:right w:val="single" w:sz="8" w:space="0" w:color="auto"/>
            </w:tcBorders>
            <w:hideMark/>
          </w:tcPr>
          <w:p w14:paraId="278830B4" w14:textId="77777777" w:rsidR="00610363" w:rsidRPr="001B6076" w:rsidRDefault="00610363">
            <w:pPr>
              <w:rPr>
                <w:rFonts w:cs="Arial"/>
                <w:szCs w:val="18"/>
              </w:rPr>
            </w:pPr>
            <w:r w:rsidRPr="001B6076">
              <w:rPr>
                <w:rFonts w:cs="Arial"/>
                <w:szCs w:val="18"/>
              </w:rPr>
              <w:t>Clovis, NM 88101</w:t>
            </w:r>
          </w:p>
        </w:tc>
        <w:tc>
          <w:tcPr>
            <w:tcW w:w="5232" w:type="dxa"/>
            <w:tcBorders>
              <w:top w:val="nil"/>
              <w:left w:val="nil"/>
              <w:bottom w:val="nil"/>
              <w:right w:val="single" w:sz="8" w:space="0" w:color="auto"/>
            </w:tcBorders>
            <w:hideMark/>
          </w:tcPr>
          <w:p w14:paraId="2EC13080" w14:textId="77777777" w:rsidR="00610363" w:rsidRPr="001B6076" w:rsidRDefault="00610363">
            <w:pPr>
              <w:rPr>
                <w:rFonts w:cs="Arial"/>
                <w:szCs w:val="18"/>
              </w:rPr>
            </w:pPr>
            <w:r w:rsidRPr="001B6076">
              <w:rPr>
                <w:rFonts w:cs="Arial"/>
                <w:szCs w:val="18"/>
              </w:rPr>
              <w:t>Hobbs, NM 88240</w:t>
            </w:r>
          </w:p>
        </w:tc>
      </w:tr>
      <w:tr w:rsidR="00957D06" w:rsidRPr="00957D06" w14:paraId="21F69C9E" w14:textId="77777777" w:rsidTr="00610363">
        <w:trPr>
          <w:trHeight w:val="300"/>
          <w:jc w:val="center"/>
        </w:trPr>
        <w:tc>
          <w:tcPr>
            <w:tcW w:w="5220" w:type="dxa"/>
            <w:tcBorders>
              <w:top w:val="nil"/>
              <w:left w:val="single" w:sz="8" w:space="0" w:color="auto"/>
              <w:bottom w:val="nil"/>
              <w:right w:val="single" w:sz="8" w:space="0" w:color="auto"/>
            </w:tcBorders>
            <w:hideMark/>
          </w:tcPr>
          <w:p w14:paraId="59767C88" w14:textId="77777777" w:rsidR="00610363" w:rsidRPr="001B6076" w:rsidRDefault="00610363">
            <w:pPr>
              <w:rPr>
                <w:rFonts w:cs="Arial"/>
                <w:szCs w:val="18"/>
              </w:rPr>
            </w:pPr>
            <w:r w:rsidRPr="001B6076">
              <w:rPr>
                <w:rFonts w:cs="Arial"/>
                <w:szCs w:val="18"/>
              </w:rPr>
              <w:t>FAX (575) 769-8125</w:t>
            </w:r>
          </w:p>
        </w:tc>
        <w:tc>
          <w:tcPr>
            <w:tcW w:w="5232" w:type="dxa"/>
            <w:tcBorders>
              <w:top w:val="nil"/>
              <w:left w:val="nil"/>
              <w:bottom w:val="nil"/>
              <w:right w:val="single" w:sz="8" w:space="0" w:color="auto"/>
            </w:tcBorders>
            <w:hideMark/>
          </w:tcPr>
          <w:p w14:paraId="31945110" w14:textId="77777777" w:rsidR="00610363" w:rsidRPr="001B6076" w:rsidRDefault="00610363">
            <w:pPr>
              <w:rPr>
                <w:rFonts w:cs="Arial"/>
                <w:szCs w:val="18"/>
              </w:rPr>
            </w:pPr>
            <w:r w:rsidRPr="001B6076">
              <w:rPr>
                <w:rFonts w:cs="Arial"/>
                <w:szCs w:val="18"/>
              </w:rPr>
              <w:t>(575) 393-1642</w:t>
            </w:r>
          </w:p>
        </w:tc>
      </w:tr>
      <w:tr w:rsidR="00957D06" w:rsidRPr="00957D06" w14:paraId="16BB0779" w14:textId="77777777" w:rsidTr="00610363">
        <w:trPr>
          <w:trHeight w:val="585"/>
          <w:jc w:val="center"/>
        </w:trPr>
        <w:tc>
          <w:tcPr>
            <w:tcW w:w="5220" w:type="dxa"/>
            <w:tcBorders>
              <w:top w:val="nil"/>
              <w:left w:val="single" w:sz="8" w:space="0" w:color="auto"/>
              <w:bottom w:val="single" w:sz="8" w:space="0" w:color="auto"/>
              <w:right w:val="single" w:sz="8" w:space="0" w:color="auto"/>
            </w:tcBorders>
            <w:hideMark/>
          </w:tcPr>
          <w:p w14:paraId="0CE33005" w14:textId="77777777" w:rsidR="00610363" w:rsidRPr="001B6076" w:rsidRDefault="00610363">
            <w:pPr>
              <w:rPr>
                <w:rFonts w:cs="Arial"/>
                <w:szCs w:val="18"/>
                <w:lang w:val="es-MX"/>
              </w:rPr>
            </w:pPr>
            <w:r w:rsidRPr="001B6076">
              <w:rPr>
                <w:rFonts w:cs="Arial"/>
                <w:szCs w:val="18"/>
                <w:lang w:val="es-MX"/>
              </w:rPr>
              <w:t>Condados servidos: Curry, Roosevelt, Quay, De Baca, Harding</w:t>
            </w:r>
          </w:p>
        </w:tc>
        <w:tc>
          <w:tcPr>
            <w:tcW w:w="5232" w:type="dxa"/>
            <w:tcBorders>
              <w:top w:val="nil"/>
              <w:left w:val="nil"/>
              <w:bottom w:val="single" w:sz="8" w:space="0" w:color="auto"/>
              <w:right w:val="single" w:sz="8" w:space="0" w:color="auto"/>
            </w:tcBorders>
            <w:hideMark/>
          </w:tcPr>
          <w:p w14:paraId="02B5E266" w14:textId="77777777" w:rsidR="00610363" w:rsidRPr="001B6076" w:rsidRDefault="00610363">
            <w:pPr>
              <w:rPr>
                <w:rFonts w:cs="Arial"/>
                <w:szCs w:val="18"/>
              </w:rPr>
            </w:pPr>
            <w:r w:rsidRPr="001B6076">
              <w:rPr>
                <w:rFonts w:cs="Arial"/>
                <w:szCs w:val="18"/>
                <w:lang w:val="es-MX"/>
              </w:rPr>
              <w:t>Condados servidos</w:t>
            </w:r>
            <w:r w:rsidRPr="001B6076">
              <w:rPr>
                <w:rFonts w:cs="Arial"/>
                <w:szCs w:val="18"/>
              </w:rPr>
              <w:t>: Lea</w:t>
            </w:r>
          </w:p>
        </w:tc>
      </w:tr>
      <w:tr w:rsidR="00957D06" w:rsidRPr="00957D06" w14:paraId="500E6BCC" w14:textId="77777777" w:rsidTr="00610363">
        <w:trPr>
          <w:trHeight w:val="300"/>
          <w:jc w:val="center"/>
        </w:trPr>
        <w:tc>
          <w:tcPr>
            <w:tcW w:w="5220" w:type="dxa"/>
            <w:tcBorders>
              <w:top w:val="nil"/>
              <w:left w:val="single" w:sz="8" w:space="0" w:color="auto"/>
              <w:bottom w:val="nil"/>
              <w:right w:val="single" w:sz="8" w:space="0" w:color="auto"/>
            </w:tcBorders>
            <w:hideMark/>
          </w:tcPr>
          <w:p w14:paraId="201A6B14" w14:textId="77777777" w:rsidR="00610363" w:rsidRPr="001B6076" w:rsidRDefault="00610363">
            <w:pPr>
              <w:rPr>
                <w:rFonts w:cs="Arial"/>
                <w:b/>
                <w:bCs/>
                <w:szCs w:val="18"/>
                <w:u w:val="single"/>
              </w:rPr>
            </w:pPr>
            <w:r w:rsidRPr="001B6076">
              <w:rPr>
                <w:rFonts w:cs="Arial"/>
                <w:b/>
                <w:bCs/>
                <w:szCs w:val="18"/>
                <w:u w:val="single"/>
              </w:rPr>
              <w:t>Silver City</w:t>
            </w:r>
            <w:r w:rsidRPr="001B6076">
              <w:rPr>
                <w:rFonts w:cs="Arial"/>
                <w:szCs w:val="18"/>
              </w:rPr>
              <w:t xml:space="preserve"> </w:t>
            </w:r>
            <w:r w:rsidRPr="001B6076">
              <w:rPr>
                <w:rFonts w:cs="Arial"/>
                <w:b/>
                <w:bCs/>
                <w:szCs w:val="18"/>
              </w:rPr>
              <w:t>County Office 12</w:t>
            </w:r>
          </w:p>
        </w:tc>
        <w:tc>
          <w:tcPr>
            <w:tcW w:w="5232" w:type="dxa"/>
            <w:tcBorders>
              <w:top w:val="nil"/>
              <w:left w:val="nil"/>
              <w:bottom w:val="nil"/>
              <w:right w:val="single" w:sz="8" w:space="0" w:color="auto"/>
            </w:tcBorders>
            <w:hideMark/>
          </w:tcPr>
          <w:p w14:paraId="308A98A3" w14:textId="463DC19C" w:rsidR="00610363" w:rsidRPr="001B6076" w:rsidRDefault="00610363">
            <w:pPr>
              <w:rPr>
                <w:rFonts w:cs="Arial"/>
                <w:b/>
                <w:bCs/>
                <w:szCs w:val="18"/>
                <w:u w:val="single"/>
              </w:rPr>
            </w:pPr>
            <w:r w:rsidRPr="001B6076">
              <w:rPr>
                <w:rFonts w:cs="Arial"/>
                <w:b/>
                <w:bCs/>
                <w:szCs w:val="18"/>
                <w:u w:val="single"/>
              </w:rPr>
              <w:t>Deming</w:t>
            </w:r>
            <w:r w:rsidR="00957D06" w:rsidRPr="001B6076">
              <w:rPr>
                <w:rFonts w:cs="Arial"/>
                <w:b/>
                <w:bCs/>
                <w:szCs w:val="18"/>
              </w:rPr>
              <w:t xml:space="preserve"> County Office 16</w:t>
            </w:r>
          </w:p>
        </w:tc>
      </w:tr>
      <w:tr w:rsidR="00957D06" w:rsidRPr="00957D06" w14:paraId="4AA622C3" w14:textId="77777777" w:rsidTr="00610363">
        <w:trPr>
          <w:trHeight w:val="285"/>
          <w:jc w:val="center"/>
        </w:trPr>
        <w:tc>
          <w:tcPr>
            <w:tcW w:w="5220" w:type="dxa"/>
            <w:tcBorders>
              <w:top w:val="nil"/>
              <w:left w:val="single" w:sz="8" w:space="0" w:color="auto"/>
              <w:bottom w:val="nil"/>
              <w:right w:val="single" w:sz="8" w:space="0" w:color="auto"/>
            </w:tcBorders>
            <w:hideMark/>
          </w:tcPr>
          <w:p w14:paraId="544A4EFE" w14:textId="77777777" w:rsidR="00610363" w:rsidRPr="001B6076" w:rsidRDefault="00610363">
            <w:pPr>
              <w:rPr>
                <w:rFonts w:cs="Arial"/>
                <w:szCs w:val="18"/>
              </w:rPr>
            </w:pPr>
            <w:r w:rsidRPr="001B6076">
              <w:rPr>
                <w:rFonts w:cs="Arial"/>
                <w:szCs w:val="18"/>
              </w:rPr>
              <w:t>3088 32nd Street By-Pass, Suite B</w:t>
            </w:r>
          </w:p>
        </w:tc>
        <w:tc>
          <w:tcPr>
            <w:tcW w:w="5232" w:type="dxa"/>
            <w:tcBorders>
              <w:top w:val="nil"/>
              <w:left w:val="nil"/>
              <w:bottom w:val="nil"/>
              <w:right w:val="single" w:sz="8" w:space="0" w:color="auto"/>
            </w:tcBorders>
            <w:hideMark/>
          </w:tcPr>
          <w:p w14:paraId="41C556F7" w14:textId="77777777" w:rsidR="00610363" w:rsidRPr="001B6076" w:rsidRDefault="00610363">
            <w:pPr>
              <w:rPr>
                <w:rFonts w:cs="Arial"/>
                <w:szCs w:val="18"/>
              </w:rPr>
            </w:pPr>
            <w:r w:rsidRPr="001B6076">
              <w:rPr>
                <w:rFonts w:cs="Arial"/>
                <w:szCs w:val="18"/>
              </w:rPr>
              <w:t>910 East Pear / P.O. Box 750</w:t>
            </w:r>
          </w:p>
        </w:tc>
      </w:tr>
      <w:tr w:rsidR="00957D06" w:rsidRPr="00957D06" w14:paraId="5EE9E8EA" w14:textId="77777777" w:rsidTr="00610363">
        <w:trPr>
          <w:trHeight w:val="285"/>
          <w:jc w:val="center"/>
        </w:trPr>
        <w:tc>
          <w:tcPr>
            <w:tcW w:w="5220" w:type="dxa"/>
            <w:tcBorders>
              <w:top w:val="nil"/>
              <w:left w:val="single" w:sz="8" w:space="0" w:color="auto"/>
              <w:bottom w:val="nil"/>
              <w:right w:val="single" w:sz="8" w:space="0" w:color="auto"/>
            </w:tcBorders>
            <w:hideMark/>
          </w:tcPr>
          <w:p w14:paraId="6290754B" w14:textId="77777777" w:rsidR="00610363" w:rsidRPr="001B6076" w:rsidRDefault="00610363">
            <w:pPr>
              <w:rPr>
                <w:rFonts w:cs="Arial"/>
                <w:szCs w:val="18"/>
              </w:rPr>
            </w:pPr>
            <w:r w:rsidRPr="001B6076">
              <w:rPr>
                <w:rFonts w:cs="Arial"/>
                <w:szCs w:val="18"/>
              </w:rPr>
              <w:t>Silver City, NM 88061</w:t>
            </w:r>
          </w:p>
        </w:tc>
        <w:tc>
          <w:tcPr>
            <w:tcW w:w="5232" w:type="dxa"/>
            <w:tcBorders>
              <w:top w:val="nil"/>
              <w:left w:val="nil"/>
              <w:bottom w:val="nil"/>
              <w:right w:val="single" w:sz="8" w:space="0" w:color="auto"/>
            </w:tcBorders>
            <w:hideMark/>
          </w:tcPr>
          <w:p w14:paraId="5AF0B202" w14:textId="77777777" w:rsidR="00610363" w:rsidRPr="001B6076" w:rsidRDefault="00610363">
            <w:pPr>
              <w:rPr>
                <w:rFonts w:cs="Arial"/>
                <w:szCs w:val="18"/>
              </w:rPr>
            </w:pPr>
            <w:r w:rsidRPr="001B6076">
              <w:rPr>
                <w:rFonts w:cs="Arial"/>
                <w:szCs w:val="18"/>
              </w:rPr>
              <w:t>Deming, NM  88031</w:t>
            </w:r>
          </w:p>
        </w:tc>
      </w:tr>
      <w:tr w:rsidR="00957D06" w:rsidRPr="00957D06" w14:paraId="3F146855" w14:textId="77777777" w:rsidTr="00610363">
        <w:trPr>
          <w:trHeight w:val="300"/>
          <w:jc w:val="center"/>
        </w:trPr>
        <w:tc>
          <w:tcPr>
            <w:tcW w:w="5220" w:type="dxa"/>
            <w:tcBorders>
              <w:top w:val="nil"/>
              <w:left w:val="single" w:sz="8" w:space="0" w:color="auto"/>
              <w:bottom w:val="nil"/>
              <w:right w:val="single" w:sz="8" w:space="0" w:color="auto"/>
            </w:tcBorders>
            <w:hideMark/>
          </w:tcPr>
          <w:p w14:paraId="4E995251" w14:textId="77777777" w:rsidR="00610363" w:rsidRPr="001B6076" w:rsidRDefault="00610363">
            <w:pPr>
              <w:rPr>
                <w:rFonts w:cs="Arial"/>
                <w:szCs w:val="18"/>
              </w:rPr>
            </w:pPr>
            <w:r w:rsidRPr="001B6076">
              <w:rPr>
                <w:rFonts w:cs="Arial"/>
                <w:szCs w:val="18"/>
              </w:rPr>
              <w:t>FAX (575) 538-3212</w:t>
            </w:r>
          </w:p>
        </w:tc>
        <w:tc>
          <w:tcPr>
            <w:tcW w:w="5232" w:type="dxa"/>
            <w:tcBorders>
              <w:top w:val="nil"/>
              <w:left w:val="nil"/>
              <w:bottom w:val="nil"/>
              <w:right w:val="single" w:sz="8" w:space="0" w:color="auto"/>
            </w:tcBorders>
            <w:hideMark/>
          </w:tcPr>
          <w:p w14:paraId="6AF7CA2F" w14:textId="4A394BE6" w:rsidR="00610363" w:rsidRPr="001B6076" w:rsidRDefault="00610363">
            <w:pPr>
              <w:rPr>
                <w:rFonts w:cs="Arial"/>
                <w:szCs w:val="18"/>
              </w:rPr>
            </w:pPr>
            <w:r w:rsidRPr="001B6076">
              <w:rPr>
                <w:rFonts w:cs="Arial"/>
                <w:szCs w:val="18"/>
              </w:rPr>
              <w:t>FAX (575) 544-2045</w:t>
            </w:r>
          </w:p>
        </w:tc>
      </w:tr>
      <w:tr w:rsidR="00957D06" w:rsidRPr="00957D06" w14:paraId="01119280" w14:textId="77777777" w:rsidTr="00610363">
        <w:trPr>
          <w:trHeight w:val="315"/>
          <w:jc w:val="center"/>
        </w:trPr>
        <w:tc>
          <w:tcPr>
            <w:tcW w:w="5220" w:type="dxa"/>
            <w:tcBorders>
              <w:top w:val="nil"/>
              <w:left w:val="single" w:sz="8" w:space="0" w:color="auto"/>
              <w:bottom w:val="single" w:sz="8" w:space="0" w:color="auto"/>
              <w:right w:val="single" w:sz="8" w:space="0" w:color="auto"/>
            </w:tcBorders>
            <w:hideMark/>
          </w:tcPr>
          <w:p w14:paraId="0CF35714" w14:textId="77777777" w:rsidR="00610363" w:rsidRPr="001B6076" w:rsidRDefault="00610363">
            <w:pPr>
              <w:rPr>
                <w:rFonts w:cs="Arial"/>
                <w:szCs w:val="18"/>
              </w:rPr>
            </w:pPr>
            <w:r w:rsidRPr="001B6076">
              <w:rPr>
                <w:rFonts w:cs="Arial"/>
                <w:szCs w:val="18"/>
                <w:lang w:val="es-MX"/>
              </w:rPr>
              <w:t>Condados servidos</w:t>
            </w:r>
            <w:r w:rsidRPr="001B6076">
              <w:rPr>
                <w:rFonts w:cs="Arial"/>
                <w:szCs w:val="18"/>
              </w:rPr>
              <w:t>: Grant &amp; Hidalgo</w:t>
            </w:r>
          </w:p>
        </w:tc>
        <w:tc>
          <w:tcPr>
            <w:tcW w:w="5232" w:type="dxa"/>
            <w:tcBorders>
              <w:top w:val="nil"/>
              <w:left w:val="nil"/>
              <w:bottom w:val="single" w:sz="8" w:space="0" w:color="auto"/>
              <w:right w:val="single" w:sz="8" w:space="0" w:color="auto"/>
            </w:tcBorders>
            <w:hideMark/>
          </w:tcPr>
          <w:p w14:paraId="6E6057B4" w14:textId="77777777" w:rsidR="00610363" w:rsidRPr="001B6076" w:rsidRDefault="00610363">
            <w:pPr>
              <w:rPr>
                <w:rFonts w:cs="Arial"/>
                <w:szCs w:val="18"/>
              </w:rPr>
            </w:pPr>
            <w:r w:rsidRPr="001B6076">
              <w:rPr>
                <w:rFonts w:cs="Arial"/>
                <w:szCs w:val="18"/>
                <w:lang w:val="es-MX"/>
              </w:rPr>
              <w:t>Condados servidos</w:t>
            </w:r>
            <w:r w:rsidRPr="001B6076">
              <w:rPr>
                <w:rFonts w:cs="Arial"/>
                <w:szCs w:val="18"/>
              </w:rPr>
              <w:t>:  Luna</w:t>
            </w:r>
          </w:p>
        </w:tc>
      </w:tr>
      <w:tr w:rsidR="00957D06" w:rsidRPr="00957D06" w14:paraId="42D19249" w14:textId="77777777" w:rsidTr="00610363">
        <w:trPr>
          <w:trHeight w:val="300"/>
          <w:jc w:val="center"/>
        </w:trPr>
        <w:tc>
          <w:tcPr>
            <w:tcW w:w="5220" w:type="dxa"/>
            <w:tcBorders>
              <w:top w:val="nil"/>
              <w:left w:val="single" w:sz="8" w:space="0" w:color="auto"/>
              <w:bottom w:val="nil"/>
              <w:right w:val="single" w:sz="8" w:space="0" w:color="auto"/>
            </w:tcBorders>
            <w:hideMark/>
          </w:tcPr>
          <w:p w14:paraId="1A2DE097" w14:textId="77777777" w:rsidR="00610363" w:rsidRPr="001B6076" w:rsidRDefault="00610363">
            <w:pPr>
              <w:rPr>
                <w:rFonts w:cs="Arial"/>
                <w:b/>
                <w:bCs/>
                <w:szCs w:val="18"/>
                <w:u w:val="single"/>
              </w:rPr>
            </w:pPr>
            <w:r w:rsidRPr="001B6076">
              <w:rPr>
                <w:rFonts w:cs="Arial"/>
                <w:b/>
                <w:bCs/>
                <w:szCs w:val="18"/>
                <w:u w:val="single"/>
              </w:rPr>
              <w:t>Los Lunas</w:t>
            </w:r>
            <w:r w:rsidRPr="001B6076">
              <w:rPr>
                <w:rFonts w:cs="Arial"/>
                <w:szCs w:val="18"/>
              </w:rPr>
              <w:t xml:space="preserve"> </w:t>
            </w:r>
            <w:r w:rsidRPr="001B6076">
              <w:rPr>
                <w:rFonts w:cs="Arial"/>
                <w:b/>
                <w:bCs/>
                <w:szCs w:val="18"/>
              </w:rPr>
              <w:t>County Office 14</w:t>
            </w:r>
          </w:p>
        </w:tc>
        <w:tc>
          <w:tcPr>
            <w:tcW w:w="5232" w:type="dxa"/>
            <w:tcBorders>
              <w:top w:val="nil"/>
              <w:left w:val="nil"/>
              <w:bottom w:val="nil"/>
              <w:right w:val="single" w:sz="8" w:space="0" w:color="auto"/>
            </w:tcBorders>
            <w:hideMark/>
          </w:tcPr>
          <w:p w14:paraId="6D0DBB26" w14:textId="26A9F8B3" w:rsidR="00610363" w:rsidRPr="001B6076" w:rsidRDefault="00610363">
            <w:pPr>
              <w:rPr>
                <w:rFonts w:cs="Arial"/>
                <w:b/>
                <w:bCs/>
                <w:szCs w:val="18"/>
              </w:rPr>
            </w:pPr>
            <w:r w:rsidRPr="001B6076">
              <w:rPr>
                <w:rFonts w:cs="Arial"/>
                <w:b/>
                <w:bCs/>
                <w:szCs w:val="18"/>
                <w:u w:val="single"/>
              </w:rPr>
              <w:t>Rio Rancho</w:t>
            </w:r>
            <w:r w:rsidR="00957D06" w:rsidRPr="001B6076">
              <w:rPr>
                <w:rFonts w:cs="Arial"/>
                <w:b/>
                <w:bCs/>
                <w:szCs w:val="18"/>
              </w:rPr>
              <w:t xml:space="preserve"> County Office 13</w:t>
            </w:r>
          </w:p>
        </w:tc>
      </w:tr>
      <w:tr w:rsidR="00957D06" w:rsidRPr="00957D06" w14:paraId="140AFFA2" w14:textId="77777777" w:rsidTr="00610363">
        <w:trPr>
          <w:trHeight w:val="285"/>
          <w:jc w:val="center"/>
        </w:trPr>
        <w:tc>
          <w:tcPr>
            <w:tcW w:w="5220" w:type="dxa"/>
            <w:tcBorders>
              <w:top w:val="nil"/>
              <w:left w:val="single" w:sz="8" w:space="0" w:color="auto"/>
              <w:bottom w:val="nil"/>
              <w:right w:val="single" w:sz="8" w:space="0" w:color="auto"/>
            </w:tcBorders>
            <w:hideMark/>
          </w:tcPr>
          <w:p w14:paraId="7CE5C4EC" w14:textId="77777777" w:rsidR="00610363" w:rsidRPr="001B6076" w:rsidRDefault="00610363">
            <w:pPr>
              <w:rPr>
                <w:rFonts w:cs="Arial"/>
                <w:szCs w:val="18"/>
              </w:rPr>
            </w:pPr>
            <w:r w:rsidRPr="001B6076">
              <w:rPr>
                <w:rFonts w:cs="Arial"/>
                <w:szCs w:val="18"/>
              </w:rPr>
              <w:t xml:space="preserve">445 Camino del Rey </w:t>
            </w:r>
          </w:p>
        </w:tc>
        <w:tc>
          <w:tcPr>
            <w:tcW w:w="5232" w:type="dxa"/>
            <w:tcBorders>
              <w:top w:val="nil"/>
              <w:left w:val="nil"/>
              <w:bottom w:val="nil"/>
              <w:right w:val="single" w:sz="8" w:space="0" w:color="auto"/>
            </w:tcBorders>
            <w:hideMark/>
          </w:tcPr>
          <w:p w14:paraId="15C079BD" w14:textId="77777777" w:rsidR="00610363" w:rsidRPr="001B6076" w:rsidRDefault="00610363">
            <w:pPr>
              <w:rPr>
                <w:rFonts w:cs="Arial"/>
                <w:szCs w:val="18"/>
              </w:rPr>
            </w:pPr>
            <w:r w:rsidRPr="001B6076">
              <w:rPr>
                <w:rFonts w:cs="Arial"/>
                <w:szCs w:val="18"/>
              </w:rPr>
              <w:t xml:space="preserve">4363 Jager Drive NE, </w:t>
            </w:r>
          </w:p>
        </w:tc>
      </w:tr>
      <w:tr w:rsidR="00957D06" w:rsidRPr="00957D06" w14:paraId="36534773" w14:textId="77777777" w:rsidTr="00610363">
        <w:trPr>
          <w:trHeight w:val="285"/>
          <w:jc w:val="center"/>
        </w:trPr>
        <w:tc>
          <w:tcPr>
            <w:tcW w:w="5220" w:type="dxa"/>
            <w:tcBorders>
              <w:top w:val="nil"/>
              <w:left w:val="single" w:sz="8" w:space="0" w:color="auto"/>
              <w:bottom w:val="nil"/>
              <w:right w:val="single" w:sz="8" w:space="0" w:color="auto"/>
            </w:tcBorders>
            <w:hideMark/>
          </w:tcPr>
          <w:p w14:paraId="04FDB7A2" w14:textId="77777777" w:rsidR="00610363" w:rsidRPr="001B6076" w:rsidRDefault="00610363">
            <w:pPr>
              <w:rPr>
                <w:rFonts w:cs="Arial"/>
                <w:szCs w:val="18"/>
              </w:rPr>
            </w:pPr>
            <w:r w:rsidRPr="001B6076">
              <w:rPr>
                <w:rFonts w:cs="Arial"/>
                <w:szCs w:val="18"/>
              </w:rPr>
              <w:t>Los Lunas, NM 87031</w:t>
            </w:r>
          </w:p>
        </w:tc>
        <w:tc>
          <w:tcPr>
            <w:tcW w:w="5232" w:type="dxa"/>
            <w:tcBorders>
              <w:top w:val="nil"/>
              <w:left w:val="nil"/>
              <w:bottom w:val="nil"/>
              <w:right w:val="single" w:sz="8" w:space="0" w:color="auto"/>
            </w:tcBorders>
            <w:hideMark/>
          </w:tcPr>
          <w:p w14:paraId="147A63CC" w14:textId="77777777" w:rsidR="00610363" w:rsidRPr="001B6076" w:rsidRDefault="00610363">
            <w:pPr>
              <w:rPr>
                <w:rFonts w:cs="Arial"/>
                <w:szCs w:val="18"/>
              </w:rPr>
            </w:pPr>
            <w:r w:rsidRPr="001B6076">
              <w:rPr>
                <w:rFonts w:cs="Arial"/>
                <w:szCs w:val="18"/>
              </w:rPr>
              <w:t>Rio Rancho, NM 87144-7520</w:t>
            </w:r>
          </w:p>
        </w:tc>
      </w:tr>
      <w:tr w:rsidR="00957D06" w:rsidRPr="00957D06" w14:paraId="42FE07EE" w14:textId="77777777" w:rsidTr="00610363">
        <w:trPr>
          <w:trHeight w:val="285"/>
          <w:jc w:val="center"/>
        </w:trPr>
        <w:tc>
          <w:tcPr>
            <w:tcW w:w="5220" w:type="dxa"/>
            <w:tcBorders>
              <w:top w:val="nil"/>
              <w:left w:val="single" w:sz="8" w:space="0" w:color="auto"/>
              <w:bottom w:val="nil"/>
              <w:right w:val="single" w:sz="8" w:space="0" w:color="auto"/>
            </w:tcBorders>
            <w:hideMark/>
          </w:tcPr>
          <w:p w14:paraId="33E8E56A" w14:textId="77777777" w:rsidR="00610363" w:rsidRPr="001B6076" w:rsidRDefault="00610363">
            <w:pPr>
              <w:rPr>
                <w:rFonts w:cs="Arial"/>
                <w:szCs w:val="18"/>
              </w:rPr>
            </w:pPr>
            <w:r w:rsidRPr="001B6076">
              <w:rPr>
                <w:rFonts w:cs="Arial"/>
                <w:szCs w:val="18"/>
              </w:rPr>
              <w:t>FAX (505) 222-0869</w:t>
            </w:r>
          </w:p>
        </w:tc>
        <w:tc>
          <w:tcPr>
            <w:tcW w:w="5232" w:type="dxa"/>
            <w:tcBorders>
              <w:top w:val="nil"/>
              <w:left w:val="nil"/>
              <w:bottom w:val="nil"/>
              <w:right w:val="single" w:sz="8" w:space="0" w:color="auto"/>
            </w:tcBorders>
            <w:hideMark/>
          </w:tcPr>
          <w:p w14:paraId="08B5D6CC" w14:textId="77777777" w:rsidR="00610363" w:rsidRPr="001B6076" w:rsidRDefault="00610363">
            <w:pPr>
              <w:rPr>
                <w:rFonts w:cs="Arial"/>
                <w:szCs w:val="18"/>
              </w:rPr>
            </w:pPr>
            <w:r w:rsidRPr="001B6076">
              <w:rPr>
                <w:rFonts w:cs="Arial"/>
                <w:szCs w:val="18"/>
              </w:rPr>
              <w:t xml:space="preserve">FAX (505) 383-6373 </w:t>
            </w:r>
          </w:p>
        </w:tc>
      </w:tr>
      <w:tr w:rsidR="00957D06" w:rsidRPr="00957D06" w14:paraId="53DCA94A" w14:textId="77777777" w:rsidTr="00610363">
        <w:trPr>
          <w:trHeight w:val="300"/>
          <w:jc w:val="center"/>
        </w:trPr>
        <w:tc>
          <w:tcPr>
            <w:tcW w:w="5220" w:type="dxa"/>
            <w:tcBorders>
              <w:top w:val="nil"/>
              <w:left w:val="single" w:sz="8" w:space="0" w:color="auto"/>
              <w:bottom w:val="single" w:sz="8" w:space="0" w:color="auto"/>
              <w:right w:val="single" w:sz="8" w:space="0" w:color="auto"/>
            </w:tcBorders>
            <w:hideMark/>
          </w:tcPr>
          <w:p w14:paraId="26831BAA" w14:textId="15BD400F" w:rsidR="00610363" w:rsidRPr="003E0AB0" w:rsidRDefault="00610363">
            <w:pPr>
              <w:rPr>
                <w:rFonts w:cs="Arial"/>
                <w:szCs w:val="18"/>
                <w:lang w:val="es-ES"/>
              </w:rPr>
            </w:pPr>
            <w:r w:rsidRPr="001B6076">
              <w:rPr>
                <w:rFonts w:cs="Arial"/>
                <w:szCs w:val="18"/>
                <w:lang w:val="es-MX"/>
              </w:rPr>
              <w:t>Condados servidos</w:t>
            </w:r>
            <w:r w:rsidRPr="003E0AB0">
              <w:rPr>
                <w:rFonts w:cs="Arial"/>
                <w:szCs w:val="18"/>
                <w:lang w:val="es-ES"/>
              </w:rPr>
              <w:t>: Valencia</w:t>
            </w:r>
            <w:r w:rsidR="000A0126" w:rsidRPr="003E0AB0">
              <w:rPr>
                <w:rFonts w:cs="Arial"/>
                <w:szCs w:val="18"/>
                <w:lang w:val="es-ES"/>
              </w:rPr>
              <w:t>, Socorro, Catron, Torrance</w:t>
            </w:r>
            <w:r w:rsidRPr="003E0AB0">
              <w:rPr>
                <w:rFonts w:cs="Arial"/>
                <w:szCs w:val="18"/>
                <w:lang w:val="es-ES"/>
              </w:rPr>
              <w:t xml:space="preserve"> &amp; Cibola</w:t>
            </w:r>
          </w:p>
        </w:tc>
        <w:tc>
          <w:tcPr>
            <w:tcW w:w="5232" w:type="dxa"/>
            <w:tcBorders>
              <w:top w:val="nil"/>
              <w:left w:val="nil"/>
              <w:bottom w:val="single" w:sz="8" w:space="0" w:color="auto"/>
              <w:right w:val="single" w:sz="8" w:space="0" w:color="auto"/>
            </w:tcBorders>
            <w:noWrap/>
            <w:vAlign w:val="bottom"/>
            <w:hideMark/>
          </w:tcPr>
          <w:p w14:paraId="0EC9194F" w14:textId="538B401F" w:rsidR="00610363" w:rsidRPr="001B6076" w:rsidRDefault="00610363">
            <w:pPr>
              <w:rPr>
                <w:rFonts w:cs="Arial"/>
                <w:szCs w:val="18"/>
              </w:rPr>
            </w:pPr>
            <w:r w:rsidRPr="001B6076">
              <w:rPr>
                <w:rFonts w:cs="Arial"/>
                <w:szCs w:val="18"/>
                <w:lang w:val="es-MX"/>
              </w:rPr>
              <w:t>Condados servidos</w:t>
            </w:r>
            <w:r w:rsidRPr="001B6076">
              <w:rPr>
                <w:rFonts w:cs="Arial"/>
                <w:szCs w:val="18"/>
              </w:rPr>
              <w:t xml:space="preserve">:  </w:t>
            </w:r>
            <w:r w:rsidR="000A0126">
              <w:rPr>
                <w:rFonts w:cs="Arial"/>
                <w:szCs w:val="18"/>
              </w:rPr>
              <w:t>Sandoval</w:t>
            </w:r>
          </w:p>
        </w:tc>
      </w:tr>
      <w:tr w:rsidR="00957D06" w:rsidRPr="00957D06" w14:paraId="612CCADA" w14:textId="77777777" w:rsidTr="003E0AB0">
        <w:trPr>
          <w:trHeight w:val="300"/>
          <w:jc w:val="center"/>
        </w:trPr>
        <w:tc>
          <w:tcPr>
            <w:tcW w:w="5220" w:type="dxa"/>
            <w:tcBorders>
              <w:top w:val="nil"/>
              <w:left w:val="single" w:sz="8" w:space="0" w:color="auto"/>
              <w:bottom w:val="nil"/>
              <w:right w:val="single" w:sz="8" w:space="0" w:color="auto"/>
            </w:tcBorders>
          </w:tcPr>
          <w:p w14:paraId="5357618F" w14:textId="283F67EE" w:rsidR="00610363" w:rsidRPr="001B6076" w:rsidRDefault="00610363">
            <w:pPr>
              <w:rPr>
                <w:rFonts w:cs="Arial"/>
                <w:b/>
                <w:bCs/>
                <w:szCs w:val="18"/>
                <w:u w:val="single"/>
              </w:rPr>
            </w:pPr>
          </w:p>
        </w:tc>
        <w:tc>
          <w:tcPr>
            <w:tcW w:w="5232" w:type="dxa"/>
            <w:tcBorders>
              <w:top w:val="nil"/>
              <w:left w:val="nil"/>
              <w:bottom w:val="nil"/>
              <w:right w:val="single" w:sz="8" w:space="0" w:color="auto"/>
            </w:tcBorders>
            <w:hideMark/>
          </w:tcPr>
          <w:p w14:paraId="5A469772" w14:textId="77777777" w:rsidR="00610363" w:rsidRPr="001B6076" w:rsidRDefault="00610363">
            <w:pPr>
              <w:rPr>
                <w:rFonts w:cs="Arial"/>
                <w:b/>
                <w:bCs/>
                <w:szCs w:val="18"/>
                <w:u w:val="single"/>
              </w:rPr>
            </w:pPr>
            <w:r w:rsidRPr="001B6076">
              <w:rPr>
                <w:rFonts w:cs="Arial"/>
                <w:b/>
                <w:bCs/>
                <w:szCs w:val="18"/>
                <w:u w:val="single"/>
              </w:rPr>
              <w:t>Alamogordo</w:t>
            </w:r>
            <w:r w:rsidRPr="001B6076">
              <w:rPr>
                <w:rFonts w:cs="Arial"/>
                <w:szCs w:val="18"/>
              </w:rPr>
              <w:t xml:space="preserve"> </w:t>
            </w:r>
            <w:r w:rsidRPr="001B6076">
              <w:rPr>
                <w:rFonts w:cs="Arial"/>
                <w:b/>
                <w:bCs/>
                <w:szCs w:val="18"/>
              </w:rPr>
              <w:t>County Office 18</w:t>
            </w:r>
          </w:p>
        </w:tc>
      </w:tr>
      <w:tr w:rsidR="00957D06" w:rsidRPr="00957D06" w14:paraId="1405787F" w14:textId="77777777" w:rsidTr="003E0AB0">
        <w:trPr>
          <w:trHeight w:val="285"/>
          <w:jc w:val="center"/>
        </w:trPr>
        <w:tc>
          <w:tcPr>
            <w:tcW w:w="5220" w:type="dxa"/>
            <w:tcBorders>
              <w:top w:val="nil"/>
              <w:left w:val="single" w:sz="8" w:space="0" w:color="auto"/>
              <w:bottom w:val="nil"/>
              <w:right w:val="single" w:sz="8" w:space="0" w:color="auto"/>
            </w:tcBorders>
          </w:tcPr>
          <w:p w14:paraId="0E6EF041" w14:textId="2382CD5C" w:rsidR="00610363" w:rsidRPr="001B6076" w:rsidRDefault="00610363">
            <w:pPr>
              <w:rPr>
                <w:rFonts w:cs="Arial"/>
                <w:szCs w:val="18"/>
              </w:rPr>
            </w:pPr>
          </w:p>
        </w:tc>
        <w:tc>
          <w:tcPr>
            <w:tcW w:w="5232" w:type="dxa"/>
            <w:tcBorders>
              <w:top w:val="nil"/>
              <w:left w:val="nil"/>
              <w:bottom w:val="nil"/>
              <w:right w:val="single" w:sz="8" w:space="0" w:color="auto"/>
            </w:tcBorders>
            <w:hideMark/>
          </w:tcPr>
          <w:p w14:paraId="5103A609" w14:textId="77777777" w:rsidR="00610363" w:rsidRPr="001B6076" w:rsidRDefault="00610363">
            <w:pPr>
              <w:rPr>
                <w:rFonts w:cs="Arial"/>
                <w:szCs w:val="18"/>
              </w:rPr>
            </w:pPr>
            <w:r w:rsidRPr="001B6076">
              <w:rPr>
                <w:rFonts w:cs="Arial"/>
                <w:szCs w:val="18"/>
              </w:rPr>
              <w:t>2000 Juniper Ave</w:t>
            </w:r>
          </w:p>
        </w:tc>
      </w:tr>
      <w:tr w:rsidR="00957D06" w:rsidRPr="00957D06" w14:paraId="45F299D4" w14:textId="77777777" w:rsidTr="003E0AB0">
        <w:trPr>
          <w:trHeight w:val="285"/>
          <w:jc w:val="center"/>
        </w:trPr>
        <w:tc>
          <w:tcPr>
            <w:tcW w:w="5220" w:type="dxa"/>
            <w:tcBorders>
              <w:top w:val="nil"/>
              <w:left w:val="single" w:sz="8" w:space="0" w:color="auto"/>
              <w:bottom w:val="nil"/>
              <w:right w:val="single" w:sz="8" w:space="0" w:color="auto"/>
            </w:tcBorders>
          </w:tcPr>
          <w:p w14:paraId="30EC4FB8" w14:textId="6C0D093A" w:rsidR="00610363" w:rsidRPr="001B6076" w:rsidRDefault="00610363">
            <w:pPr>
              <w:rPr>
                <w:rFonts w:cs="Arial"/>
                <w:szCs w:val="18"/>
              </w:rPr>
            </w:pPr>
          </w:p>
        </w:tc>
        <w:tc>
          <w:tcPr>
            <w:tcW w:w="5232" w:type="dxa"/>
            <w:tcBorders>
              <w:top w:val="nil"/>
              <w:left w:val="nil"/>
              <w:bottom w:val="nil"/>
              <w:right w:val="single" w:sz="8" w:space="0" w:color="auto"/>
            </w:tcBorders>
            <w:hideMark/>
          </w:tcPr>
          <w:p w14:paraId="74BB066E" w14:textId="77777777" w:rsidR="00610363" w:rsidRPr="001B6076" w:rsidRDefault="00610363">
            <w:pPr>
              <w:rPr>
                <w:rFonts w:cs="Arial"/>
                <w:szCs w:val="18"/>
              </w:rPr>
            </w:pPr>
            <w:r w:rsidRPr="001B6076">
              <w:rPr>
                <w:rFonts w:cs="Arial"/>
                <w:szCs w:val="18"/>
              </w:rPr>
              <w:t>Alamogordo, NM  88310</w:t>
            </w:r>
          </w:p>
        </w:tc>
      </w:tr>
      <w:tr w:rsidR="00957D06" w:rsidRPr="00957D06" w14:paraId="20C37C1C" w14:textId="77777777" w:rsidTr="003E0AB0">
        <w:trPr>
          <w:trHeight w:val="300"/>
          <w:jc w:val="center"/>
        </w:trPr>
        <w:tc>
          <w:tcPr>
            <w:tcW w:w="5220" w:type="dxa"/>
            <w:tcBorders>
              <w:top w:val="nil"/>
              <w:left w:val="single" w:sz="8" w:space="0" w:color="auto"/>
              <w:bottom w:val="nil"/>
              <w:right w:val="single" w:sz="8" w:space="0" w:color="auto"/>
            </w:tcBorders>
          </w:tcPr>
          <w:p w14:paraId="07043B34" w14:textId="4B27E8DC" w:rsidR="00610363" w:rsidRPr="001B6076" w:rsidRDefault="00610363">
            <w:pPr>
              <w:rPr>
                <w:rFonts w:cs="Arial"/>
                <w:szCs w:val="18"/>
              </w:rPr>
            </w:pPr>
          </w:p>
        </w:tc>
        <w:tc>
          <w:tcPr>
            <w:tcW w:w="5232" w:type="dxa"/>
            <w:tcBorders>
              <w:top w:val="nil"/>
              <w:left w:val="nil"/>
              <w:bottom w:val="nil"/>
              <w:right w:val="single" w:sz="8" w:space="0" w:color="auto"/>
            </w:tcBorders>
            <w:hideMark/>
          </w:tcPr>
          <w:p w14:paraId="485FDD8E" w14:textId="77777777" w:rsidR="00610363" w:rsidRPr="001B6076" w:rsidRDefault="00610363">
            <w:pPr>
              <w:rPr>
                <w:rFonts w:cs="Arial"/>
                <w:szCs w:val="18"/>
              </w:rPr>
            </w:pPr>
            <w:r w:rsidRPr="001B6076">
              <w:rPr>
                <w:rFonts w:cs="Arial"/>
                <w:szCs w:val="18"/>
              </w:rPr>
              <w:t>FAX (575) 434-8368</w:t>
            </w:r>
          </w:p>
        </w:tc>
      </w:tr>
      <w:tr w:rsidR="00610363" w14:paraId="03546796" w14:textId="77777777" w:rsidTr="003E0AB0">
        <w:trPr>
          <w:trHeight w:val="300"/>
          <w:jc w:val="center"/>
        </w:trPr>
        <w:tc>
          <w:tcPr>
            <w:tcW w:w="5220" w:type="dxa"/>
            <w:tcBorders>
              <w:top w:val="nil"/>
              <w:left w:val="single" w:sz="8" w:space="0" w:color="auto"/>
              <w:bottom w:val="single" w:sz="8" w:space="0" w:color="auto"/>
              <w:right w:val="single" w:sz="8" w:space="0" w:color="auto"/>
            </w:tcBorders>
          </w:tcPr>
          <w:p w14:paraId="067D0AC1" w14:textId="5A048D68" w:rsidR="00610363" w:rsidRPr="001B6076" w:rsidRDefault="00610363">
            <w:pPr>
              <w:rPr>
                <w:rFonts w:cs="Arial"/>
                <w:color w:val="000000"/>
                <w:szCs w:val="18"/>
              </w:rPr>
            </w:pPr>
          </w:p>
        </w:tc>
        <w:tc>
          <w:tcPr>
            <w:tcW w:w="5232" w:type="dxa"/>
            <w:tcBorders>
              <w:top w:val="nil"/>
              <w:left w:val="nil"/>
              <w:bottom w:val="single" w:sz="8" w:space="0" w:color="auto"/>
              <w:right w:val="single" w:sz="8" w:space="0" w:color="auto"/>
            </w:tcBorders>
            <w:hideMark/>
          </w:tcPr>
          <w:p w14:paraId="061233A8" w14:textId="77777777" w:rsidR="00610363" w:rsidRPr="001B6076" w:rsidRDefault="00610363">
            <w:pPr>
              <w:rPr>
                <w:rFonts w:cs="Arial"/>
                <w:color w:val="000000"/>
                <w:szCs w:val="18"/>
              </w:rPr>
            </w:pPr>
            <w:r w:rsidRPr="001B6076">
              <w:rPr>
                <w:rFonts w:cs="Arial"/>
                <w:color w:val="000000"/>
                <w:szCs w:val="18"/>
                <w:lang w:val="es-MX"/>
              </w:rPr>
              <w:t>Condados servidos</w:t>
            </w:r>
            <w:r w:rsidRPr="001B6076">
              <w:rPr>
                <w:rFonts w:cs="Arial"/>
                <w:color w:val="000000"/>
                <w:szCs w:val="18"/>
              </w:rPr>
              <w:t>: Lincoln &amp; Otero</w:t>
            </w:r>
          </w:p>
        </w:tc>
      </w:tr>
    </w:tbl>
    <w:p w14:paraId="581697C5" w14:textId="77777777" w:rsidR="00610363" w:rsidRDefault="00610363" w:rsidP="00610363">
      <w:pPr>
        <w:ind w:right="90"/>
        <w:jc w:val="both"/>
      </w:pPr>
    </w:p>
    <w:p w14:paraId="75C935D6" w14:textId="77777777" w:rsidR="00610363" w:rsidRDefault="00610363" w:rsidP="00610363">
      <w:pPr>
        <w:tabs>
          <w:tab w:val="left" w:pos="11430"/>
        </w:tabs>
        <w:rPr>
          <w:b/>
          <w:i/>
          <w:sz w:val="32"/>
          <w:szCs w:val="32"/>
        </w:rPr>
      </w:pPr>
    </w:p>
    <w:p w14:paraId="43233858" w14:textId="77777777" w:rsidR="009B6B92" w:rsidRDefault="009B6B92" w:rsidP="00610363">
      <w:pPr>
        <w:tabs>
          <w:tab w:val="left" w:pos="11430"/>
        </w:tabs>
        <w:rPr>
          <w:b/>
          <w:i/>
          <w:sz w:val="32"/>
          <w:szCs w:val="32"/>
        </w:rPr>
      </w:pPr>
    </w:p>
    <w:p w14:paraId="39356D7F" w14:textId="77777777" w:rsidR="00610363" w:rsidRDefault="00610363" w:rsidP="00610363">
      <w:pPr>
        <w:tabs>
          <w:tab w:val="left" w:pos="11430"/>
        </w:tabs>
        <w:ind w:left="90"/>
        <w:rPr>
          <w:b/>
          <w:i/>
          <w:sz w:val="32"/>
          <w:szCs w:val="32"/>
        </w:rPr>
      </w:pPr>
    </w:p>
    <w:p w14:paraId="797503F8" w14:textId="77777777" w:rsidR="009F3391" w:rsidRDefault="009F3391" w:rsidP="00610363">
      <w:pPr>
        <w:ind w:right="90"/>
        <w:jc w:val="both"/>
        <w:rPr>
          <w:szCs w:val="18"/>
        </w:rPr>
        <w:sectPr w:rsidR="009F3391" w:rsidSect="003779F0">
          <w:footerReference w:type="even" r:id="rId12"/>
          <w:footerReference w:type="default" r:id="rId13"/>
          <w:pgSz w:w="12240" w:h="15840" w:code="1"/>
          <w:pgMar w:top="360" w:right="360" w:bottom="302" w:left="360" w:header="0" w:footer="0" w:gutter="0"/>
          <w:cols w:space="720"/>
          <w:titlePg/>
          <w:docGrid w:linePitch="360"/>
        </w:sectPr>
      </w:pPr>
    </w:p>
    <w:p w14:paraId="4B45FCDF" w14:textId="77777777" w:rsidR="00274C3F" w:rsidRPr="00B23735" w:rsidRDefault="00274C3F" w:rsidP="00610363">
      <w:pPr>
        <w:tabs>
          <w:tab w:val="center" w:pos="5688"/>
        </w:tabs>
        <w:suppressAutoHyphens/>
        <w:jc w:val="center"/>
        <w:rPr>
          <w:b/>
          <w:spacing w:val="-2"/>
          <w:sz w:val="24"/>
          <w:lang w:val="es-ES"/>
        </w:rPr>
      </w:pPr>
      <w:r w:rsidRPr="00B23735">
        <w:rPr>
          <w:b/>
          <w:spacing w:val="-2"/>
          <w:sz w:val="24"/>
          <w:lang w:val="es-ES"/>
        </w:rPr>
        <w:lastRenderedPageBreak/>
        <w:t>División de Servicios de Manutención Infantil</w:t>
      </w:r>
    </w:p>
    <w:p w14:paraId="2F9E4B1F" w14:textId="2D0F2F8A" w:rsidR="00610363" w:rsidRDefault="00610363" w:rsidP="00610363">
      <w:pPr>
        <w:tabs>
          <w:tab w:val="center" w:pos="5688"/>
        </w:tabs>
        <w:suppressAutoHyphens/>
        <w:jc w:val="center"/>
        <w:rPr>
          <w:b/>
          <w:spacing w:val="-2"/>
          <w:sz w:val="28"/>
          <w:szCs w:val="28"/>
          <w:u w:val="single"/>
        </w:rPr>
      </w:pPr>
      <w:r>
        <w:rPr>
          <w:b/>
          <w:spacing w:val="-2"/>
          <w:sz w:val="28"/>
          <w:szCs w:val="28"/>
          <w:u w:val="single"/>
        </w:rPr>
        <w:t>Cuestionario de Paternidad</w:t>
      </w:r>
    </w:p>
    <w:tbl>
      <w:tblPr>
        <w:tblpPr w:leftFromText="180" w:rightFromText="180" w:vertAnchor="text" w:horzAnchor="margin" w:tblpY="149"/>
        <w:tblW w:w="0" w:type="auto"/>
        <w:tblLayout w:type="fixed"/>
        <w:tblCellMar>
          <w:left w:w="120" w:type="dxa"/>
          <w:right w:w="120" w:type="dxa"/>
        </w:tblCellMar>
        <w:tblLook w:val="04A0" w:firstRow="1" w:lastRow="0" w:firstColumn="1" w:lastColumn="0" w:noHBand="0" w:noVBand="1"/>
      </w:tblPr>
      <w:tblGrid>
        <w:gridCol w:w="11340"/>
      </w:tblGrid>
      <w:tr w:rsidR="00610363" w:rsidRPr="000A0126" w14:paraId="3ED3DE48" w14:textId="77777777" w:rsidTr="00610363">
        <w:tc>
          <w:tcPr>
            <w:tcW w:w="11340" w:type="dxa"/>
            <w:tcBorders>
              <w:top w:val="single" w:sz="8" w:space="0" w:color="auto"/>
              <w:left w:val="nil"/>
              <w:bottom w:val="single" w:sz="8" w:space="0" w:color="auto"/>
              <w:right w:val="nil"/>
            </w:tcBorders>
            <w:hideMark/>
          </w:tcPr>
          <w:p w14:paraId="66B4BD6D" w14:textId="77777777" w:rsidR="00610363" w:rsidRDefault="00610363">
            <w:pPr>
              <w:tabs>
                <w:tab w:val="left" w:pos="-417"/>
                <w:tab w:val="left" w:pos="720"/>
              </w:tabs>
              <w:suppressAutoHyphens/>
              <w:spacing w:before="128" w:after="92"/>
              <w:jc w:val="center"/>
              <w:rPr>
                <w:b/>
                <w:sz w:val="22"/>
                <w:szCs w:val="22"/>
                <w:lang w:val="es-MX"/>
              </w:rPr>
            </w:pPr>
            <w:r>
              <w:rPr>
                <w:b/>
                <w:sz w:val="22"/>
                <w:szCs w:val="22"/>
                <w:lang w:val="es-MX"/>
              </w:rPr>
              <w:t>La información que se pide en este cuestionario es confidencial y solo está a la disposición de la Corte de Distrito y de la Agencia de Sostenimiento Ni</w:t>
            </w:r>
            <w:r>
              <w:rPr>
                <w:rFonts w:cs="Arial"/>
                <w:b/>
                <w:sz w:val="22"/>
                <w:szCs w:val="22"/>
                <w:lang w:val="es-MX"/>
              </w:rPr>
              <w:t>ñ</w:t>
            </w:r>
            <w:r>
              <w:rPr>
                <w:b/>
                <w:sz w:val="22"/>
                <w:szCs w:val="22"/>
                <w:lang w:val="es-MX"/>
              </w:rPr>
              <w:t>os para hacer cumplir las leyes de sostenimiento del Estado de Nuevo México</w:t>
            </w:r>
          </w:p>
        </w:tc>
      </w:tr>
    </w:tbl>
    <w:p w14:paraId="61034845" w14:textId="77777777" w:rsidR="00610363" w:rsidRDefault="00610363" w:rsidP="00610363">
      <w:pPr>
        <w:tabs>
          <w:tab w:val="left" w:pos="-417"/>
          <w:tab w:val="left" w:pos="720"/>
        </w:tabs>
        <w:suppressAutoHyphens/>
        <w:rPr>
          <w:sz w:val="15"/>
          <w:szCs w:val="15"/>
          <w:lang w:val="es-MX"/>
        </w:rPr>
      </w:pPr>
    </w:p>
    <w:tbl>
      <w:tblPr>
        <w:tblW w:w="0" w:type="auto"/>
        <w:tblInd w:w="115" w:type="dxa"/>
        <w:tblLayout w:type="fixed"/>
        <w:tblCellMar>
          <w:left w:w="115" w:type="dxa"/>
          <w:right w:w="115" w:type="dxa"/>
        </w:tblCellMar>
        <w:tblLook w:val="04A0" w:firstRow="1" w:lastRow="0" w:firstColumn="1" w:lastColumn="0" w:noHBand="0" w:noVBand="1"/>
      </w:tblPr>
      <w:tblGrid>
        <w:gridCol w:w="2457"/>
        <w:gridCol w:w="2862"/>
        <w:gridCol w:w="1434"/>
        <w:gridCol w:w="2168"/>
        <w:gridCol w:w="7"/>
        <w:gridCol w:w="2450"/>
      </w:tblGrid>
      <w:tr w:rsidR="00610363" w14:paraId="36F8659B" w14:textId="77777777" w:rsidTr="00610363">
        <w:trPr>
          <w:trHeight w:val="207"/>
        </w:trPr>
        <w:tc>
          <w:tcPr>
            <w:tcW w:w="11378" w:type="dxa"/>
            <w:gridSpan w:val="6"/>
            <w:vAlign w:val="bottom"/>
            <w:hideMark/>
          </w:tcPr>
          <w:p w14:paraId="55F87048" w14:textId="77777777" w:rsidR="00610363" w:rsidRDefault="00610363">
            <w:pPr>
              <w:tabs>
                <w:tab w:val="left" w:pos="-417"/>
                <w:tab w:val="left" w:pos="720"/>
              </w:tabs>
              <w:suppressAutoHyphens/>
              <w:rPr>
                <w:rFonts w:cs="Arial"/>
                <w:b/>
                <w:szCs w:val="18"/>
              </w:rPr>
            </w:pPr>
            <w:r>
              <w:rPr>
                <w:rFonts w:cs="Arial"/>
                <w:b/>
                <w:szCs w:val="18"/>
              </w:rPr>
              <w:t>MADRE</w:t>
            </w:r>
          </w:p>
        </w:tc>
      </w:tr>
      <w:tr w:rsidR="00610363" w14:paraId="21D9D073" w14:textId="77777777" w:rsidTr="00610363">
        <w:tc>
          <w:tcPr>
            <w:tcW w:w="6753" w:type="dxa"/>
            <w:gridSpan w:val="3"/>
            <w:tcBorders>
              <w:top w:val="double" w:sz="6" w:space="0" w:color="auto"/>
              <w:left w:val="double" w:sz="6" w:space="0" w:color="auto"/>
              <w:bottom w:val="nil"/>
              <w:right w:val="nil"/>
            </w:tcBorders>
            <w:hideMark/>
          </w:tcPr>
          <w:p w14:paraId="725EB0EA" w14:textId="77777777" w:rsidR="00610363" w:rsidRDefault="00610363">
            <w:pPr>
              <w:tabs>
                <w:tab w:val="left" w:pos="-417"/>
                <w:tab w:val="left" w:pos="2135"/>
                <w:tab w:val="left" w:pos="4320"/>
              </w:tabs>
              <w:suppressAutoHyphens/>
              <w:spacing w:before="18"/>
              <w:ind w:left="5040" w:hanging="5040"/>
              <w:rPr>
                <w:szCs w:val="18"/>
                <w:lang w:val="es-MX"/>
              </w:rPr>
            </w:pPr>
            <w:r>
              <w:rPr>
                <w:szCs w:val="18"/>
                <w:lang w:val="es-MX"/>
              </w:rPr>
              <w:t>Apellido</w:t>
            </w:r>
            <w:r>
              <w:rPr>
                <w:szCs w:val="18"/>
                <w:lang w:val="es-MX"/>
              </w:rPr>
              <w:tab/>
              <w:t>Nombre</w:t>
            </w:r>
            <w:r>
              <w:rPr>
                <w:szCs w:val="18"/>
                <w:lang w:val="es-MX"/>
              </w:rPr>
              <w:tab/>
            </w:r>
            <w:r>
              <w:rPr>
                <w:sz w:val="16"/>
                <w:szCs w:val="18"/>
                <w:lang w:val="es-MX"/>
              </w:rPr>
              <w:t>Inicial Del Segundo Nombre</w:t>
            </w:r>
          </w:p>
        </w:tc>
        <w:tc>
          <w:tcPr>
            <w:tcW w:w="2168" w:type="dxa"/>
            <w:tcBorders>
              <w:top w:val="double" w:sz="6" w:space="0" w:color="auto"/>
              <w:left w:val="single" w:sz="8" w:space="0" w:color="auto"/>
              <w:bottom w:val="nil"/>
              <w:right w:val="nil"/>
            </w:tcBorders>
          </w:tcPr>
          <w:p w14:paraId="35B5F765" w14:textId="77777777" w:rsidR="00610363" w:rsidRDefault="00610363">
            <w:pPr>
              <w:tabs>
                <w:tab w:val="left" w:pos="-417"/>
                <w:tab w:val="left" w:pos="720"/>
              </w:tabs>
              <w:suppressAutoHyphens/>
              <w:spacing w:before="18"/>
              <w:rPr>
                <w:sz w:val="16"/>
                <w:szCs w:val="18"/>
              </w:rPr>
            </w:pPr>
            <w:r>
              <w:rPr>
                <w:sz w:val="16"/>
                <w:szCs w:val="18"/>
              </w:rPr>
              <w:t>Número De Seguro Social</w:t>
            </w:r>
          </w:p>
          <w:p w14:paraId="20E0B73C" w14:textId="77777777" w:rsidR="00610363" w:rsidRDefault="00610363">
            <w:pPr>
              <w:tabs>
                <w:tab w:val="left" w:pos="-417"/>
                <w:tab w:val="left" w:pos="720"/>
              </w:tabs>
              <w:suppressAutoHyphens/>
              <w:spacing w:after="169"/>
              <w:rPr>
                <w:sz w:val="16"/>
                <w:szCs w:val="18"/>
              </w:rPr>
            </w:pPr>
          </w:p>
        </w:tc>
        <w:tc>
          <w:tcPr>
            <w:tcW w:w="2457" w:type="dxa"/>
            <w:gridSpan w:val="2"/>
            <w:tcBorders>
              <w:top w:val="double" w:sz="6" w:space="0" w:color="auto"/>
              <w:left w:val="single" w:sz="8" w:space="0" w:color="auto"/>
              <w:bottom w:val="nil"/>
              <w:right w:val="double" w:sz="6" w:space="0" w:color="auto"/>
            </w:tcBorders>
          </w:tcPr>
          <w:p w14:paraId="67E22E98" w14:textId="77777777" w:rsidR="00610363" w:rsidRDefault="00610363">
            <w:pPr>
              <w:tabs>
                <w:tab w:val="left" w:pos="-417"/>
                <w:tab w:val="left" w:pos="720"/>
              </w:tabs>
              <w:suppressAutoHyphens/>
              <w:spacing w:before="18"/>
              <w:rPr>
                <w:szCs w:val="18"/>
              </w:rPr>
            </w:pPr>
            <w:r>
              <w:rPr>
                <w:szCs w:val="18"/>
              </w:rPr>
              <w:t>Fecha de Nacimiento</w:t>
            </w:r>
          </w:p>
          <w:p w14:paraId="6B226717" w14:textId="77777777" w:rsidR="00610363" w:rsidRDefault="00610363">
            <w:pPr>
              <w:tabs>
                <w:tab w:val="left" w:pos="-417"/>
                <w:tab w:val="left" w:pos="720"/>
              </w:tabs>
              <w:suppressAutoHyphens/>
              <w:spacing w:after="169"/>
              <w:rPr>
                <w:szCs w:val="18"/>
              </w:rPr>
            </w:pPr>
          </w:p>
        </w:tc>
      </w:tr>
      <w:tr w:rsidR="00610363" w:rsidRPr="000A0126" w14:paraId="44C37FF2" w14:textId="77777777" w:rsidTr="00610363">
        <w:tc>
          <w:tcPr>
            <w:tcW w:w="8921" w:type="dxa"/>
            <w:gridSpan w:val="4"/>
            <w:tcBorders>
              <w:top w:val="single" w:sz="8" w:space="0" w:color="auto"/>
              <w:left w:val="double" w:sz="6" w:space="0" w:color="auto"/>
              <w:bottom w:val="nil"/>
              <w:right w:val="nil"/>
            </w:tcBorders>
          </w:tcPr>
          <w:p w14:paraId="3C1E7F41" w14:textId="77777777" w:rsidR="00610363" w:rsidRDefault="00610363">
            <w:pPr>
              <w:tabs>
                <w:tab w:val="left" w:pos="4295"/>
                <w:tab w:val="left" w:pos="6435"/>
                <w:tab w:val="left" w:pos="6538"/>
                <w:tab w:val="right" w:pos="8686"/>
              </w:tabs>
              <w:suppressAutoHyphens/>
              <w:spacing w:before="18"/>
              <w:ind w:left="6480" w:hanging="6480"/>
              <w:rPr>
                <w:szCs w:val="18"/>
                <w:lang w:val="es-MX"/>
              </w:rPr>
            </w:pPr>
            <w:r>
              <w:rPr>
                <w:szCs w:val="18"/>
                <w:lang w:val="es-MX"/>
              </w:rPr>
              <w:t>Dirección/ Apartado Postal/ Zona Rural</w:t>
            </w:r>
            <w:r>
              <w:rPr>
                <w:szCs w:val="18"/>
                <w:lang w:val="es-MX"/>
              </w:rPr>
              <w:tab/>
              <w:t>Ciudad</w:t>
            </w:r>
            <w:r>
              <w:rPr>
                <w:szCs w:val="18"/>
                <w:lang w:val="es-MX"/>
              </w:rPr>
              <w:tab/>
              <w:t>Estado</w:t>
            </w:r>
            <w:r>
              <w:rPr>
                <w:szCs w:val="18"/>
                <w:lang w:val="es-MX"/>
              </w:rPr>
              <w:tab/>
              <w:t>Código Postal</w:t>
            </w:r>
          </w:p>
          <w:p w14:paraId="7904B248" w14:textId="77777777" w:rsidR="00610363" w:rsidRDefault="00610363">
            <w:pPr>
              <w:tabs>
                <w:tab w:val="left" w:pos="-417"/>
                <w:tab w:val="left" w:pos="720"/>
              </w:tabs>
              <w:suppressAutoHyphens/>
              <w:spacing w:after="169"/>
              <w:rPr>
                <w:szCs w:val="18"/>
                <w:lang w:val="es-MX"/>
              </w:rPr>
            </w:pPr>
          </w:p>
        </w:tc>
        <w:tc>
          <w:tcPr>
            <w:tcW w:w="2457" w:type="dxa"/>
            <w:gridSpan w:val="2"/>
            <w:tcBorders>
              <w:top w:val="single" w:sz="8" w:space="0" w:color="auto"/>
              <w:left w:val="single" w:sz="8" w:space="0" w:color="auto"/>
              <w:bottom w:val="nil"/>
              <w:right w:val="double" w:sz="6" w:space="0" w:color="auto"/>
            </w:tcBorders>
            <w:hideMark/>
          </w:tcPr>
          <w:p w14:paraId="443873E9" w14:textId="77777777" w:rsidR="00610363" w:rsidRDefault="00610363">
            <w:pPr>
              <w:tabs>
                <w:tab w:val="left" w:pos="-417"/>
                <w:tab w:val="left" w:pos="720"/>
              </w:tabs>
              <w:suppressAutoHyphens/>
              <w:spacing w:before="18"/>
              <w:rPr>
                <w:szCs w:val="18"/>
                <w:lang w:val="es-MX"/>
              </w:rPr>
            </w:pPr>
            <w:r>
              <w:rPr>
                <w:szCs w:val="18"/>
                <w:lang w:val="es-MX"/>
              </w:rPr>
              <w:t>Área y N</w:t>
            </w:r>
            <w:r>
              <w:rPr>
                <w:rFonts w:cs="Arial"/>
                <w:szCs w:val="18"/>
                <w:lang w:val="es-MX"/>
              </w:rPr>
              <w:t>ú</w:t>
            </w:r>
            <w:r>
              <w:rPr>
                <w:szCs w:val="18"/>
                <w:lang w:val="es-MX"/>
              </w:rPr>
              <w:t>mero de Teléfono</w:t>
            </w:r>
          </w:p>
        </w:tc>
      </w:tr>
      <w:tr w:rsidR="00610363" w14:paraId="0130CF93" w14:textId="77777777" w:rsidTr="00610363">
        <w:tc>
          <w:tcPr>
            <w:tcW w:w="5319" w:type="dxa"/>
            <w:gridSpan w:val="2"/>
            <w:tcBorders>
              <w:top w:val="single" w:sz="8" w:space="0" w:color="auto"/>
              <w:left w:val="double" w:sz="6" w:space="0" w:color="auto"/>
              <w:bottom w:val="nil"/>
              <w:right w:val="nil"/>
            </w:tcBorders>
          </w:tcPr>
          <w:p w14:paraId="1B1039A3" w14:textId="77777777" w:rsidR="00610363" w:rsidRDefault="00610363">
            <w:pPr>
              <w:tabs>
                <w:tab w:val="left" w:pos="-417"/>
                <w:tab w:val="left" w:pos="720"/>
              </w:tabs>
              <w:suppressAutoHyphens/>
              <w:spacing w:before="18"/>
              <w:ind w:left="720" w:hanging="720"/>
              <w:rPr>
                <w:szCs w:val="18"/>
                <w:lang w:val="es-MX"/>
              </w:rPr>
            </w:pPr>
            <w:r>
              <w:rPr>
                <w:szCs w:val="18"/>
                <w:lang w:val="es-MX"/>
              </w:rPr>
              <w:t>Otra Dirección Donde Se Puede Localizar A La Madre</w:t>
            </w:r>
          </w:p>
          <w:p w14:paraId="587FEA12" w14:textId="77777777" w:rsidR="00610363" w:rsidRDefault="00610363">
            <w:pPr>
              <w:tabs>
                <w:tab w:val="left" w:pos="-417"/>
                <w:tab w:val="left" w:pos="720"/>
              </w:tabs>
              <w:suppressAutoHyphens/>
              <w:spacing w:after="169"/>
              <w:rPr>
                <w:szCs w:val="18"/>
                <w:lang w:val="es-MX"/>
              </w:rPr>
            </w:pPr>
          </w:p>
        </w:tc>
        <w:tc>
          <w:tcPr>
            <w:tcW w:w="3602" w:type="dxa"/>
            <w:gridSpan w:val="2"/>
            <w:tcBorders>
              <w:top w:val="single" w:sz="8" w:space="0" w:color="auto"/>
              <w:left w:val="single" w:sz="8" w:space="0" w:color="auto"/>
              <w:bottom w:val="nil"/>
              <w:right w:val="nil"/>
            </w:tcBorders>
            <w:hideMark/>
          </w:tcPr>
          <w:p w14:paraId="3E4395CC" w14:textId="77777777" w:rsidR="00610363" w:rsidRDefault="00610363">
            <w:pPr>
              <w:tabs>
                <w:tab w:val="left" w:pos="720"/>
                <w:tab w:val="left" w:pos="2126"/>
              </w:tabs>
              <w:suppressAutoHyphens/>
              <w:spacing w:before="18"/>
              <w:ind w:left="2160" w:hanging="2160"/>
              <w:rPr>
                <w:szCs w:val="18"/>
                <w:lang w:val="es-MX"/>
              </w:rPr>
            </w:pPr>
            <w:r>
              <w:rPr>
                <w:szCs w:val="18"/>
                <w:lang w:val="es-MX"/>
              </w:rPr>
              <w:t>Estado</w:t>
            </w:r>
            <w:r>
              <w:rPr>
                <w:szCs w:val="18"/>
                <w:lang w:val="es-MX"/>
              </w:rPr>
              <w:tab/>
            </w:r>
            <w:r>
              <w:rPr>
                <w:rFonts w:ascii="Wingdings" w:eastAsia="Wingdings" w:hAnsi="Wingdings" w:cs="Wingdings"/>
                <w:szCs w:val="18"/>
              </w:rPr>
              <w:t>¨</w:t>
            </w:r>
            <w:r>
              <w:rPr>
                <w:szCs w:val="18"/>
                <w:lang w:val="es-MX"/>
              </w:rPr>
              <w:t xml:space="preserve"> Soltera</w:t>
            </w:r>
            <w:r>
              <w:rPr>
                <w:szCs w:val="18"/>
                <w:lang w:val="es-MX"/>
              </w:rPr>
              <w:tab/>
            </w:r>
            <w:r>
              <w:rPr>
                <w:rFonts w:ascii="Wingdings" w:eastAsia="Wingdings" w:hAnsi="Wingdings" w:cs="Wingdings"/>
                <w:szCs w:val="18"/>
              </w:rPr>
              <w:t>¨</w:t>
            </w:r>
            <w:r>
              <w:rPr>
                <w:szCs w:val="18"/>
                <w:lang w:val="es-MX"/>
              </w:rPr>
              <w:t xml:space="preserve"> Separada</w:t>
            </w:r>
          </w:p>
          <w:p w14:paraId="41D6841B" w14:textId="77777777" w:rsidR="00610363" w:rsidRDefault="00610363">
            <w:pPr>
              <w:tabs>
                <w:tab w:val="left" w:pos="720"/>
                <w:tab w:val="left" w:pos="2126"/>
              </w:tabs>
              <w:suppressAutoHyphens/>
              <w:spacing w:after="169"/>
              <w:ind w:left="2160" w:hanging="2160"/>
              <w:rPr>
                <w:szCs w:val="18"/>
                <w:lang w:val="es-MX"/>
              </w:rPr>
            </w:pPr>
            <w:r>
              <w:rPr>
                <w:szCs w:val="18"/>
                <w:lang w:val="es-MX"/>
              </w:rPr>
              <w:t>Civil</w:t>
            </w:r>
            <w:r>
              <w:rPr>
                <w:szCs w:val="18"/>
                <w:lang w:val="es-MX"/>
              </w:rPr>
              <w:tab/>
            </w:r>
            <w:r>
              <w:rPr>
                <w:rFonts w:ascii="Wingdings" w:eastAsia="Wingdings" w:hAnsi="Wingdings" w:cs="Wingdings"/>
                <w:szCs w:val="18"/>
              </w:rPr>
              <w:t>¨</w:t>
            </w:r>
            <w:r>
              <w:rPr>
                <w:szCs w:val="18"/>
                <w:lang w:val="es-MX"/>
              </w:rPr>
              <w:t xml:space="preserve"> Casada</w:t>
            </w:r>
            <w:r>
              <w:rPr>
                <w:szCs w:val="18"/>
                <w:lang w:val="es-MX"/>
              </w:rPr>
              <w:tab/>
            </w:r>
            <w:r>
              <w:rPr>
                <w:rFonts w:ascii="Wingdings" w:eastAsia="Wingdings" w:hAnsi="Wingdings" w:cs="Wingdings"/>
                <w:szCs w:val="18"/>
              </w:rPr>
              <w:t>¨</w:t>
            </w:r>
            <w:r>
              <w:rPr>
                <w:szCs w:val="18"/>
                <w:lang w:val="es-MX"/>
              </w:rPr>
              <w:t xml:space="preserve"> Divorciada</w:t>
            </w:r>
          </w:p>
        </w:tc>
        <w:tc>
          <w:tcPr>
            <w:tcW w:w="2457" w:type="dxa"/>
            <w:gridSpan w:val="2"/>
            <w:tcBorders>
              <w:top w:val="single" w:sz="8" w:space="0" w:color="auto"/>
              <w:left w:val="single" w:sz="8" w:space="0" w:color="auto"/>
              <w:bottom w:val="nil"/>
              <w:right w:val="double" w:sz="6" w:space="0" w:color="auto"/>
            </w:tcBorders>
            <w:hideMark/>
          </w:tcPr>
          <w:p w14:paraId="5D96E735" w14:textId="77777777" w:rsidR="00610363" w:rsidRDefault="00610363">
            <w:pPr>
              <w:tabs>
                <w:tab w:val="left" w:pos="-417"/>
                <w:tab w:val="left" w:pos="720"/>
              </w:tabs>
              <w:suppressAutoHyphens/>
              <w:spacing w:before="18" w:after="169"/>
              <w:rPr>
                <w:szCs w:val="18"/>
              </w:rPr>
            </w:pPr>
            <w:r>
              <w:rPr>
                <w:szCs w:val="18"/>
              </w:rPr>
              <w:t>Raza</w:t>
            </w:r>
          </w:p>
        </w:tc>
      </w:tr>
      <w:tr w:rsidR="00610363" w:rsidRPr="000A0126" w14:paraId="10B275F7" w14:textId="77777777" w:rsidTr="00610363">
        <w:tc>
          <w:tcPr>
            <w:tcW w:w="5319" w:type="dxa"/>
            <w:gridSpan w:val="2"/>
            <w:tcBorders>
              <w:top w:val="single" w:sz="8" w:space="0" w:color="auto"/>
              <w:left w:val="double" w:sz="6" w:space="0" w:color="auto"/>
              <w:bottom w:val="nil"/>
              <w:right w:val="nil"/>
            </w:tcBorders>
            <w:hideMark/>
          </w:tcPr>
          <w:p w14:paraId="4897DC6B" w14:textId="77777777" w:rsidR="00610363" w:rsidRDefault="00610363">
            <w:pPr>
              <w:tabs>
                <w:tab w:val="left" w:pos="-417"/>
                <w:tab w:val="left" w:pos="720"/>
              </w:tabs>
              <w:suppressAutoHyphens/>
              <w:spacing w:before="18" w:after="169"/>
              <w:rPr>
                <w:szCs w:val="18"/>
              </w:rPr>
            </w:pPr>
            <w:r>
              <w:rPr>
                <w:szCs w:val="18"/>
              </w:rPr>
              <w:t>Ocupación</w:t>
            </w:r>
          </w:p>
        </w:tc>
        <w:tc>
          <w:tcPr>
            <w:tcW w:w="3602" w:type="dxa"/>
            <w:gridSpan w:val="2"/>
            <w:tcBorders>
              <w:top w:val="single" w:sz="8" w:space="0" w:color="auto"/>
              <w:left w:val="single" w:sz="8" w:space="0" w:color="auto"/>
              <w:bottom w:val="nil"/>
              <w:right w:val="nil"/>
            </w:tcBorders>
            <w:hideMark/>
          </w:tcPr>
          <w:p w14:paraId="04EFE08C" w14:textId="77777777" w:rsidR="00610363" w:rsidRDefault="00610363">
            <w:pPr>
              <w:tabs>
                <w:tab w:val="left" w:pos="-417"/>
                <w:tab w:val="left" w:pos="720"/>
              </w:tabs>
              <w:suppressAutoHyphens/>
              <w:spacing w:before="18" w:after="169"/>
              <w:rPr>
                <w:szCs w:val="18"/>
              </w:rPr>
            </w:pPr>
            <w:r>
              <w:rPr>
                <w:szCs w:val="18"/>
              </w:rPr>
              <w:t>Trabajo</w:t>
            </w:r>
          </w:p>
        </w:tc>
        <w:tc>
          <w:tcPr>
            <w:tcW w:w="2457" w:type="dxa"/>
            <w:gridSpan w:val="2"/>
            <w:tcBorders>
              <w:top w:val="single" w:sz="8" w:space="0" w:color="auto"/>
              <w:left w:val="single" w:sz="8" w:space="0" w:color="auto"/>
              <w:bottom w:val="nil"/>
              <w:right w:val="double" w:sz="6" w:space="0" w:color="auto"/>
            </w:tcBorders>
            <w:hideMark/>
          </w:tcPr>
          <w:p w14:paraId="01861A7A" w14:textId="77777777" w:rsidR="00610363" w:rsidRDefault="00610363">
            <w:pPr>
              <w:tabs>
                <w:tab w:val="left" w:pos="-417"/>
                <w:tab w:val="left" w:pos="720"/>
              </w:tabs>
              <w:suppressAutoHyphens/>
              <w:spacing w:before="18"/>
              <w:rPr>
                <w:szCs w:val="18"/>
                <w:lang w:val="es-MX"/>
              </w:rPr>
            </w:pPr>
            <w:r>
              <w:rPr>
                <w:sz w:val="12"/>
                <w:szCs w:val="18"/>
                <w:lang w:val="es-MX"/>
              </w:rPr>
              <w:t>Área y N</w:t>
            </w:r>
            <w:r>
              <w:rPr>
                <w:rFonts w:cs="Arial"/>
                <w:sz w:val="12"/>
                <w:szCs w:val="18"/>
                <w:lang w:val="es-MX"/>
              </w:rPr>
              <w:t>ú</w:t>
            </w:r>
            <w:r>
              <w:rPr>
                <w:sz w:val="12"/>
                <w:szCs w:val="18"/>
                <w:lang w:val="es-MX"/>
              </w:rPr>
              <w:t>mero De Teléfono Del Trabajo</w:t>
            </w:r>
          </w:p>
        </w:tc>
      </w:tr>
      <w:tr w:rsidR="00610363" w:rsidRPr="000A0126" w14:paraId="3D6137AF" w14:textId="77777777" w:rsidTr="00610363">
        <w:tc>
          <w:tcPr>
            <w:tcW w:w="8928" w:type="dxa"/>
            <w:gridSpan w:val="5"/>
            <w:tcBorders>
              <w:top w:val="single" w:sz="8" w:space="0" w:color="auto"/>
              <w:left w:val="double" w:sz="6" w:space="0" w:color="auto"/>
              <w:bottom w:val="double" w:sz="6" w:space="0" w:color="auto"/>
              <w:right w:val="single" w:sz="4" w:space="0" w:color="auto"/>
            </w:tcBorders>
          </w:tcPr>
          <w:p w14:paraId="29644EB0" w14:textId="77777777" w:rsidR="00610363" w:rsidRDefault="00610363">
            <w:pPr>
              <w:tabs>
                <w:tab w:val="left" w:pos="4295"/>
                <w:tab w:val="left" w:pos="6435"/>
                <w:tab w:val="left" w:pos="6538"/>
                <w:tab w:val="right" w:pos="8686"/>
              </w:tabs>
              <w:suppressAutoHyphens/>
              <w:spacing w:before="18"/>
              <w:ind w:left="6480" w:hanging="6480"/>
              <w:rPr>
                <w:szCs w:val="18"/>
                <w:lang w:val="es-MX"/>
              </w:rPr>
            </w:pPr>
            <w:r>
              <w:rPr>
                <w:szCs w:val="18"/>
                <w:lang w:val="es-MX"/>
              </w:rPr>
              <w:t>Dirección Del Trabajo  Apartado Postal/ Zona Rural</w:t>
            </w:r>
            <w:r>
              <w:rPr>
                <w:szCs w:val="18"/>
                <w:lang w:val="es-MX"/>
              </w:rPr>
              <w:tab/>
              <w:t>Ciudad</w:t>
            </w:r>
            <w:r>
              <w:rPr>
                <w:szCs w:val="18"/>
                <w:lang w:val="es-MX"/>
              </w:rPr>
              <w:tab/>
              <w:t>Estado</w:t>
            </w:r>
            <w:r>
              <w:rPr>
                <w:szCs w:val="18"/>
                <w:lang w:val="es-MX"/>
              </w:rPr>
              <w:tab/>
              <w:t>Código Postal</w:t>
            </w:r>
          </w:p>
          <w:p w14:paraId="082B7FA2" w14:textId="77777777" w:rsidR="00610363" w:rsidRDefault="00610363">
            <w:pPr>
              <w:tabs>
                <w:tab w:val="left" w:pos="-417"/>
                <w:tab w:val="left" w:pos="720"/>
              </w:tabs>
              <w:suppressAutoHyphens/>
              <w:spacing w:after="169"/>
              <w:rPr>
                <w:szCs w:val="18"/>
                <w:lang w:val="es-MX"/>
              </w:rPr>
            </w:pPr>
          </w:p>
        </w:tc>
        <w:tc>
          <w:tcPr>
            <w:tcW w:w="2450" w:type="dxa"/>
            <w:tcBorders>
              <w:top w:val="single" w:sz="8" w:space="0" w:color="auto"/>
              <w:left w:val="single" w:sz="4" w:space="0" w:color="auto"/>
              <w:bottom w:val="double" w:sz="6" w:space="0" w:color="auto"/>
              <w:right w:val="double" w:sz="6" w:space="0" w:color="auto"/>
            </w:tcBorders>
            <w:hideMark/>
          </w:tcPr>
          <w:p w14:paraId="07CC22D7" w14:textId="77777777" w:rsidR="00610363" w:rsidRDefault="00610363">
            <w:pPr>
              <w:tabs>
                <w:tab w:val="left" w:pos="-417"/>
                <w:tab w:val="left" w:pos="720"/>
              </w:tabs>
              <w:suppressAutoHyphens/>
              <w:spacing w:before="18"/>
              <w:rPr>
                <w:szCs w:val="18"/>
                <w:lang w:val="es-MX"/>
              </w:rPr>
            </w:pPr>
            <w:r>
              <w:rPr>
                <w:sz w:val="12"/>
                <w:szCs w:val="18"/>
                <w:lang w:val="es-MX"/>
              </w:rPr>
              <w:t>Área y N</w:t>
            </w:r>
            <w:r>
              <w:rPr>
                <w:rFonts w:cs="Arial"/>
                <w:sz w:val="12"/>
                <w:szCs w:val="18"/>
                <w:lang w:val="es-MX"/>
              </w:rPr>
              <w:t>ú</w:t>
            </w:r>
            <w:r>
              <w:rPr>
                <w:sz w:val="12"/>
                <w:szCs w:val="18"/>
                <w:lang w:val="es-MX"/>
              </w:rPr>
              <w:t>mero De Teléfono De Celular</w:t>
            </w:r>
          </w:p>
        </w:tc>
      </w:tr>
      <w:tr w:rsidR="00610363" w14:paraId="397451D5" w14:textId="77777777" w:rsidTr="00610363">
        <w:trPr>
          <w:trHeight w:val="363"/>
        </w:trPr>
        <w:tc>
          <w:tcPr>
            <w:tcW w:w="11378" w:type="dxa"/>
            <w:gridSpan w:val="6"/>
          </w:tcPr>
          <w:p w14:paraId="55A1FECA" w14:textId="77777777" w:rsidR="00610363" w:rsidRDefault="00610363">
            <w:pPr>
              <w:tabs>
                <w:tab w:val="left" w:pos="-417"/>
                <w:tab w:val="left" w:pos="720"/>
              </w:tabs>
              <w:suppressAutoHyphens/>
              <w:ind w:left="720" w:hanging="720"/>
              <w:rPr>
                <w:b/>
                <w:szCs w:val="18"/>
                <w:lang w:val="es-MX"/>
              </w:rPr>
            </w:pPr>
          </w:p>
          <w:p w14:paraId="42B8752F" w14:textId="77777777" w:rsidR="00610363" w:rsidRDefault="00610363">
            <w:pPr>
              <w:tabs>
                <w:tab w:val="left" w:pos="-417"/>
                <w:tab w:val="left" w:pos="720"/>
              </w:tabs>
              <w:suppressAutoHyphens/>
              <w:ind w:left="720" w:hanging="720"/>
              <w:rPr>
                <w:b/>
                <w:szCs w:val="18"/>
              </w:rPr>
            </w:pPr>
            <w:r>
              <w:rPr>
                <w:b/>
                <w:szCs w:val="18"/>
              </w:rPr>
              <w:t>PADRE</w:t>
            </w:r>
          </w:p>
        </w:tc>
      </w:tr>
      <w:tr w:rsidR="00610363" w14:paraId="6BD7F2B3" w14:textId="77777777" w:rsidTr="00610363">
        <w:tc>
          <w:tcPr>
            <w:tcW w:w="6753" w:type="dxa"/>
            <w:gridSpan w:val="3"/>
            <w:tcBorders>
              <w:top w:val="double" w:sz="6" w:space="0" w:color="auto"/>
              <w:left w:val="double" w:sz="6" w:space="0" w:color="auto"/>
              <w:bottom w:val="nil"/>
              <w:right w:val="nil"/>
            </w:tcBorders>
            <w:hideMark/>
          </w:tcPr>
          <w:p w14:paraId="3E743657" w14:textId="77777777" w:rsidR="00610363" w:rsidRDefault="00610363">
            <w:pPr>
              <w:tabs>
                <w:tab w:val="left" w:pos="-417"/>
                <w:tab w:val="left" w:pos="2135"/>
                <w:tab w:val="left" w:pos="4320"/>
              </w:tabs>
              <w:suppressAutoHyphens/>
              <w:spacing w:before="18"/>
              <w:ind w:left="5040" w:hanging="5040"/>
              <w:rPr>
                <w:szCs w:val="18"/>
                <w:lang w:val="es-MX"/>
              </w:rPr>
            </w:pPr>
            <w:r>
              <w:rPr>
                <w:szCs w:val="18"/>
                <w:lang w:val="es-MX"/>
              </w:rPr>
              <w:t>Apellido</w:t>
            </w:r>
            <w:r>
              <w:rPr>
                <w:szCs w:val="18"/>
                <w:lang w:val="es-MX"/>
              </w:rPr>
              <w:tab/>
              <w:t>Nombre</w:t>
            </w:r>
            <w:r>
              <w:rPr>
                <w:szCs w:val="18"/>
                <w:lang w:val="es-MX"/>
              </w:rPr>
              <w:tab/>
            </w:r>
            <w:r>
              <w:rPr>
                <w:sz w:val="16"/>
                <w:szCs w:val="18"/>
                <w:lang w:val="es-MX"/>
              </w:rPr>
              <w:t>Inicial Del Segundo Nombre</w:t>
            </w:r>
          </w:p>
        </w:tc>
        <w:tc>
          <w:tcPr>
            <w:tcW w:w="2168" w:type="dxa"/>
            <w:tcBorders>
              <w:top w:val="double" w:sz="6" w:space="0" w:color="auto"/>
              <w:left w:val="single" w:sz="8" w:space="0" w:color="auto"/>
              <w:bottom w:val="nil"/>
              <w:right w:val="nil"/>
            </w:tcBorders>
          </w:tcPr>
          <w:p w14:paraId="0B5578E8" w14:textId="77777777" w:rsidR="00610363" w:rsidRDefault="00610363">
            <w:pPr>
              <w:tabs>
                <w:tab w:val="left" w:pos="-417"/>
                <w:tab w:val="left" w:pos="720"/>
              </w:tabs>
              <w:suppressAutoHyphens/>
              <w:spacing w:before="18"/>
              <w:rPr>
                <w:sz w:val="16"/>
                <w:szCs w:val="18"/>
              </w:rPr>
            </w:pPr>
            <w:r>
              <w:rPr>
                <w:sz w:val="16"/>
                <w:szCs w:val="18"/>
              </w:rPr>
              <w:t>Número De Seguro Social</w:t>
            </w:r>
          </w:p>
          <w:p w14:paraId="690C12D4" w14:textId="77777777" w:rsidR="00610363" w:rsidRDefault="00610363">
            <w:pPr>
              <w:tabs>
                <w:tab w:val="left" w:pos="-417"/>
                <w:tab w:val="left" w:pos="720"/>
              </w:tabs>
              <w:suppressAutoHyphens/>
              <w:spacing w:before="18" w:after="169"/>
              <w:rPr>
                <w:sz w:val="16"/>
                <w:szCs w:val="18"/>
              </w:rPr>
            </w:pPr>
          </w:p>
        </w:tc>
        <w:tc>
          <w:tcPr>
            <w:tcW w:w="2457" w:type="dxa"/>
            <w:gridSpan w:val="2"/>
            <w:tcBorders>
              <w:top w:val="double" w:sz="6" w:space="0" w:color="auto"/>
              <w:left w:val="single" w:sz="8" w:space="0" w:color="auto"/>
              <w:bottom w:val="nil"/>
              <w:right w:val="double" w:sz="6" w:space="0" w:color="auto"/>
            </w:tcBorders>
          </w:tcPr>
          <w:p w14:paraId="0F3B31D9" w14:textId="77777777" w:rsidR="00610363" w:rsidRDefault="00610363">
            <w:pPr>
              <w:tabs>
                <w:tab w:val="left" w:pos="-417"/>
                <w:tab w:val="left" w:pos="720"/>
              </w:tabs>
              <w:suppressAutoHyphens/>
              <w:spacing w:before="18"/>
              <w:rPr>
                <w:szCs w:val="18"/>
              </w:rPr>
            </w:pPr>
            <w:r>
              <w:rPr>
                <w:szCs w:val="18"/>
              </w:rPr>
              <w:t xml:space="preserve"> Fecha De Nacimiento</w:t>
            </w:r>
          </w:p>
          <w:p w14:paraId="6CF41BB5" w14:textId="77777777" w:rsidR="00610363" w:rsidRDefault="00610363">
            <w:pPr>
              <w:tabs>
                <w:tab w:val="left" w:pos="-417"/>
                <w:tab w:val="left" w:pos="720"/>
              </w:tabs>
              <w:suppressAutoHyphens/>
              <w:spacing w:before="18" w:after="169"/>
              <w:rPr>
                <w:szCs w:val="18"/>
              </w:rPr>
            </w:pPr>
          </w:p>
        </w:tc>
      </w:tr>
      <w:tr w:rsidR="00610363" w14:paraId="1ADFC243" w14:textId="77777777" w:rsidTr="00610363">
        <w:tc>
          <w:tcPr>
            <w:tcW w:w="8921" w:type="dxa"/>
            <w:gridSpan w:val="4"/>
            <w:tcBorders>
              <w:top w:val="single" w:sz="8" w:space="0" w:color="auto"/>
              <w:left w:val="double" w:sz="6" w:space="0" w:color="auto"/>
              <w:bottom w:val="nil"/>
              <w:right w:val="nil"/>
            </w:tcBorders>
            <w:hideMark/>
          </w:tcPr>
          <w:p w14:paraId="5686B849" w14:textId="77777777" w:rsidR="00610363" w:rsidRDefault="00610363">
            <w:pPr>
              <w:tabs>
                <w:tab w:val="left" w:pos="-417"/>
                <w:tab w:val="left" w:pos="720"/>
              </w:tabs>
              <w:suppressAutoHyphens/>
              <w:spacing w:before="18" w:after="169"/>
              <w:rPr>
                <w:rFonts w:cs="Arial"/>
                <w:szCs w:val="18"/>
                <w:lang w:val="es-MX"/>
              </w:rPr>
            </w:pPr>
            <w:r>
              <w:rPr>
                <w:rFonts w:cs="Arial"/>
                <w:color w:val="000000"/>
                <w:szCs w:val="18"/>
                <w:lang w:val="es-MX"/>
              </w:rPr>
              <w:t>Otros nombres o alias utilizados</w:t>
            </w:r>
          </w:p>
        </w:tc>
        <w:tc>
          <w:tcPr>
            <w:tcW w:w="2457" w:type="dxa"/>
            <w:gridSpan w:val="2"/>
            <w:tcBorders>
              <w:top w:val="single" w:sz="8" w:space="0" w:color="auto"/>
              <w:left w:val="single" w:sz="8" w:space="0" w:color="auto"/>
              <w:bottom w:val="nil"/>
              <w:right w:val="double" w:sz="6" w:space="0" w:color="auto"/>
            </w:tcBorders>
          </w:tcPr>
          <w:p w14:paraId="09589AB8" w14:textId="77777777" w:rsidR="00610363" w:rsidRDefault="00610363">
            <w:pPr>
              <w:tabs>
                <w:tab w:val="left" w:pos="-417"/>
                <w:tab w:val="left" w:pos="720"/>
              </w:tabs>
              <w:suppressAutoHyphens/>
              <w:spacing w:before="18"/>
              <w:rPr>
                <w:szCs w:val="18"/>
              </w:rPr>
            </w:pPr>
            <w:r>
              <w:rPr>
                <w:szCs w:val="18"/>
              </w:rPr>
              <w:t>Raza</w:t>
            </w:r>
          </w:p>
          <w:p w14:paraId="27344249" w14:textId="77777777" w:rsidR="00610363" w:rsidRDefault="00610363">
            <w:pPr>
              <w:tabs>
                <w:tab w:val="left" w:pos="-417"/>
                <w:tab w:val="left" w:pos="720"/>
              </w:tabs>
              <w:suppressAutoHyphens/>
              <w:spacing w:after="169"/>
              <w:rPr>
                <w:szCs w:val="18"/>
              </w:rPr>
            </w:pPr>
          </w:p>
        </w:tc>
      </w:tr>
      <w:tr w:rsidR="00610363" w:rsidRPr="000A0126" w14:paraId="38ED137A" w14:textId="77777777" w:rsidTr="00610363">
        <w:tc>
          <w:tcPr>
            <w:tcW w:w="8921" w:type="dxa"/>
            <w:gridSpan w:val="4"/>
            <w:tcBorders>
              <w:top w:val="single" w:sz="8" w:space="0" w:color="auto"/>
              <w:left w:val="double" w:sz="6" w:space="0" w:color="auto"/>
              <w:bottom w:val="nil"/>
              <w:right w:val="nil"/>
            </w:tcBorders>
          </w:tcPr>
          <w:p w14:paraId="152C52B8" w14:textId="77777777" w:rsidR="00610363" w:rsidRDefault="00610363">
            <w:pPr>
              <w:tabs>
                <w:tab w:val="left" w:pos="4295"/>
                <w:tab w:val="left" w:pos="6435"/>
                <w:tab w:val="left" w:pos="6538"/>
                <w:tab w:val="right" w:pos="8686"/>
              </w:tabs>
              <w:suppressAutoHyphens/>
              <w:spacing w:before="18"/>
              <w:ind w:left="6480" w:hanging="6480"/>
              <w:rPr>
                <w:szCs w:val="18"/>
                <w:lang w:val="es-MX"/>
              </w:rPr>
            </w:pPr>
            <w:r>
              <w:rPr>
                <w:szCs w:val="18"/>
                <w:lang w:val="es-MX"/>
              </w:rPr>
              <w:t>Dirección/ Apartado Postal/ Zona Rural</w:t>
            </w:r>
            <w:r>
              <w:rPr>
                <w:szCs w:val="18"/>
                <w:lang w:val="es-MX"/>
              </w:rPr>
              <w:tab/>
              <w:t>Ciudad</w:t>
            </w:r>
            <w:r>
              <w:rPr>
                <w:szCs w:val="18"/>
                <w:lang w:val="es-MX"/>
              </w:rPr>
              <w:tab/>
              <w:t>Estado</w:t>
            </w:r>
            <w:r>
              <w:rPr>
                <w:szCs w:val="18"/>
                <w:lang w:val="es-MX"/>
              </w:rPr>
              <w:tab/>
              <w:t>Código Postal</w:t>
            </w:r>
          </w:p>
          <w:p w14:paraId="606E102B" w14:textId="77777777" w:rsidR="00610363" w:rsidRDefault="00610363">
            <w:pPr>
              <w:tabs>
                <w:tab w:val="left" w:pos="4295"/>
                <w:tab w:val="left" w:pos="6538"/>
                <w:tab w:val="right" w:pos="8686"/>
              </w:tabs>
              <w:suppressAutoHyphens/>
              <w:spacing w:before="18"/>
              <w:ind w:left="6480" w:hanging="6480"/>
              <w:rPr>
                <w:szCs w:val="18"/>
                <w:lang w:val="es-MX"/>
              </w:rPr>
            </w:pPr>
          </w:p>
        </w:tc>
        <w:tc>
          <w:tcPr>
            <w:tcW w:w="2457" w:type="dxa"/>
            <w:gridSpan w:val="2"/>
            <w:tcBorders>
              <w:top w:val="single" w:sz="8" w:space="0" w:color="auto"/>
              <w:left w:val="single" w:sz="8" w:space="0" w:color="auto"/>
              <w:bottom w:val="nil"/>
              <w:right w:val="double" w:sz="6" w:space="0" w:color="auto"/>
            </w:tcBorders>
            <w:hideMark/>
          </w:tcPr>
          <w:p w14:paraId="796F2BB7" w14:textId="77777777" w:rsidR="00610363" w:rsidRDefault="00610363">
            <w:pPr>
              <w:tabs>
                <w:tab w:val="left" w:pos="-417"/>
                <w:tab w:val="left" w:pos="720"/>
              </w:tabs>
              <w:suppressAutoHyphens/>
              <w:spacing w:before="18"/>
              <w:rPr>
                <w:szCs w:val="18"/>
                <w:lang w:val="es-MX"/>
              </w:rPr>
            </w:pPr>
            <w:r>
              <w:rPr>
                <w:szCs w:val="18"/>
                <w:lang w:val="es-MX"/>
              </w:rPr>
              <w:t>Área y N</w:t>
            </w:r>
            <w:r>
              <w:rPr>
                <w:rFonts w:cs="Arial"/>
                <w:szCs w:val="18"/>
                <w:lang w:val="es-MX"/>
              </w:rPr>
              <w:t>ú</w:t>
            </w:r>
            <w:r>
              <w:rPr>
                <w:szCs w:val="18"/>
                <w:lang w:val="es-MX"/>
              </w:rPr>
              <w:t xml:space="preserve">mero de Teléfono </w:t>
            </w:r>
          </w:p>
        </w:tc>
      </w:tr>
      <w:tr w:rsidR="00610363" w:rsidRPr="000A0126" w14:paraId="6397CFF6" w14:textId="77777777" w:rsidTr="00610363">
        <w:tc>
          <w:tcPr>
            <w:tcW w:w="8921" w:type="dxa"/>
            <w:gridSpan w:val="4"/>
            <w:tcBorders>
              <w:top w:val="single" w:sz="8" w:space="0" w:color="auto"/>
              <w:left w:val="double" w:sz="6" w:space="0" w:color="auto"/>
              <w:bottom w:val="nil"/>
              <w:right w:val="nil"/>
            </w:tcBorders>
          </w:tcPr>
          <w:p w14:paraId="7A10FCDE" w14:textId="77777777" w:rsidR="00610363" w:rsidRDefault="00610363">
            <w:pPr>
              <w:tabs>
                <w:tab w:val="left" w:pos="4295"/>
                <w:tab w:val="left" w:pos="6435"/>
                <w:tab w:val="left" w:pos="6538"/>
                <w:tab w:val="right" w:pos="8686"/>
              </w:tabs>
              <w:suppressAutoHyphens/>
              <w:spacing w:before="18"/>
              <w:ind w:left="6480" w:hanging="6480"/>
              <w:rPr>
                <w:szCs w:val="18"/>
                <w:lang w:val="es-MX"/>
              </w:rPr>
            </w:pPr>
            <w:r>
              <w:rPr>
                <w:szCs w:val="18"/>
                <w:lang w:val="es-MX"/>
              </w:rPr>
              <w:t>Dirección Del Trabajo  Apartado Postal/ Zona Rural</w:t>
            </w:r>
            <w:r>
              <w:rPr>
                <w:szCs w:val="18"/>
                <w:lang w:val="es-MX"/>
              </w:rPr>
              <w:tab/>
              <w:t>Ciudad</w:t>
            </w:r>
            <w:r>
              <w:rPr>
                <w:szCs w:val="18"/>
                <w:lang w:val="es-MX"/>
              </w:rPr>
              <w:tab/>
              <w:t>Estado</w:t>
            </w:r>
            <w:r>
              <w:rPr>
                <w:szCs w:val="18"/>
                <w:lang w:val="es-MX"/>
              </w:rPr>
              <w:tab/>
              <w:t>Código Postal</w:t>
            </w:r>
          </w:p>
          <w:p w14:paraId="78C1D0C6" w14:textId="77777777" w:rsidR="00610363" w:rsidRDefault="00610363">
            <w:pPr>
              <w:tabs>
                <w:tab w:val="left" w:pos="4295"/>
                <w:tab w:val="left" w:pos="6538"/>
                <w:tab w:val="right" w:pos="8686"/>
              </w:tabs>
              <w:suppressAutoHyphens/>
              <w:spacing w:before="18"/>
              <w:ind w:left="6480" w:hanging="6480"/>
              <w:rPr>
                <w:szCs w:val="18"/>
                <w:lang w:val="es-MX"/>
              </w:rPr>
            </w:pPr>
          </w:p>
        </w:tc>
        <w:tc>
          <w:tcPr>
            <w:tcW w:w="2457" w:type="dxa"/>
            <w:gridSpan w:val="2"/>
            <w:tcBorders>
              <w:top w:val="single" w:sz="8" w:space="0" w:color="auto"/>
              <w:left w:val="single" w:sz="8" w:space="0" w:color="auto"/>
              <w:bottom w:val="nil"/>
              <w:right w:val="double" w:sz="6" w:space="0" w:color="auto"/>
            </w:tcBorders>
            <w:hideMark/>
          </w:tcPr>
          <w:p w14:paraId="3E732D26" w14:textId="77777777" w:rsidR="00610363" w:rsidRDefault="00610363">
            <w:pPr>
              <w:tabs>
                <w:tab w:val="left" w:pos="-417"/>
                <w:tab w:val="left" w:pos="720"/>
              </w:tabs>
              <w:suppressAutoHyphens/>
              <w:spacing w:before="18" w:after="169"/>
              <w:rPr>
                <w:sz w:val="12"/>
                <w:szCs w:val="18"/>
                <w:lang w:val="es-MX"/>
              </w:rPr>
            </w:pPr>
            <w:r>
              <w:rPr>
                <w:sz w:val="12"/>
                <w:szCs w:val="18"/>
                <w:lang w:val="es-MX"/>
              </w:rPr>
              <w:t>Área y N</w:t>
            </w:r>
            <w:r>
              <w:rPr>
                <w:rFonts w:cs="Arial"/>
                <w:sz w:val="12"/>
                <w:szCs w:val="18"/>
                <w:lang w:val="es-MX"/>
              </w:rPr>
              <w:t>ú</w:t>
            </w:r>
            <w:r>
              <w:rPr>
                <w:sz w:val="12"/>
                <w:szCs w:val="18"/>
                <w:lang w:val="es-MX"/>
              </w:rPr>
              <w:t>mero De Teléfono Del Trabajo</w:t>
            </w:r>
          </w:p>
        </w:tc>
      </w:tr>
      <w:tr w:rsidR="00610363" w:rsidRPr="000A0126" w14:paraId="5BC9AB94" w14:textId="77777777" w:rsidTr="00610363">
        <w:tc>
          <w:tcPr>
            <w:tcW w:w="6753" w:type="dxa"/>
            <w:gridSpan w:val="3"/>
            <w:tcBorders>
              <w:top w:val="single" w:sz="8" w:space="0" w:color="auto"/>
              <w:left w:val="double" w:sz="6" w:space="0" w:color="auto"/>
              <w:bottom w:val="nil"/>
              <w:right w:val="nil"/>
            </w:tcBorders>
            <w:hideMark/>
          </w:tcPr>
          <w:p w14:paraId="5212034E" w14:textId="77777777" w:rsidR="00610363" w:rsidRDefault="00610363">
            <w:pPr>
              <w:tabs>
                <w:tab w:val="left" w:pos="-417"/>
                <w:tab w:val="left" w:pos="720"/>
              </w:tabs>
              <w:suppressAutoHyphens/>
              <w:spacing w:before="18" w:after="169"/>
              <w:rPr>
                <w:szCs w:val="18"/>
              </w:rPr>
            </w:pPr>
            <w:r>
              <w:rPr>
                <w:szCs w:val="18"/>
              </w:rPr>
              <w:t>Banco</w:t>
            </w:r>
          </w:p>
        </w:tc>
        <w:tc>
          <w:tcPr>
            <w:tcW w:w="2168" w:type="dxa"/>
            <w:tcBorders>
              <w:top w:val="single" w:sz="8" w:space="0" w:color="auto"/>
              <w:left w:val="single" w:sz="8" w:space="0" w:color="auto"/>
              <w:bottom w:val="nil"/>
              <w:right w:val="single" w:sz="4" w:space="0" w:color="auto"/>
            </w:tcBorders>
          </w:tcPr>
          <w:p w14:paraId="1815B99B" w14:textId="77777777" w:rsidR="00610363" w:rsidRDefault="00610363">
            <w:pPr>
              <w:tabs>
                <w:tab w:val="left" w:pos="-417"/>
                <w:tab w:val="left" w:pos="720"/>
              </w:tabs>
              <w:suppressAutoHyphens/>
              <w:spacing w:before="18"/>
              <w:rPr>
                <w:szCs w:val="18"/>
              </w:rPr>
            </w:pPr>
            <w:r>
              <w:rPr>
                <w:szCs w:val="18"/>
              </w:rPr>
              <w:t>Ubicación</w:t>
            </w:r>
          </w:p>
          <w:p w14:paraId="147E22DD" w14:textId="77777777" w:rsidR="00610363" w:rsidRDefault="00610363">
            <w:pPr>
              <w:tabs>
                <w:tab w:val="left" w:pos="-417"/>
                <w:tab w:val="left" w:pos="720"/>
              </w:tabs>
              <w:suppressAutoHyphens/>
              <w:spacing w:after="169"/>
              <w:rPr>
                <w:szCs w:val="18"/>
              </w:rPr>
            </w:pPr>
          </w:p>
        </w:tc>
        <w:tc>
          <w:tcPr>
            <w:tcW w:w="2457" w:type="dxa"/>
            <w:gridSpan w:val="2"/>
            <w:tcBorders>
              <w:top w:val="single" w:sz="8" w:space="0" w:color="auto"/>
              <w:left w:val="single" w:sz="4" w:space="0" w:color="auto"/>
              <w:bottom w:val="nil"/>
              <w:right w:val="double" w:sz="6" w:space="0" w:color="auto"/>
            </w:tcBorders>
            <w:hideMark/>
          </w:tcPr>
          <w:p w14:paraId="460C2A90" w14:textId="77777777" w:rsidR="00610363" w:rsidRDefault="00610363">
            <w:pPr>
              <w:tabs>
                <w:tab w:val="left" w:pos="-417"/>
                <w:tab w:val="left" w:pos="720"/>
              </w:tabs>
              <w:suppressAutoHyphens/>
              <w:spacing w:before="18"/>
              <w:rPr>
                <w:sz w:val="12"/>
                <w:szCs w:val="18"/>
                <w:lang w:val="es-MX"/>
              </w:rPr>
            </w:pPr>
            <w:r>
              <w:rPr>
                <w:sz w:val="12"/>
                <w:szCs w:val="18"/>
                <w:lang w:val="es-MX"/>
              </w:rPr>
              <w:t>Área y N</w:t>
            </w:r>
            <w:r>
              <w:rPr>
                <w:rFonts w:cs="Arial"/>
                <w:sz w:val="12"/>
                <w:szCs w:val="18"/>
                <w:lang w:val="es-MX"/>
              </w:rPr>
              <w:t>ú</w:t>
            </w:r>
            <w:r>
              <w:rPr>
                <w:sz w:val="12"/>
                <w:szCs w:val="18"/>
                <w:lang w:val="es-MX"/>
              </w:rPr>
              <w:t>mero De Teléfono De Celular</w:t>
            </w:r>
          </w:p>
        </w:tc>
      </w:tr>
      <w:tr w:rsidR="00610363" w:rsidRPr="000A0126" w14:paraId="6B284913" w14:textId="77777777" w:rsidTr="00610363">
        <w:tc>
          <w:tcPr>
            <w:tcW w:w="6753" w:type="dxa"/>
            <w:gridSpan w:val="3"/>
            <w:tcBorders>
              <w:top w:val="single" w:sz="8" w:space="0" w:color="auto"/>
              <w:left w:val="double" w:sz="6" w:space="0" w:color="auto"/>
              <w:bottom w:val="double" w:sz="6" w:space="0" w:color="auto"/>
              <w:right w:val="nil"/>
            </w:tcBorders>
          </w:tcPr>
          <w:p w14:paraId="62C841BA" w14:textId="77777777" w:rsidR="00610363" w:rsidRDefault="00610363">
            <w:pPr>
              <w:tabs>
                <w:tab w:val="left" w:pos="-417"/>
                <w:tab w:val="left" w:pos="720"/>
              </w:tabs>
              <w:suppressAutoHyphens/>
              <w:spacing w:before="18"/>
              <w:rPr>
                <w:szCs w:val="18"/>
                <w:lang w:val="es-MX"/>
              </w:rPr>
            </w:pPr>
            <w:r>
              <w:rPr>
                <w:szCs w:val="18"/>
                <w:lang w:val="es-MX"/>
              </w:rPr>
              <w:t>Descripción Física</w:t>
            </w:r>
          </w:p>
          <w:p w14:paraId="378E6B2A" w14:textId="77777777" w:rsidR="00610363" w:rsidRDefault="00610363">
            <w:pPr>
              <w:tabs>
                <w:tab w:val="left" w:pos="-417"/>
                <w:tab w:val="left" w:pos="720"/>
              </w:tabs>
              <w:suppressAutoHyphens/>
              <w:rPr>
                <w:szCs w:val="18"/>
                <w:lang w:val="es-MX"/>
              </w:rPr>
            </w:pPr>
          </w:p>
          <w:p w14:paraId="6DB207FE" w14:textId="77777777" w:rsidR="00610363" w:rsidRDefault="00610363">
            <w:pPr>
              <w:tabs>
                <w:tab w:val="left" w:pos="-417"/>
                <w:tab w:val="left" w:pos="720"/>
              </w:tabs>
              <w:suppressAutoHyphens/>
              <w:spacing w:after="169"/>
              <w:rPr>
                <w:szCs w:val="18"/>
                <w:lang w:val="es-MX"/>
              </w:rPr>
            </w:pPr>
            <w:r>
              <w:rPr>
                <w:sz w:val="16"/>
                <w:szCs w:val="18"/>
                <w:lang w:val="es-MX"/>
              </w:rPr>
              <w:t>Estatura __________ Peso ________ Color De Cabello ________ Color De Ojos________</w:t>
            </w:r>
          </w:p>
        </w:tc>
        <w:tc>
          <w:tcPr>
            <w:tcW w:w="4625" w:type="dxa"/>
            <w:gridSpan w:val="3"/>
            <w:tcBorders>
              <w:top w:val="single" w:sz="8" w:space="0" w:color="auto"/>
              <w:left w:val="single" w:sz="8" w:space="0" w:color="auto"/>
              <w:bottom w:val="double" w:sz="6" w:space="0" w:color="auto"/>
              <w:right w:val="double" w:sz="6" w:space="0" w:color="auto"/>
            </w:tcBorders>
          </w:tcPr>
          <w:p w14:paraId="61E97E07" w14:textId="77777777" w:rsidR="00610363" w:rsidRDefault="00610363">
            <w:pPr>
              <w:tabs>
                <w:tab w:val="left" w:pos="720"/>
                <w:tab w:val="left" w:pos="2126"/>
              </w:tabs>
              <w:suppressAutoHyphens/>
              <w:spacing w:before="18"/>
              <w:ind w:left="2160" w:hanging="2160"/>
              <w:rPr>
                <w:szCs w:val="18"/>
                <w:lang w:val="es-MX"/>
              </w:rPr>
            </w:pPr>
            <w:r>
              <w:rPr>
                <w:szCs w:val="18"/>
                <w:lang w:val="es-MX"/>
              </w:rPr>
              <w:t>Estado</w:t>
            </w:r>
            <w:r>
              <w:rPr>
                <w:szCs w:val="18"/>
                <w:lang w:val="es-MX"/>
              </w:rPr>
              <w:tab/>
            </w:r>
            <w:r>
              <w:rPr>
                <w:rFonts w:ascii="Wingdings" w:eastAsia="Wingdings" w:hAnsi="Wingdings" w:cs="Wingdings"/>
                <w:szCs w:val="18"/>
              </w:rPr>
              <w:t>¨</w:t>
            </w:r>
            <w:r>
              <w:rPr>
                <w:szCs w:val="18"/>
                <w:lang w:val="es-MX"/>
              </w:rPr>
              <w:t xml:space="preserve"> Soltero</w:t>
            </w:r>
            <w:r>
              <w:rPr>
                <w:szCs w:val="18"/>
                <w:lang w:val="es-MX"/>
              </w:rPr>
              <w:tab/>
            </w:r>
            <w:r>
              <w:rPr>
                <w:rFonts w:ascii="Wingdings" w:eastAsia="Wingdings" w:hAnsi="Wingdings" w:cs="Wingdings"/>
                <w:szCs w:val="18"/>
              </w:rPr>
              <w:t>¨</w:t>
            </w:r>
            <w:r>
              <w:rPr>
                <w:szCs w:val="18"/>
                <w:lang w:val="es-MX"/>
              </w:rPr>
              <w:t xml:space="preserve"> Separado</w:t>
            </w:r>
          </w:p>
          <w:p w14:paraId="5594BBF7" w14:textId="77777777" w:rsidR="00610363" w:rsidRDefault="00610363">
            <w:pPr>
              <w:tabs>
                <w:tab w:val="left" w:pos="720"/>
                <w:tab w:val="left" w:pos="2126"/>
              </w:tabs>
              <w:suppressAutoHyphens/>
              <w:spacing w:before="18"/>
              <w:ind w:left="2160" w:hanging="2160"/>
              <w:rPr>
                <w:szCs w:val="18"/>
                <w:lang w:val="es-MX"/>
              </w:rPr>
            </w:pPr>
            <w:r>
              <w:rPr>
                <w:szCs w:val="18"/>
                <w:lang w:val="es-MX"/>
              </w:rPr>
              <w:t>Civil</w:t>
            </w:r>
            <w:r>
              <w:rPr>
                <w:szCs w:val="18"/>
                <w:lang w:val="es-MX"/>
              </w:rPr>
              <w:tab/>
            </w:r>
            <w:r>
              <w:rPr>
                <w:rFonts w:ascii="Wingdings" w:eastAsia="Wingdings" w:hAnsi="Wingdings" w:cs="Wingdings"/>
                <w:szCs w:val="18"/>
              </w:rPr>
              <w:t>¨</w:t>
            </w:r>
            <w:r>
              <w:rPr>
                <w:szCs w:val="18"/>
                <w:lang w:val="es-MX"/>
              </w:rPr>
              <w:t xml:space="preserve"> Casado</w:t>
            </w:r>
            <w:r>
              <w:rPr>
                <w:szCs w:val="18"/>
                <w:lang w:val="es-MX"/>
              </w:rPr>
              <w:tab/>
            </w:r>
            <w:r>
              <w:rPr>
                <w:rFonts w:ascii="Wingdings" w:eastAsia="Wingdings" w:hAnsi="Wingdings" w:cs="Wingdings"/>
                <w:szCs w:val="18"/>
              </w:rPr>
              <w:t>¨</w:t>
            </w:r>
            <w:r>
              <w:rPr>
                <w:szCs w:val="18"/>
                <w:lang w:val="es-MX"/>
              </w:rPr>
              <w:t xml:space="preserve"> Divorciado</w:t>
            </w:r>
          </w:p>
          <w:p w14:paraId="45FBE260" w14:textId="77777777" w:rsidR="00610363" w:rsidRDefault="00610363">
            <w:pPr>
              <w:tabs>
                <w:tab w:val="left" w:pos="1440"/>
                <w:tab w:val="left" w:pos="2852"/>
              </w:tabs>
              <w:suppressAutoHyphens/>
              <w:spacing w:after="169"/>
              <w:rPr>
                <w:szCs w:val="18"/>
                <w:lang w:val="es-MX"/>
              </w:rPr>
            </w:pPr>
          </w:p>
        </w:tc>
      </w:tr>
      <w:tr w:rsidR="00610363" w14:paraId="2649E046" w14:textId="77777777" w:rsidTr="00610363">
        <w:tc>
          <w:tcPr>
            <w:tcW w:w="11378" w:type="dxa"/>
            <w:gridSpan w:val="6"/>
          </w:tcPr>
          <w:p w14:paraId="038853B2" w14:textId="77777777" w:rsidR="00610363" w:rsidRDefault="00610363">
            <w:pPr>
              <w:tabs>
                <w:tab w:val="left" w:pos="-417"/>
                <w:tab w:val="left" w:pos="675"/>
                <w:tab w:val="left" w:pos="720"/>
              </w:tabs>
              <w:suppressAutoHyphens/>
              <w:rPr>
                <w:b/>
                <w:szCs w:val="18"/>
                <w:lang w:val="es-MX"/>
              </w:rPr>
            </w:pPr>
          </w:p>
          <w:p w14:paraId="1FFF7576" w14:textId="77777777" w:rsidR="00610363" w:rsidRDefault="00610363">
            <w:pPr>
              <w:tabs>
                <w:tab w:val="left" w:pos="-417"/>
                <w:tab w:val="left" w:pos="675"/>
                <w:tab w:val="left" w:pos="720"/>
              </w:tabs>
              <w:suppressAutoHyphens/>
              <w:ind w:left="720" w:hanging="720"/>
              <w:rPr>
                <w:szCs w:val="18"/>
              </w:rPr>
            </w:pPr>
            <w:r>
              <w:rPr>
                <w:b/>
                <w:szCs w:val="18"/>
              </w:rPr>
              <w:t>HIJO/A</w:t>
            </w:r>
          </w:p>
        </w:tc>
      </w:tr>
      <w:tr w:rsidR="00610363" w14:paraId="5827564F" w14:textId="77777777" w:rsidTr="00610363">
        <w:tc>
          <w:tcPr>
            <w:tcW w:w="6753" w:type="dxa"/>
            <w:gridSpan w:val="3"/>
            <w:tcBorders>
              <w:top w:val="double" w:sz="6" w:space="0" w:color="auto"/>
              <w:left w:val="double" w:sz="6" w:space="0" w:color="auto"/>
              <w:bottom w:val="nil"/>
              <w:right w:val="nil"/>
            </w:tcBorders>
            <w:hideMark/>
          </w:tcPr>
          <w:p w14:paraId="7B2D9DF1" w14:textId="77777777" w:rsidR="00610363" w:rsidRDefault="00610363">
            <w:pPr>
              <w:tabs>
                <w:tab w:val="left" w:pos="-417"/>
                <w:tab w:val="left" w:pos="2160"/>
                <w:tab w:val="left" w:pos="4320"/>
              </w:tabs>
              <w:suppressAutoHyphens/>
              <w:spacing w:before="18" w:after="169"/>
              <w:ind w:left="5040" w:hanging="5040"/>
              <w:rPr>
                <w:szCs w:val="18"/>
                <w:lang w:val="es-MX"/>
              </w:rPr>
            </w:pPr>
            <w:r>
              <w:rPr>
                <w:szCs w:val="18"/>
                <w:lang w:val="es-MX"/>
              </w:rPr>
              <w:t>Apellido</w:t>
            </w:r>
            <w:r>
              <w:rPr>
                <w:szCs w:val="18"/>
                <w:lang w:val="es-MX"/>
              </w:rPr>
              <w:tab/>
              <w:t>Nombre</w:t>
            </w:r>
            <w:r>
              <w:rPr>
                <w:szCs w:val="18"/>
                <w:lang w:val="es-MX"/>
              </w:rPr>
              <w:tab/>
            </w:r>
            <w:r>
              <w:rPr>
                <w:sz w:val="16"/>
                <w:szCs w:val="18"/>
                <w:lang w:val="es-MX"/>
              </w:rPr>
              <w:t xml:space="preserve">Inicial Del Segundo Nombre </w:t>
            </w:r>
          </w:p>
        </w:tc>
        <w:tc>
          <w:tcPr>
            <w:tcW w:w="2168" w:type="dxa"/>
            <w:tcBorders>
              <w:top w:val="double" w:sz="6" w:space="0" w:color="auto"/>
              <w:left w:val="single" w:sz="8" w:space="0" w:color="auto"/>
              <w:bottom w:val="nil"/>
              <w:right w:val="nil"/>
            </w:tcBorders>
            <w:hideMark/>
          </w:tcPr>
          <w:p w14:paraId="20110F74" w14:textId="77777777" w:rsidR="00610363" w:rsidRDefault="00610363">
            <w:pPr>
              <w:tabs>
                <w:tab w:val="left" w:pos="-417"/>
                <w:tab w:val="left" w:pos="720"/>
              </w:tabs>
              <w:suppressAutoHyphens/>
              <w:spacing w:before="18"/>
              <w:rPr>
                <w:szCs w:val="18"/>
                <w:lang w:val="es-MX"/>
              </w:rPr>
            </w:pPr>
            <w:r>
              <w:rPr>
                <w:szCs w:val="18"/>
                <w:lang w:val="es-MX"/>
              </w:rPr>
              <w:t>Peso Al Nacer</w:t>
            </w:r>
          </w:p>
          <w:p w14:paraId="498A9401" w14:textId="77777777" w:rsidR="00610363" w:rsidRDefault="00610363">
            <w:pPr>
              <w:tabs>
                <w:tab w:val="left" w:pos="-417"/>
                <w:tab w:val="left" w:pos="720"/>
              </w:tabs>
              <w:suppressAutoHyphens/>
              <w:spacing w:after="169"/>
              <w:rPr>
                <w:szCs w:val="18"/>
                <w:lang w:val="es-MX"/>
              </w:rPr>
            </w:pPr>
            <w:r>
              <w:rPr>
                <w:szCs w:val="18"/>
                <w:lang w:val="es-MX"/>
              </w:rPr>
              <w:t>Libras ___ Onzas ___</w:t>
            </w:r>
          </w:p>
        </w:tc>
        <w:tc>
          <w:tcPr>
            <w:tcW w:w="2457" w:type="dxa"/>
            <w:gridSpan w:val="2"/>
            <w:tcBorders>
              <w:top w:val="double" w:sz="6" w:space="0" w:color="auto"/>
              <w:left w:val="single" w:sz="8" w:space="0" w:color="auto"/>
              <w:bottom w:val="nil"/>
              <w:right w:val="double" w:sz="6" w:space="0" w:color="auto"/>
            </w:tcBorders>
            <w:hideMark/>
          </w:tcPr>
          <w:p w14:paraId="645CD369" w14:textId="77777777" w:rsidR="00610363" w:rsidRDefault="00610363">
            <w:pPr>
              <w:tabs>
                <w:tab w:val="left" w:pos="-417"/>
                <w:tab w:val="left" w:pos="720"/>
              </w:tabs>
              <w:suppressAutoHyphens/>
              <w:spacing w:before="18" w:after="169"/>
              <w:rPr>
                <w:szCs w:val="18"/>
              </w:rPr>
            </w:pPr>
            <w:r>
              <w:rPr>
                <w:szCs w:val="18"/>
              </w:rPr>
              <w:t>Fecha de Nacimiento</w:t>
            </w:r>
          </w:p>
        </w:tc>
      </w:tr>
      <w:tr w:rsidR="00610363" w14:paraId="5FC5B706" w14:textId="77777777" w:rsidTr="00610363">
        <w:tc>
          <w:tcPr>
            <w:tcW w:w="8921" w:type="dxa"/>
            <w:gridSpan w:val="4"/>
            <w:tcBorders>
              <w:top w:val="single" w:sz="8" w:space="0" w:color="auto"/>
              <w:left w:val="double" w:sz="6" w:space="0" w:color="auto"/>
              <w:bottom w:val="nil"/>
              <w:right w:val="nil"/>
            </w:tcBorders>
          </w:tcPr>
          <w:p w14:paraId="7826F581" w14:textId="77777777" w:rsidR="00610363" w:rsidRDefault="00610363">
            <w:pPr>
              <w:tabs>
                <w:tab w:val="left" w:pos="-417"/>
                <w:tab w:val="left" w:pos="3600"/>
                <w:tab w:val="left" w:pos="6480"/>
              </w:tabs>
              <w:suppressAutoHyphens/>
              <w:spacing w:before="18"/>
              <w:ind w:left="7200" w:hanging="7200"/>
              <w:rPr>
                <w:szCs w:val="18"/>
                <w:lang w:val="es-MX"/>
              </w:rPr>
            </w:pPr>
            <w:r>
              <w:rPr>
                <w:szCs w:val="18"/>
                <w:lang w:val="es-MX"/>
              </w:rPr>
              <w:t>Lugar De Nacimiento: Ciudad</w:t>
            </w:r>
            <w:r>
              <w:rPr>
                <w:szCs w:val="18"/>
                <w:lang w:val="es-MX"/>
              </w:rPr>
              <w:tab/>
              <w:t>Condado</w:t>
            </w:r>
            <w:r>
              <w:rPr>
                <w:szCs w:val="18"/>
                <w:lang w:val="es-MX"/>
              </w:rPr>
              <w:tab/>
              <w:t>Estado</w:t>
            </w:r>
          </w:p>
          <w:p w14:paraId="09A549C8" w14:textId="77777777" w:rsidR="00610363" w:rsidRDefault="00610363">
            <w:pPr>
              <w:tabs>
                <w:tab w:val="left" w:pos="-417"/>
                <w:tab w:val="left" w:pos="720"/>
              </w:tabs>
              <w:suppressAutoHyphens/>
              <w:spacing w:after="169"/>
              <w:rPr>
                <w:szCs w:val="18"/>
                <w:lang w:val="es-MX"/>
              </w:rPr>
            </w:pPr>
          </w:p>
        </w:tc>
        <w:tc>
          <w:tcPr>
            <w:tcW w:w="2457" w:type="dxa"/>
            <w:gridSpan w:val="2"/>
            <w:tcBorders>
              <w:top w:val="single" w:sz="8" w:space="0" w:color="auto"/>
              <w:left w:val="single" w:sz="8" w:space="0" w:color="auto"/>
              <w:bottom w:val="nil"/>
              <w:right w:val="double" w:sz="6" w:space="0" w:color="auto"/>
            </w:tcBorders>
            <w:hideMark/>
          </w:tcPr>
          <w:p w14:paraId="250C3122" w14:textId="77777777" w:rsidR="00610363" w:rsidRDefault="00610363">
            <w:pPr>
              <w:tabs>
                <w:tab w:val="left" w:pos="-417"/>
                <w:tab w:val="left" w:pos="720"/>
              </w:tabs>
              <w:suppressAutoHyphens/>
              <w:spacing w:before="18" w:after="169"/>
              <w:rPr>
                <w:szCs w:val="18"/>
              </w:rPr>
            </w:pPr>
            <w:r>
              <w:rPr>
                <w:szCs w:val="18"/>
              </w:rPr>
              <w:t>Estado Donde Se Procreo</w:t>
            </w:r>
          </w:p>
        </w:tc>
      </w:tr>
      <w:tr w:rsidR="00610363" w:rsidRPr="000A0126" w14:paraId="50997491" w14:textId="77777777" w:rsidTr="00610363">
        <w:tc>
          <w:tcPr>
            <w:tcW w:w="2457" w:type="dxa"/>
            <w:tcBorders>
              <w:top w:val="single" w:sz="8" w:space="0" w:color="auto"/>
              <w:left w:val="double" w:sz="6" w:space="0" w:color="auto"/>
              <w:bottom w:val="nil"/>
              <w:right w:val="nil"/>
            </w:tcBorders>
          </w:tcPr>
          <w:p w14:paraId="3F0B3A92" w14:textId="77777777" w:rsidR="00610363" w:rsidRDefault="00610363">
            <w:pPr>
              <w:tabs>
                <w:tab w:val="left" w:pos="-417"/>
                <w:tab w:val="left" w:pos="720"/>
              </w:tabs>
              <w:suppressAutoHyphens/>
              <w:spacing w:before="18"/>
              <w:rPr>
                <w:sz w:val="20"/>
                <w:szCs w:val="20"/>
              </w:rPr>
            </w:pPr>
            <w:r>
              <w:rPr>
                <w:sz w:val="20"/>
                <w:szCs w:val="20"/>
              </w:rPr>
              <w:t>Hospital</w:t>
            </w:r>
          </w:p>
          <w:p w14:paraId="2CD2C144" w14:textId="77777777" w:rsidR="00610363" w:rsidRDefault="00610363">
            <w:pPr>
              <w:tabs>
                <w:tab w:val="left" w:pos="-417"/>
                <w:tab w:val="left" w:pos="720"/>
              </w:tabs>
              <w:suppressAutoHyphens/>
              <w:spacing w:after="169"/>
              <w:rPr>
                <w:sz w:val="20"/>
                <w:szCs w:val="20"/>
              </w:rPr>
            </w:pPr>
          </w:p>
        </w:tc>
        <w:tc>
          <w:tcPr>
            <w:tcW w:w="8921" w:type="dxa"/>
            <w:gridSpan w:val="5"/>
            <w:tcBorders>
              <w:top w:val="single" w:sz="8" w:space="0" w:color="auto"/>
              <w:left w:val="single" w:sz="8" w:space="0" w:color="auto"/>
              <w:bottom w:val="nil"/>
              <w:right w:val="double" w:sz="6" w:space="0" w:color="auto"/>
            </w:tcBorders>
          </w:tcPr>
          <w:p w14:paraId="2C4D1975" w14:textId="77777777" w:rsidR="00610363" w:rsidRDefault="00610363">
            <w:pPr>
              <w:tabs>
                <w:tab w:val="left" w:pos="4295"/>
                <w:tab w:val="left" w:pos="6435"/>
                <w:tab w:val="left" w:pos="6538"/>
                <w:tab w:val="right" w:pos="8686"/>
              </w:tabs>
              <w:suppressAutoHyphens/>
              <w:spacing w:before="18"/>
              <w:ind w:left="6480" w:hanging="6480"/>
              <w:rPr>
                <w:szCs w:val="18"/>
                <w:lang w:val="es-MX"/>
              </w:rPr>
            </w:pPr>
            <w:r>
              <w:rPr>
                <w:szCs w:val="18"/>
                <w:lang w:val="es-MX"/>
              </w:rPr>
              <w:t>Dirección/ Apartado Postal/ Zona Rural</w:t>
            </w:r>
            <w:r>
              <w:rPr>
                <w:szCs w:val="18"/>
                <w:lang w:val="es-MX"/>
              </w:rPr>
              <w:tab/>
              <w:t>Ciudad</w:t>
            </w:r>
            <w:r>
              <w:rPr>
                <w:szCs w:val="18"/>
                <w:lang w:val="es-MX"/>
              </w:rPr>
              <w:tab/>
              <w:t>Estado</w:t>
            </w:r>
            <w:r>
              <w:rPr>
                <w:szCs w:val="18"/>
                <w:lang w:val="es-MX"/>
              </w:rPr>
              <w:tab/>
              <w:t>Código Postal</w:t>
            </w:r>
          </w:p>
          <w:p w14:paraId="24D6697C" w14:textId="77777777" w:rsidR="00610363" w:rsidRDefault="00610363">
            <w:pPr>
              <w:tabs>
                <w:tab w:val="left" w:pos="3638"/>
                <w:tab w:val="left" w:pos="5798"/>
                <w:tab w:val="left" w:pos="7238"/>
              </w:tabs>
              <w:suppressAutoHyphens/>
              <w:spacing w:before="18" w:after="169"/>
              <w:ind w:left="7200" w:hanging="7200"/>
              <w:rPr>
                <w:szCs w:val="18"/>
                <w:lang w:val="es-MX"/>
              </w:rPr>
            </w:pPr>
          </w:p>
        </w:tc>
      </w:tr>
      <w:tr w:rsidR="00610363" w:rsidRPr="000A0126" w14:paraId="34755344" w14:textId="77777777" w:rsidTr="00610363">
        <w:tc>
          <w:tcPr>
            <w:tcW w:w="2457" w:type="dxa"/>
            <w:tcBorders>
              <w:top w:val="single" w:sz="8" w:space="0" w:color="auto"/>
              <w:left w:val="double" w:sz="6" w:space="0" w:color="auto"/>
              <w:bottom w:val="nil"/>
              <w:right w:val="nil"/>
            </w:tcBorders>
          </w:tcPr>
          <w:p w14:paraId="2A19B332" w14:textId="77777777" w:rsidR="00610363" w:rsidRDefault="00610363">
            <w:pPr>
              <w:tabs>
                <w:tab w:val="left" w:pos="-417"/>
                <w:tab w:val="left" w:pos="720"/>
              </w:tabs>
              <w:suppressAutoHyphens/>
              <w:spacing w:before="18"/>
              <w:rPr>
                <w:sz w:val="20"/>
                <w:szCs w:val="20"/>
                <w:lang w:val="es-MX"/>
              </w:rPr>
            </w:pPr>
            <w:r>
              <w:rPr>
                <w:szCs w:val="20"/>
                <w:lang w:val="es-MX"/>
              </w:rPr>
              <w:t>M</w:t>
            </w:r>
            <w:r>
              <w:rPr>
                <w:rFonts w:cs="Arial"/>
                <w:szCs w:val="20"/>
                <w:lang w:val="es-MX"/>
              </w:rPr>
              <w:t>é</w:t>
            </w:r>
            <w:r>
              <w:rPr>
                <w:szCs w:val="20"/>
                <w:lang w:val="es-MX"/>
              </w:rPr>
              <w:t>dico o Partera Que Proporciona Los Cuidados Prenatales</w:t>
            </w:r>
          </w:p>
          <w:p w14:paraId="36FC5ACF" w14:textId="77777777" w:rsidR="00610363" w:rsidRDefault="00610363">
            <w:pPr>
              <w:tabs>
                <w:tab w:val="left" w:pos="-417"/>
                <w:tab w:val="left" w:pos="720"/>
              </w:tabs>
              <w:suppressAutoHyphens/>
              <w:spacing w:after="169"/>
              <w:rPr>
                <w:sz w:val="20"/>
                <w:szCs w:val="20"/>
                <w:lang w:val="es-MX"/>
              </w:rPr>
            </w:pPr>
          </w:p>
        </w:tc>
        <w:tc>
          <w:tcPr>
            <w:tcW w:w="8921" w:type="dxa"/>
            <w:gridSpan w:val="5"/>
            <w:tcBorders>
              <w:top w:val="single" w:sz="8" w:space="0" w:color="auto"/>
              <w:left w:val="single" w:sz="8" w:space="0" w:color="auto"/>
              <w:bottom w:val="nil"/>
              <w:right w:val="double" w:sz="6" w:space="0" w:color="auto"/>
            </w:tcBorders>
          </w:tcPr>
          <w:p w14:paraId="0A348248" w14:textId="77777777" w:rsidR="00610363" w:rsidRDefault="00610363">
            <w:pPr>
              <w:tabs>
                <w:tab w:val="left" w:pos="4295"/>
                <w:tab w:val="left" w:pos="6435"/>
                <w:tab w:val="left" w:pos="6538"/>
                <w:tab w:val="right" w:pos="8686"/>
              </w:tabs>
              <w:suppressAutoHyphens/>
              <w:spacing w:before="18"/>
              <w:ind w:left="6480" w:hanging="6480"/>
              <w:rPr>
                <w:szCs w:val="18"/>
                <w:lang w:val="es-MX"/>
              </w:rPr>
            </w:pPr>
            <w:r>
              <w:rPr>
                <w:szCs w:val="18"/>
                <w:lang w:val="es-MX"/>
              </w:rPr>
              <w:t>Dirección/ Apartado Postal/ Zona Rural</w:t>
            </w:r>
            <w:r>
              <w:rPr>
                <w:szCs w:val="18"/>
                <w:lang w:val="es-MX"/>
              </w:rPr>
              <w:tab/>
              <w:t>Ciudad</w:t>
            </w:r>
            <w:r>
              <w:rPr>
                <w:szCs w:val="18"/>
                <w:lang w:val="es-MX"/>
              </w:rPr>
              <w:tab/>
              <w:t>Estado</w:t>
            </w:r>
            <w:r>
              <w:rPr>
                <w:szCs w:val="18"/>
                <w:lang w:val="es-MX"/>
              </w:rPr>
              <w:tab/>
              <w:t>Código Postal</w:t>
            </w:r>
          </w:p>
          <w:p w14:paraId="1B76B7C9" w14:textId="77777777" w:rsidR="00610363" w:rsidRDefault="00610363">
            <w:pPr>
              <w:tabs>
                <w:tab w:val="left" w:pos="3638"/>
                <w:tab w:val="left" w:pos="5760"/>
                <w:tab w:val="left" w:pos="7238"/>
              </w:tabs>
              <w:suppressAutoHyphens/>
              <w:spacing w:before="18" w:after="169"/>
              <w:ind w:left="7200" w:hanging="7200"/>
              <w:rPr>
                <w:szCs w:val="18"/>
                <w:lang w:val="es-MX"/>
              </w:rPr>
            </w:pPr>
          </w:p>
        </w:tc>
      </w:tr>
      <w:tr w:rsidR="00610363" w:rsidRPr="000A0126" w14:paraId="7C0773CA" w14:textId="77777777" w:rsidTr="00610363">
        <w:tc>
          <w:tcPr>
            <w:tcW w:w="2457" w:type="dxa"/>
            <w:tcBorders>
              <w:top w:val="single" w:sz="8" w:space="0" w:color="auto"/>
              <w:left w:val="double" w:sz="6" w:space="0" w:color="auto"/>
              <w:bottom w:val="double" w:sz="6" w:space="0" w:color="auto"/>
              <w:right w:val="nil"/>
            </w:tcBorders>
            <w:hideMark/>
          </w:tcPr>
          <w:p w14:paraId="140828DA" w14:textId="77777777" w:rsidR="00610363" w:rsidRDefault="00610363">
            <w:pPr>
              <w:tabs>
                <w:tab w:val="left" w:pos="-417"/>
                <w:tab w:val="left" w:pos="720"/>
              </w:tabs>
              <w:suppressAutoHyphens/>
              <w:spacing w:before="18"/>
              <w:rPr>
                <w:sz w:val="20"/>
                <w:szCs w:val="20"/>
              </w:rPr>
            </w:pPr>
            <w:r>
              <w:rPr>
                <w:szCs w:val="18"/>
                <w:lang w:val="es-MX"/>
              </w:rPr>
              <w:t>Medico Del Parto</w:t>
            </w:r>
          </w:p>
        </w:tc>
        <w:tc>
          <w:tcPr>
            <w:tcW w:w="8921" w:type="dxa"/>
            <w:gridSpan w:val="5"/>
            <w:tcBorders>
              <w:top w:val="single" w:sz="8" w:space="0" w:color="auto"/>
              <w:left w:val="single" w:sz="8" w:space="0" w:color="auto"/>
              <w:bottom w:val="double" w:sz="6" w:space="0" w:color="auto"/>
              <w:right w:val="double" w:sz="6" w:space="0" w:color="auto"/>
            </w:tcBorders>
          </w:tcPr>
          <w:p w14:paraId="1814022C" w14:textId="77777777" w:rsidR="00610363" w:rsidRDefault="00610363">
            <w:pPr>
              <w:tabs>
                <w:tab w:val="left" w:pos="4295"/>
                <w:tab w:val="left" w:pos="6435"/>
                <w:tab w:val="left" w:pos="6538"/>
                <w:tab w:val="right" w:pos="8686"/>
              </w:tabs>
              <w:suppressAutoHyphens/>
              <w:spacing w:before="18"/>
              <w:ind w:left="6480" w:hanging="6480"/>
              <w:rPr>
                <w:szCs w:val="18"/>
                <w:lang w:val="es-MX"/>
              </w:rPr>
            </w:pPr>
            <w:r>
              <w:rPr>
                <w:szCs w:val="18"/>
                <w:lang w:val="es-MX"/>
              </w:rPr>
              <w:t>Dirección/ Apartado Postal/ Zona Rural</w:t>
            </w:r>
            <w:r>
              <w:rPr>
                <w:szCs w:val="18"/>
                <w:lang w:val="es-MX"/>
              </w:rPr>
              <w:tab/>
              <w:t>Ciudad</w:t>
            </w:r>
            <w:r>
              <w:rPr>
                <w:szCs w:val="18"/>
                <w:lang w:val="es-MX"/>
              </w:rPr>
              <w:tab/>
              <w:t>Estado</w:t>
            </w:r>
            <w:r>
              <w:rPr>
                <w:szCs w:val="18"/>
                <w:lang w:val="es-MX"/>
              </w:rPr>
              <w:tab/>
              <w:t>Código Postal</w:t>
            </w:r>
          </w:p>
          <w:p w14:paraId="52A416B1" w14:textId="77777777" w:rsidR="00610363" w:rsidRDefault="00610363">
            <w:pPr>
              <w:tabs>
                <w:tab w:val="left" w:pos="3638"/>
                <w:tab w:val="left" w:pos="5760"/>
                <w:tab w:val="left" w:pos="7238"/>
              </w:tabs>
              <w:suppressAutoHyphens/>
              <w:spacing w:before="18" w:after="169"/>
              <w:ind w:left="7200" w:hanging="7200"/>
              <w:rPr>
                <w:szCs w:val="18"/>
                <w:lang w:val="es-MX"/>
              </w:rPr>
            </w:pPr>
          </w:p>
        </w:tc>
      </w:tr>
    </w:tbl>
    <w:p w14:paraId="44F21760" w14:textId="77777777" w:rsidR="00610363" w:rsidRDefault="00610363" w:rsidP="00610363">
      <w:pPr>
        <w:ind w:right="90"/>
        <w:jc w:val="both"/>
        <w:rPr>
          <w:lang w:val="es-MX"/>
        </w:rPr>
      </w:pPr>
    </w:p>
    <w:p w14:paraId="1677959E" w14:textId="77777777" w:rsidR="00610363" w:rsidRDefault="00610363" w:rsidP="00610363">
      <w:pPr>
        <w:ind w:right="90"/>
        <w:jc w:val="both"/>
        <w:rPr>
          <w:lang w:val="es-MX"/>
        </w:rPr>
      </w:pPr>
    </w:p>
    <w:p w14:paraId="7992319E" w14:textId="77777777" w:rsidR="00610363" w:rsidRDefault="00610363" w:rsidP="00610363">
      <w:pPr>
        <w:keepNext/>
        <w:keepLines/>
        <w:tabs>
          <w:tab w:val="right" w:leader="dot" w:pos="0"/>
          <w:tab w:val="left" w:pos="360"/>
        </w:tabs>
        <w:suppressAutoHyphens/>
        <w:ind w:right="90"/>
        <w:rPr>
          <w:rFonts w:cs="Arial"/>
          <w:b/>
          <w:sz w:val="20"/>
          <w:szCs w:val="20"/>
          <w:lang w:val="es-MX"/>
        </w:rPr>
      </w:pPr>
      <w:r>
        <w:rPr>
          <w:rFonts w:cs="Arial"/>
          <w:b/>
          <w:sz w:val="24"/>
          <w:szCs w:val="20"/>
          <w:lang w:val="es-MX"/>
        </w:rPr>
        <w:lastRenderedPageBreak/>
        <w:t>Por favor conteste este cuestionario tan exacto y completo como sea posible.</w:t>
      </w:r>
    </w:p>
    <w:p w14:paraId="7886647E" w14:textId="77777777" w:rsidR="00610363" w:rsidRDefault="00610363" w:rsidP="00610363">
      <w:pPr>
        <w:keepNext/>
        <w:keepLines/>
        <w:tabs>
          <w:tab w:val="right" w:leader="dot" w:pos="0"/>
          <w:tab w:val="left" w:pos="360"/>
        </w:tabs>
        <w:suppressAutoHyphens/>
        <w:ind w:right="90"/>
        <w:rPr>
          <w:rFonts w:cs="Arial"/>
          <w:sz w:val="22"/>
          <w:szCs w:val="22"/>
          <w:lang w:val="es-MX"/>
        </w:rPr>
      </w:pPr>
    </w:p>
    <w:p w14:paraId="56CA3DC4" w14:textId="77777777" w:rsidR="00610363" w:rsidRDefault="00610363" w:rsidP="00610363">
      <w:pPr>
        <w:keepNext/>
        <w:keepLines/>
        <w:tabs>
          <w:tab w:val="right" w:leader="dot" w:pos="0"/>
          <w:tab w:val="left" w:pos="360"/>
        </w:tabs>
        <w:suppressAutoHyphens/>
        <w:ind w:left="360" w:right="90" w:hanging="360"/>
        <w:rPr>
          <w:rFonts w:cs="Arial"/>
          <w:sz w:val="20"/>
          <w:szCs w:val="22"/>
          <w:lang w:val="es-MX"/>
        </w:rPr>
      </w:pPr>
      <w:r>
        <w:rPr>
          <w:rFonts w:cs="Arial"/>
          <w:sz w:val="22"/>
          <w:szCs w:val="22"/>
          <w:lang w:val="es-MX"/>
        </w:rPr>
        <w:t>1.</w:t>
      </w:r>
      <w:r>
        <w:rPr>
          <w:rFonts w:cs="Arial"/>
          <w:sz w:val="22"/>
          <w:szCs w:val="22"/>
          <w:lang w:val="es-MX"/>
        </w:rPr>
        <w:tab/>
      </w:r>
      <w:r>
        <w:rPr>
          <w:rFonts w:cs="Arial"/>
          <w:sz w:val="20"/>
          <w:szCs w:val="22"/>
          <w:lang w:val="es-MX"/>
        </w:rPr>
        <w:t xml:space="preserve">¿Ha habido anteriormente Acciones Legales en relación a la paternidad de este niño/a?  </w:t>
      </w:r>
      <w:r>
        <w:rPr>
          <w:rFonts w:ascii="Wingdings" w:eastAsia="Wingdings" w:hAnsi="Wingdings" w:cs="Wingdings"/>
          <w:sz w:val="20"/>
          <w:szCs w:val="22"/>
        </w:rPr>
        <w:t>¨</w:t>
      </w:r>
      <w:r>
        <w:rPr>
          <w:rFonts w:cs="Arial"/>
          <w:sz w:val="20"/>
          <w:szCs w:val="22"/>
          <w:lang w:val="es-MX"/>
        </w:rPr>
        <w:t xml:space="preserve"> SÍ  </w:t>
      </w:r>
      <w:r>
        <w:rPr>
          <w:rFonts w:ascii="Wingdings" w:eastAsia="Wingdings" w:hAnsi="Wingdings" w:cs="Wingdings"/>
          <w:sz w:val="20"/>
          <w:szCs w:val="22"/>
        </w:rPr>
        <w:t>¨</w:t>
      </w:r>
      <w:r>
        <w:rPr>
          <w:rFonts w:cs="Arial"/>
          <w:sz w:val="20"/>
          <w:szCs w:val="22"/>
          <w:lang w:val="es-MX"/>
        </w:rPr>
        <w:t xml:space="preserve"> NO  Fecha:__________</w:t>
      </w:r>
    </w:p>
    <w:p w14:paraId="27B07C1E" w14:textId="77777777" w:rsidR="00610363" w:rsidRDefault="00610363" w:rsidP="00610363">
      <w:pPr>
        <w:keepNext/>
        <w:keepLines/>
        <w:tabs>
          <w:tab w:val="right" w:leader="dot" w:pos="0"/>
          <w:tab w:val="left" w:pos="360"/>
        </w:tabs>
        <w:suppressAutoHyphens/>
        <w:ind w:right="90"/>
        <w:rPr>
          <w:rFonts w:cs="Arial"/>
          <w:sz w:val="22"/>
          <w:szCs w:val="22"/>
          <w:lang w:val="es-MX"/>
        </w:rPr>
      </w:pPr>
    </w:p>
    <w:p w14:paraId="389664AA" w14:textId="77777777" w:rsidR="00610363" w:rsidRDefault="00610363" w:rsidP="00610363">
      <w:pPr>
        <w:keepNext/>
        <w:keepLines/>
        <w:tabs>
          <w:tab w:val="right" w:leader="dot" w:pos="0"/>
          <w:tab w:val="left" w:pos="360"/>
        </w:tabs>
        <w:suppressAutoHyphens/>
        <w:ind w:right="90"/>
        <w:rPr>
          <w:rFonts w:cs="Arial"/>
          <w:sz w:val="22"/>
          <w:szCs w:val="22"/>
          <w:lang w:val="es-MX"/>
        </w:rPr>
      </w:pPr>
      <w:r>
        <w:rPr>
          <w:rFonts w:cs="Arial"/>
          <w:sz w:val="22"/>
          <w:szCs w:val="22"/>
          <w:lang w:val="es-MX"/>
        </w:rPr>
        <w:tab/>
        <w:t>Abogado: _________________________________  ¿Cuál fue el resultado?____________________________</w:t>
      </w:r>
    </w:p>
    <w:p w14:paraId="7CA09875" w14:textId="77777777" w:rsidR="00610363" w:rsidRDefault="00610363" w:rsidP="00610363">
      <w:pPr>
        <w:keepNext/>
        <w:keepLines/>
        <w:tabs>
          <w:tab w:val="right" w:leader="dot" w:pos="0"/>
          <w:tab w:val="left" w:pos="360"/>
        </w:tabs>
        <w:suppressAutoHyphens/>
        <w:ind w:right="90"/>
        <w:rPr>
          <w:rFonts w:cs="Arial"/>
          <w:sz w:val="22"/>
          <w:szCs w:val="22"/>
          <w:lang w:val="es-MX"/>
        </w:rPr>
      </w:pPr>
    </w:p>
    <w:p w14:paraId="3805C461" w14:textId="77777777" w:rsidR="00610363" w:rsidRDefault="00610363" w:rsidP="00610363">
      <w:pPr>
        <w:keepNext/>
        <w:keepLines/>
        <w:tabs>
          <w:tab w:val="right" w:leader="dot" w:pos="0"/>
          <w:tab w:val="left" w:pos="360"/>
        </w:tabs>
        <w:suppressAutoHyphens/>
        <w:ind w:left="360" w:right="90" w:hanging="360"/>
        <w:rPr>
          <w:rFonts w:cs="Arial"/>
          <w:sz w:val="22"/>
          <w:szCs w:val="22"/>
          <w:lang w:val="es-MX"/>
        </w:rPr>
      </w:pPr>
      <w:r>
        <w:rPr>
          <w:rFonts w:cs="Arial"/>
          <w:sz w:val="22"/>
          <w:szCs w:val="22"/>
          <w:lang w:val="es-MX"/>
        </w:rPr>
        <w:t>2.</w:t>
      </w:r>
      <w:r>
        <w:rPr>
          <w:rFonts w:cs="Arial"/>
          <w:sz w:val="22"/>
          <w:szCs w:val="22"/>
          <w:lang w:val="es-MX"/>
        </w:rPr>
        <w:tab/>
        <w:t xml:space="preserve">¿Estaba usted casada cuando se embarazó?  </w:t>
      </w:r>
      <w:r>
        <w:rPr>
          <w:rFonts w:ascii="Wingdings" w:eastAsia="Wingdings" w:hAnsi="Wingdings" w:cs="Wingdings"/>
          <w:sz w:val="22"/>
          <w:szCs w:val="22"/>
        </w:rPr>
        <w:t>¨</w:t>
      </w:r>
      <w:r>
        <w:rPr>
          <w:rFonts w:cs="Arial"/>
          <w:sz w:val="22"/>
          <w:szCs w:val="22"/>
          <w:lang w:val="es-MX"/>
        </w:rPr>
        <w:t xml:space="preserve"> SÍ  </w:t>
      </w:r>
      <w:r>
        <w:rPr>
          <w:rFonts w:ascii="Wingdings" w:eastAsia="Wingdings" w:hAnsi="Wingdings" w:cs="Wingdings"/>
          <w:sz w:val="22"/>
          <w:szCs w:val="22"/>
        </w:rPr>
        <w:t>¨</w:t>
      </w:r>
      <w:r>
        <w:rPr>
          <w:rFonts w:cs="Arial"/>
          <w:sz w:val="22"/>
          <w:szCs w:val="22"/>
          <w:lang w:val="es-MX"/>
        </w:rPr>
        <w:t xml:space="preserve"> NO  Si es así, nombre y proporcione la dirección de su marido si él no es el Padre de su hijo/a:_________________________________________________________</w:t>
      </w:r>
    </w:p>
    <w:p w14:paraId="504B8B17" w14:textId="77777777" w:rsidR="00610363" w:rsidRDefault="00610363" w:rsidP="00610363">
      <w:pPr>
        <w:keepNext/>
        <w:keepLines/>
        <w:tabs>
          <w:tab w:val="right" w:leader="dot" w:pos="0"/>
          <w:tab w:val="left" w:pos="360"/>
        </w:tabs>
        <w:suppressAutoHyphens/>
        <w:ind w:right="90"/>
        <w:rPr>
          <w:rFonts w:cs="Arial"/>
          <w:sz w:val="22"/>
          <w:szCs w:val="22"/>
          <w:lang w:val="es-MX"/>
        </w:rPr>
      </w:pPr>
    </w:p>
    <w:p w14:paraId="7D23C0A0" w14:textId="77777777" w:rsidR="00610363" w:rsidRPr="00B23735" w:rsidRDefault="00610363" w:rsidP="00610363">
      <w:pPr>
        <w:keepNext/>
        <w:keepLines/>
        <w:tabs>
          <w:tab w:val="right" w:leader="dot" w:pos="0"/>
          <w:tab w:val="left" w:pos="360"/>
        </w:tabs>
        <w:suppressAutoHyphens/>
        <w:ind w:right="90"/>
        <w:rPr>
          <w:rFonts w:cs="Arial"/>
          <w:sz w:val="22"/>
          <w:szCs w:val="22"/>
          <w:lang w:val="es-ES"/>
        </w:rPr>
      </w:pPr>
      <w:r>
        <w:rPr>
          <w:rFonts w:cs="Arial"/>
          <w:sz w:val="22"/>
          <w:szCs w:val="22"/>
          <w:lang w:val="es-MX"/>
        </w:rPr>
        <w:t>3.</w:t>
      </w:r>
      <w:r>
        <w:rPr>
          <w:rFonts w:cs="Arial"/>
          <w:sz w:val="22"/>
          <w:szCs w:val="22"/>
          <w:lang w:val="es-MX"/>
        </w:rPr>
        <w:tab/>
        <w:t xml:space="preserve">¿Está en el acta de nacimiento el nombre del Padre?  </w:t>
      </w:r>
      <w:r>
        <w:rPr>
          <w:rFonts w:ascii="Wingdings" w:eastAsia="Wingdings" w:hAnsi="Wingdings" w:cs="Wingdings"/>
          <w:sz w:val="22"/>
          <w:szCs w:val="22"/>
        </w:rPr>
        <w:t>¨</w:t>
      </w:r>
      <w:r>
        <w:rPr>
          <w:rFonts w:cs="Arial"/>
          <w:sz w:val="22"/>
          <w:szCs w:val="22"/>
          <w:lang w:val="es-MX"/>
        </w:rPr>
        <w:t xml:space="preserve"> SÍ  </w:t>
      </w:r>
      <w:r>
        <w:rPr>
          <w:rFonts w:ascii="Wingdings" w:eastAsia="Wingdings" w:hAnsi="Wingdings" w:cs="Wingdings"/>
          <w:sz w:val="22"/>
          <w:szCs w:val="22"/>
        </w:rPr>
        <w:t>¨</w:t>
      </w:r>
      <w:r>
        <w:rPr>
          <w:rFonts w:cs="Arial"/>
          <w:sz w:val="22"/>
          <w:szCs w:val="22"/>
          <w:lang w:val="es-MX"/>
        </w:rPr>
        <w:t xml:space="preserve"> NO  ¿Él firmó algún documento?  </w:t>
      </w:r>
      <w:r>
        <w:rPr>
          <w:rFonts w:ascii="Wingdings" w:eastAsia="Wingdings" w:hAnsi="Wingdings" w:cs="Wingdings"/>
          <w:sz w:val="22"/>
          <w:szCs w:val="22"/>
        </w:rPr>
        <w:t>¨</w:t>
      </w:r>
      <w:r>
        <w:rPr>
          <w:rFonts w:cs="Arial"/>
          <w:sz w:val="22"/>
          <w:szCs w:val="22"/>
          <w:lang w:val="es-MX"/>
        </w:rPr>
        <w:t xml:space="preserve"> </w:t>
      </w:r>
      <w:r w:rsidRPr="00B23735">
        <w:rPr>
          <w:rFonts w:cs="Arial"/>
          <w:sz w:val="22"/>
          <w:szCs w:val="22"/>
          <w:lang w:val="es-ES"/>
        </w:rPr>
        <w:t xml:space="preserve">SÍ  </w:t>
      </w:r>
      <w:r>
        <w:rPr>
          <w:rFonts w:ascii="Wingdings" w:eastAsia="Wingdings" w:hAnsi="Wingdings" w:cs="Wingdings"/>
          <w:sz w:val="22"/>
          <w:szCs w:val="22"/>
        </w:rPr>
        <w:t>¨</w:t>
      </w:r>
      <w:r w:rsidRPr="00B23735">
        <w:rPr>
          <w:rFonts w:cs="Arial"/>
          <w:sz w:val="22"/>
          <w:szCs w:val="22"/>
          <w:lang w:val="es-ES"/>
        </w:rPr>
        <w:t xml:space="preserve"> NO  </w:t>
      </w:r>
    </w:p>
    <w:p w14:paraId="5FA1C112" w14:textId="77777777" w:rsidR="00610363" w:rsidRPr="00B23735" w:rsidRDefault="00610363" w:rsidP="00610363">
      <w:pPr>
        <w:keepNext/>
        <w:keepLines/>
        <w:tabs>
          <w:tab w:val="right" w:leader="dot" w:pos="0"/>
          <w:tab w:val="left" w:pos="360"/>
        </w:tabs>
        <w:suppressAutoHyphens/>
        <w:ind w:right="90"/>
        <w:rPr>
          <w:rFonts w:cs="Arial"/>
          <w:sz w:val="22"/>
          <w:szCs w:val="22"/>
          <w:lang w:val="es-ES"/>
        </w:rPr>
      </w:pPr>
      <w:r w:rsidRPr="00B23735">
        <w:rPr>
          <w:rFonts w:cs="Arial"/>
          <w:sz w:val="22"/>
          <w:szCs w:val="22"/>
          <w:lang w:val="es-ES"/>
        </w:rPr>
        <w:tab/>
        <w:t>Si es así, ¿Qué documentos fueron?___________________________________________________________</w:t>
      </w:r>
    </w:p>
    <w:p w14:paraId="5B78AE9F" w14:textId="77777777" w:rsidR="00610363" w:rsidRPr="00B23735" w:rsidRDefault="00610363" w:rsidP="00610363">
      <w:pPr>
        <w:keepNext/>
        <w:keepLines/>
        <w:tabs>
          <w:tab w:val="right" w:leader="dot" w:pos="0"/>
          <w:tab w:val="left" w:pos="360"/>
        </w:tabs>
        <w:suppressAutoHyphens/>
        <w:ind w:right="90"/>
        <w:rPr>
          <w:rFonts w:cs="Arial"/>
          <w:sz w:val="22"/>
          <w:szCs w:val="22"/>
          <w:lang w:val="es-ES"/>
        </w:rPr>
      </w:pPr>
    </w:p>
    <w:p w14:paraId="3FCFF6DC" w14:textId="77777777" w:rsidR="00610363" w:rsidRDefault="00610363" w:rsidP="00610363">
      <w:pPr>
        <w:keepNext/>
        <w:keepLines/>
        <w:tabs>
          <w:tab w:val="right" w:leader="dot" w:pos="0"/>
          <w:tab w:val="left" w:pos="360"/>
        </w:tabs>
        <w:suppressAutoHyphens/>
        <w:ind w:right="90"/>
        <w:rPr>
          <w:rFonts w:cs="Arial"/>
          <w:sz w:val="22"/>
          <w:szCs w:val="22"/>
          <w:lang w:val="es-MX"/>
        </w:rPr>
      </w:pPr>
      <w:r>
        <w:rPr>
          <w:rFonts w:cs="Arial"/>
          <w:sz w:val="22"/>
          <w:szCs w:val="22"/>
          <w:lang w:val="es-MX"/>
        </w:rPr>
        <w:t>4.</w:t>
      </w:r>
      <w:r>
        <w:rPr>
          <w:rFonts w:cs="Arial"/>
          <w:sz w:val="22"/>
          <w:szCs w:val="22"/>
          <w:lang w:val="es-MX"/>
        </w:rPr>
        <w:tab/>
        <w:t>Proporcione una lista de los nombres, direcciones, y números de teléfono de las personas a quienes el Padre les ha admitido la paternidad del niño/a, o de quienes puedan proporcionar alguna otra información que pueda ayudar en este caso:</w:t>
      </w:r>
    </w:p>
    <w:p w14:paraId="283E1B62" w14:textId="77777777" w:rsidR="00610363" w:rsidRDefault="00610363" w:rsidP="00610363">
      <w:pPr>
        <w:keepNext/>
        <w:keepLines/>
        <w:tabs>
          <w:tab w:val="right" w:leader="dot" w:pos="0"/>
          <w:tab w:val="left" w:pos="360"/>
        </w:tabs>
        <w:suppressAutoHyphens/>
        <w:ind w:right="90"/>
        <w:rPr>
          <w:rFonts w:cs="Arial"/>
          <w:sz w:val="22"/>
          <w:szCs w:val="22"/>
          <w:lang w:val="es-MX"/>
        </w:rPr>
      </w:pPr>
      <w:r>
        <w:rPr>
          <w:rFonts w:cs="Arial"/>
          <w:sz w:val="22"/>
          <w:szCs w:val="22"/>
          <w:lang w:val="es-MX"/>
        </w:rPr>
        <w:tab/>
        <w:t>1)_______________________________________________________________________________________</w:t>
      </w:r>
    </w:p>
    <w:p w14:paraId="71AD40B0" w14:textId="77777777" w:rsidR="00610363" w:rsidRDefault="00610363" w:rsidP="00610363">
      <w:pPr>
        <w:keepNext/>
        <w:keepLines/>
        <w:tabs>
          <w:tab w:val="right" w:leader="dot" w:pos="0"/>
          <w:tab w:val="left" w:pos="360"/>
        </w:tabs>
        <w:suppressAutoHyphens/>
        <w:ind w:right="90"/>
        <w:rPr>
          <w:rFonts w:cs="Arial"/>
          <w:sz w:val="22"/>
          <w:szCs w:val="22"/>
          <w:lang w:val="es-MX"/>
        </w:rPr>
      </w:pPr>
      <w:r>
        <w:rPr>
          <w:rFonts w:cs="Arial"/>
          <w:sz w:val="22"/>
          <w:szCs w:val="22"/>
          <w:lang w:val="es-MX"/>
        </w:rPr>
        <w:tab/>
      </w:r>
    </w:p>
    <w:p w14:paraId="1E9781B9" w14:textId="77777777" w:rsidR="00610363" w:rsidRDefault="00610363" w:rsidP="00610363">
      <w:pPr>
        <w:keepNext/>
        <w:keepLines/>
        <w:tabs>
          <w:tab w:val="right" w:leader="dot" w:pos="0"/>
          <w:tab w:val="left" w:pos="360"/>
        </w:tabs>
        <w:suppressAutoHyphens/>
        <w:ind w:right="90"/>
        <w:rPr>
          <w:rFonts w:cs="Arial"/>
          <w:sz w:val="22"/>
          <w:szCs w:val="22"/>
          <w:lang w:val="es-MX"/>
        </w:rPr>
      </w:pPr>
      <w:r>
        <w:rPr>
          <w:rFonts w:cs="Arial"/>
          <w:sz w:val="22"/>
          <w:szCs w:val="22"/>
          <w:lang w:val="es-MX"/>
        </w:rPr>
        <w:tab/>
        <w:t>2)_______________________________________________________________________________________</w:t>
      </w:r>
    </w:p>
    <w:p w14:paraId="35584B55" w14:textId="77777777" w:rsidR="00610363" w:rsidRDefault="00610363" w:rsidP="00610363">
      <w:pPr>
        <w:keepNext/>
        <w:keepLines/>
        <w:tabs>
          <w:tab w:val="right" w:leader="dot" w:pos="0"/>
          <w:tab w:val="left" w:pos="360"/>
        </w:tabs>
        <w:suppressAutoHyphens/>
        <w:ind w:left="360" w:right="90"/>
        <w:rPr>
          <w:rFonts w:cs="Arial"/>
          <w:sz w:val="22"/>
          <w:szCs w:val="22"/>
          <w:lang w:val="es-MX"/>
        </w:rPr>
      </w:pPr>
    </w:p>
    <w:p w14:paraId="174ECD67" w14:textId="77777777" w:rsidR="00610363" w:rsidRDefault="00610363" w:rsidP="00610363">
      <w:pPr>
        <w:keepNext/>
        <w:keepLines/>
        <w:tabs>
          <w:tab w:val="right" w:leader="dot" w:pos="0"/>
          <w:tab w:val="left" w:pos="360"/>
        </w:tabs>
        <w:suppressAutoHyphens/>
        <w:ind w:left="360" w:right="90"/>
        <w:rPr>
          <w:rFonts w:cs="Arial"/>
          <w:sz w:val="22"/>
          <w:szCs w:val="22"/>
          <w:lang w:val="es-MX"/>
        </w:rPr>
      </w:pPr>
      <w:r>
        <w:rPr>
          <w:rFonts w:cs="Arial"/>
          <w:sz w:val="22"/>
          <w:szCs w:val="22"/>
          <w:lang w:val="es-MX"/>
        </w:rPr>
        <w:t>3)_______________________________________________________________________________________</w:t>
      </w:r>
    </w:p>
    <w:p w14:paraId="452AB3DF" w14:textId="77777777" w:rsidR="00610363" w:rsidRDefault="00610363" w:rsidP="00610363">
      <w:pPr>
        <w:keepNext/>
        <w:keepLines/>
        <w:tabs>
          <w:tab w:val="right" w:leader="dot" w:pos="0"/>
          <w:tab w:val="left" w:pos="4725"/>
        </w:tabs>
        <w:suppressAutoHyphens/>
        <w:ind w:right="90"/>
        <w:rPr>
          <w:rFonts w:cs="Arial"/>
          <w:sz w:val="22"/>
          <w:szCs w:val="22"/>
          <w:lang w:val="es-MX"/>
        </w:rPr>
      </w:pPr>
      <w:r>
        <w:rPr>
          <w:rFonts w:cs="Arial"/>
          <w:sz w:val="22"/>
          <w:szCs w:val="22"/>
          <w:lang w:val="es-MX"/>
        </w:rPr>
        <w:tab/>
      </w:r>
    </w:p>
    <w:p w14:paraId="1243487B" w14:textId="77777777" w:rsidR="00610363" w:rsidRDefault="00610363" w:rsidP="00610363">
      <w:pPr>
        <w:keepNext/>
        <w:keepLines/>
        <w:tabs>
          <w:tab w:val="right" w:leader="dot" w:pos="0"/>
          <w:tab w:val="left" w:pos="360"/>
        </w:tabs>
        <w:suppressAutoHyphens/>
        <w:rPr>
          <w:rFonts w:cs="Arial"/>
          <w:sz w:val="22"/>
          <w:szCs w:val="22"/>
          <w:lang w:val="es-MX"/>
        </w:rPr>
      </w:pPr>
      <w:r>
        <w:rPr>
          <w:rFonts w:cs="Arial"/>
          <w:sz w:val="22"/>
          <w:szCs w:val="22"/>
          <w:lang w:val="es-MX"/>
        </w:rPr>
        <w:t>5.</w:t>
      </w:r>
      <w:r>
        <w:rPr>
          <w:rFonts w:cs="Arial"/>
          <w:sz w:val="22"/>
          <w:szCs w:val="22"/>
          <w:lang w:val="es-MX"/>
        </w:rPr>
        <w:tab/>
        <w:t xml:space="preserve">¿Alguna vez vivió usted con él? </w:t>
      </w:r>
      <w:r>
        <w:rPr>
          <w:rFonts w:ascii="Wingdings" w:eastAsia="Wingdings" w:hAnsi="Wingdings" w:cs="Wingdings"/>
          <w:sz w:val="22"/>
          <w:szCs w:val="22"/>
        </w:rPr>
        <w:t>¨</w:t>
      </w:r>
      <w:r>
        <w:rPr>
          <w:rFonts w:cs="Arial"/>
          <w:sz w:val="22"/>
          <w:szCs w:val="22"/>
          <w:lang w:val="es-MX"/>
        </w:rPr>
        <w:t xml:space="preserve"> SI  </w:t>
      </w:r>
      <w:r>
        <w:rPr>
          <w:rFonts w:ascii="Wingdings" w:eastAsia="Wingdings" w:hAnsi="Wingdings" w:cs="Wingdings"/>
          <w:sz w:val="22"/>
          <w:szCs w:val="22"/>
        </w:rPr>
        <w:t>¨</w:t>
      </w:r>
      <w:r>
        <w:rPr>
          <w:rFonts w:cs="Arial"/>
          <w:sz w:val="22"/>
          <w:szCs w:val="22"/>
          <w:lang w:val="es-MX"/>
        </w:rPr>
        <w:t xml:space="preserve"> NO   Desde qué Fecha: ________________  Lugar: _______________</w:t>
      </w:r>
    </w:p>
    <w:p w14:paraId="3A4061B0" w14:textId="77777777" w:rsidR="00610363" w:rsidRDefault="00610363" w:rsidP="00610363">
      <w:pPr>
        <w:keepNext/>
        <w:keepLines/>
        <w:tabs>
          <w:tab w:val="right" w:leader="dot" w:pos="0"/>
          <w:tab w:val="left" w:pos="360"/>
        </w:tabs>
        <w:suppressAutoHyphens/>
        <w:ind w:right="90"/>
        <w:rPr>
          <w:rFonts w:cs="Arial"/>
          <w:sz w:val="22"/>
          <w:szCs w:val="22"/>
          <w:lang w:val="es-MX"/>
        </w:rPr>
      </w:pPr>
    </w:p>
    <w:p w14:paraId="52F06FF5" w14:textId="77777777" w:rsidR="00610363" w:rsidRDefault="00610363" w:rsidP="00610363">
      <w:pPr>
        <w:keepNext/>
        <w:keepLines/>
        <w:tabs>
          <w:tab w:val="right" w:leader="dot" w:pos="0"/>
          <w:tab w:val="left" w:pos="360"/>
        </w:tabs>
        <w:suppressAutoHyphens/>
        <w:ind w:right="90"/>
        <w:rPr>
          <w:rFonts w:cs="Arial"/>
          <w:sz w:val="22"/>
          <w:szCs w:val="22"/>
          <w:lang w:val="es-MX"/>
        </w:rPr>
      </w:pPr>
      <w:r>
        <w:rPr>
          <w:rFonts w:cs="Arial"/>
          <w:sz w:val="22"/>
          <w:szCs w:val="22"/>
          <w:lang w:val="es-MX"/>
        </w:rPr>
        <w:tab/>
        <w:t>Dirección:_________________________________________________________________________________</w:t>
      </w:r>
    </w:p>
    <w:p w14:paraId="6D03EDBB" w14:textId="77777777" w:rsidR="00610363" w:rsidRDefault="00610363" w:rsidP="00610363">
      <w:pPr>
        <w:keepNext/>
        <w:keepLines/>
        <w:tabs>
          <w:tab w:val="right" w:leader="dot" w:pos="0"/>
          <w:tab w:val="left" w:pos="360"/>
        </w:tabs>
        <w:suppressAutoHyphens/>
        <w:ind w:right="90"/>
        <w:rPr>
          <w:rFonts w:cs="Arial"/>
          <w:sz w:val="22"/>
          <w:szCs w:val="22"/>
          <w:lang w:val="es-MX"/>
        </w:rPr>
      </w:pPr>
    </w:p>
    <w:p w14:paraId="4AC41612" w14:textId="77777777" w:rsidR="00610363" w:rsidRDefault="00610363" w:rsidP="00610363">
      <w:pPr>
        <w:keepNext/>
        <w:keepLines/>
        <w:tabs>
          <w:tab w:val="right" w:leader="dot" w:pos="0"/>
          <w:tab w:val="left" w:pos="360"/>
        </w:tabs>
        <w:suppressAutoHyphens/>
        <w:ind w:right="90"/>
        <w:rPr>
          <w:rFonts w:cs="Arial"/>
          <w:sz w:val="22"/>
          <w:szCs w:val="22"/>
          <w:lang w:val="es-MX"/>
        </w:rPr>
      </w:pPr>
      <w:r>
        <w:rPr>
          <w:rFonts w:cs="Arial"/>
          <w:sz w:val="22"/>
          <w:szCs w:val="22"/>
          <w:lang w:val="es-MX"/>
        </w:rPr>
        <w:tab/>
        <w:t>Nombres que utilizó: ________________________________________________________________________</w:t>
      </w:r>
    </w:p>
    <w:p w14:paraId="5F8F832F" w14:textId="77777777" w:rsidR="00610363" w:rsidRDefault="00610363" w:rsidP="00610363">
      <w:pPr>
        <w:keepNext/>
        <w:keepLines/>
        <w:tabs>
          <w:tab w:val="right" w:leader="dot" w:pos="0"/>
          <w:tab w:val="left" w:pos="360"/>
        </w:tabs>
        <w:suppressAutoHyphens/>
        <w:ind w:right="90"/>
        <w:rPr>
          <w:rFonts w:cs="Arial"/>
          <w:sz w:val="22"/>
          <w:szCs w:val="22"/>
          <w:lang w:val="es-MX"/>
        </w:rPr>
      </w:pPr>
    </w:p>
    <w:p w14:paraId="1FA88954" w14:textId="77777777" w:rsidR="00610363" w:rsidRDefault="00610363" w:rsidP="00610363">
      <w:pPr>
        <w:keepNext/>
        <w:keepLines/>
        <w:tabs>
          <w:tab w:val="right" w:leader="dot" w:pos="0"/>
          <w:tab w:val="left" w:pos="360"/>
        </w:tabs>
        <w:suppressAutoHyphens/>
        <w:ind w:right="90"/>
        <w:rPr>
          <w:rFonts w:cs="Arial"/>
          <w:sz w:val="22"/>
          <w:szCs w:val="22"/>
          <w:lang w:val="es-MX"/>
        </w:rPr>
      </w:pPr>
      <w:r>
        <w:rPr>
          <w:rFonts w:cs="Arial"/>
          <w:sz w:val="22"/>
          <w:szCs w:val="22"/>
          <w:lang w:val="es-MX"/>
        </w:rPr>
        <w:t>6.</w:t>
      </w:r>
      <w:r>
        <w:rPr>
          <w:rFonts w:cs="Arial"/>
          <w:sz w:val="22"/>
          <w:szCs w:val="22"/>
          <w:lang w:val="es-MX"/>
        </w:rPr>
        <w:tab/>
        <w:t xml:space="preserve">¿Está el Padre tomando ventaja de su derecho de visitas? </w:t>
      </w:r>
      <w:r>
        <w:rPr>
          <w:rFonts w:ascii="Wingdings" w:eastAsia="Wingdings" w:hAnsi="Wingdings" w:cs="Wingdings"/>
          <w:sz w:val="22"/>
          <w:szCs w:val="22"/>
        </w:rPr>
        <w:t>¨</w:t>
      </w:r>
      <w:r>
        <w:rPr>
          <w:rFonts w:cs="Arial"/>
          <w:sz w:val="22"/>
          <w:szCs w:val="22"/>
          <w:lang w:val="es-MX"/>
        </w:rPr>
        <w:t xml:space="preserve"> SÍ  </w:t>
      </w:r>
      <w:r>
        <w:rPr>
          <w:rFonts w:ascii="Wingdings" w:eastAsia="Wingdings" w:hAnsi="Wingdings" w:cs="Wingdings"/>
          <w:sz w:val="22"/>
          <w:szCs w:val="22"/>
        </w:rPr>
        <w:t>¨</w:t>
      </w:r>
      <w:r>
        <w:rPr>
          <w:rFonts w:cs="Arial"/>
          <w:sz w:val="22"/>
          <w:szCs w:val="22"/>
          <w:lang w:val="es-MX"/>
        </w:rPr>
        <w:t xml:space="preserve"> NO  Si es así, explique:________________</w:t>
      </w:r>
    </w:p>
    <w:p w14:paraId="1FA91A88" w14:textId="77777777" w:rsidR="00610363" w:rsidRDefault="00610363" w:rsidP="00610363">
      <w:pPr>
        <w:keepNext/>
        <w:keepLines/>
        <w:tabs>
          <w:tab w:val="right" w:leader="dot" w:pos="0"/>
          <w:tab w:val="left" w:pos="360"/>
        </w:tabs>
        <w:suppressAutoHyphens/>
        <w:ind w:right="90"/>
        <w:rPr>
          <w:rFonts w:cs="Arial"/>
          <w:sz w:val="22"/>
          <w:szCs w:val="22"/>
          <w:lang w:val="es-MX"/>
        </w:rPr>
      </w:pPr>
    </w:p>
    <w:p w14:paraId="356BA408" w14:textId="77777777" w:rsidR="00610363" w:rsidRDefault="00610363" w:rsidP="00610363">
      <w:pPr>
        <w:keepNext/>
        <w:keepLines/>
        <w:tabs>
          <w:tab w:val="right" w:leader="dot" w:pos="0"/>
          <w:tab w:val="left" w:pos="360"/>
        </w:tabs>
        <w:suppressAutoHyphens/>
        <w:ind w:right="90"/>
        <w:rPr>
          <w:rFonts w:cs="Arial"/>
          <w:sz w:val="22"/>
          <w:szCs w:val="22"/>
          <w:lang w:val="es-MX"/>
        </w:rPr>
      </w:pPr>
      <w:r>
        <w:rPr>
          <w:rFonts w:cs="Arial"/>
          <w:sz w:val="22"/>
          <w:szCs w:val="22"/>
          <w:lang w:val="es-MX"/>
        </w:rPr>
        <w:t>7.</w:t>
      </w:r>
      <w:r>
        <w:rPr>
          <w:rFonts w:cs="Arial"/>
          <w:sz w:val="22"/>
          <w:szCs w:val="22"/>
          <w:lang w:val="es-MX"/>
        </w:rPr>
        <w:tab/>
        <w:t xml:space="preserve">¿Si el Padre no está tomando ventaja de su derecho de visitas, él desea hacerlo?  </w:t>
      </w:r>
      <w:r>
        <w:rPr>
          <w:rFonts w:ascii="Wingdings" w:eastAsia="Wingdings" w:hAnsi="Wingdings" w:cs="Wingdings"/>
          <w:sz w:val="22"/>
          <w:szCs w:val="22"/>
        </w:rPr>
        <w:t>¨</w:t>
      </w:r>
      <w:r>
        <w:rPr>
          <w:rFonts w:cs="Arial"/>
          <w:sz w:val="22"/>
          <w:szCs w:val="22"/>
          <w:lang w:val="es-MX"/>
        </w:rPr>
        <w:t xml:space="preserve"> SÍ   </w:t>
      </w:r>
      <w:r>
        <w:rPr>
          <w:rFonts w:ascii="Wingdings" w:eastAsia="Wingdings" w:hAnsi="Wingdings" w:cs="Wingdings"/>
          <w:sz w:val="22"/>
          <w:szCs w:val="22"/>
        </w:rPr>
        <w:t>¨</w:t>
      </w:r>
      <w:r>
        <w:rPr>
          <w:rFonts w:cs="Arial"/>
          <w:sz w:val="22"/>
          <w:szCs w:val="22"/>
          <w:lang w:val="es-MX"/>
        </w:rPr>
        <w:t xml:space="preserve"> NO</w:t>
      </w:r>
    </w:p>
    <w:p w14:paraId="7D808B76" w14:textId="77777777" w:rsidR="00610363" w:rsidRDefault="00610363" w:rsidP="00610363">
      <w:pPr>
        <w:keepNext/>
        <w:keepLines/>
        <w:tabs>
          <w:tab w:val="right" w:leader="dot" w:pos="0"/>
          <w:tab w:val="left" w:pos="360"/>
        </w:tabs>
        <w:suppressAutoHyphens/>
        <w:ind w:right="90"/>
        <w:rPr>
          <w:rFonts w:cs="Arial"/>
          <w:sz w:val="22"/>
          <w:szCs w:val="22"/>
          <w:lang w:val="es-MX"/>
        </w:rPr>
      </w:pPr>
    </w:p>
    <w:p w14:paraId="477335C9" w14:textId="77777777" w:rsidR="00610363" w:rsidRDefault="00610363" w:rsidP="00610363">
      <w:pPr>
        <w:keepNext/>
        <w:keepLines/>
        <w:tabs>
          <w:tab w:val="right" w:leader="dot" w:pos="0"/>
          <w:tab w:val="left" w:pos="360"/>
        </w:tabs>
        <w:suppressAutoHyphens/>
        <w:ind w:right="90"/>
        <w:rPr>
          <w:rFonts w:cs="Arial"/>
          <w:sz w:val="22"/>
          <w:szCs w:val="22"/>
          <w:lang w:val="es-MX"/>
        </w:rPr>
      </w:pPr>
      <w:r>
        <w:rPr>
          <w:rFonts w:cs="Arial"/>
          <w:sz w:val="22"/>
          <w:szCs w:val="22"/>
          <w:lang w:val="es-MX"/>
        </w:rPr>
        <w:tab/>
        <w:t>Si es así, por favor explique: _________________________________________________________________</w:t>
      </w:r>
    </w:p>
    <w:p w14:paraId="29E34D0B" w14:textId="77777777" w:rsidR="00610363" w:rsidRDefault="00610363" w:rsidP="00610363">
      <w:pPr>
        <w:keepNext/>
        <w:keepLines/>
        <w:tabs>
          <w:tab w:val="right" w:leader="dot" w:pos="0"/>
          <w:tab w:val="left" w:pos="360"/>
        </w:tabs>
        <w:suppressAutoHyphens/>
        <w:ind w:right="90"/>
        <w:rPr>
          <w:rFonts w:cs="Arial"/>
          <w:sz w:val="22"/>
          <w:szCs w:val="22"/>
          <w:lang w:val="es-MX"/>
        </w:rPr>
      </w:pPr>
    </w:p>
    <w:p w14:paraId="100F5D7D" w14:textId="77777777" w:rsidR="00610363" w:rsidRDefault="00610363" w:rsidP="00610363">
      <w:pPr>
        <w:keepNext/>
        <w:keepLines/>
        <w:tabs>
          <w:tab w:val="right" w:leader="dot" w:pos="0"/>
          <w:tab w:val="left" w:pos="360"/>
        </w:tabs>
        <w:suppressAutoHyphens/>
        <w:ind w:right="90"/>
        <w:rPr>
          <w:rFonts w:cs="Arial"/>
          <w:sz w:val="22"/>
          <w:szCs w:val="22"/>
          <w:lang w:val="es-MX"/>
        </w:rPr>
      </w:pPr>
      <w:r>
        <w:rPr>
          <w:rFonts w:cs="Arial"/>
          <w:sz w:val="22"/>
          <w:szCs w:val="22"/>
          <w:lang w:val="es-MX"/>
        </w:rPr>
        <w:t>8.</w:t>
      </w:r>
      <w:r>
        <w:rPr>
          <w:rFonts w:cs="Arial"/>
          <w:sz w:val="22"/>
          <w:szCs w:val="22"/>
          <w:lang w:val="es-MX"/>
        </w:rPr>
        <w:tab/>
        <w:t>¿Cuál es la fecha que usted piensa que quedó embarazada? _________________________</w:t>
      </w:r>
    </w:p>
    <w:p w14:paraId="38824A9E" w14:textId="77777777" w:rsidR="00610363" w:rsidRDefault="00610363" w:rsidP="00610363">
      <w:pPr>
        <w:keepNext/>
        <w:keepLines/>
        <w:tabs>
          <w:tab w:val="right" w:leader="dot" w:pos="0"/>
          <w:tab w:val="left" w:pos="360"/>
        </w:tabs>
        <w:suppressAutoHyphens/>
        <w:ind w:right="90"/>
        <w:rPr>
          <w:rFonts w:cs="Arial"/>
          <w:sz w:val="22"/>
          <w:szCs w:val="22"/>
          <w:lang w:val="es-MX"/>
        </w:rPr>
      </w:pPr>
    </w:p>
    <w:p w14:paraId="797570CD" w14:textId="77777777" w:rsidR="00610363" w:rsidRDefault="00610363" w:rsidP="00610363">
      <w:pPr>
        <w:keepNext/>
        <w:keepLines/>
        <w:tabs>
          <w:tab w:val="right" w:leader="dot" w:pos="0"/>
          <w:tab w:val="left" w:pos="360"/>
        </w:tabs>
        <w:suppressAutoHyphens/>
        <w:ind w:right="90"/>
        <w:rPr>
          <w:rFonts w:cs="Arial"/>
          <w:sz w:val="22"/>
          <w:szCs w:val="22"/>
          <w:lang w:val="es-MX"/>
        </w:rPr>
      </w:pPr>
      <w:r>
        <w:rPr>
          <w:rFonts w:cs="Arial"/>
          <w:sz w:val="22"/>
          <w:szCs w:val="22"/>
          <w:lang w:val="es-MX"/>
        </w:rPr>
        <w:tab/>
        <w:t>¿Por qué piensa usted que esta fecha es correcta? _______________________________________________</w:t>
      </w:r>
    </w:p>
    <w:p w14:paraId="29756DC6" w14:textId="77777777" w:rsidR="00610363" w:rsidRDefault="00610363" w:rsidP="00610363">
      <w:pPr>
        <w:keepNext/>
        <w:keepLines/>
        <w:tabs>
          <w:tab w:val="right" w:leader="dot" w:pos="0"/>
          <w:tab w:val="left" w:pos="360"/>
        </w:tabs>
        <w:suppressAutoHyphens/>
        <w:ind w:right="90"/>
        <w:rPr>
          <w:rFonts w:cs="Arial"/>
          <w:sz w:val="22"/>
          <w:szCs w:val="22"/>
          <w:lang w:val="es-MX"/>
        </w:rPr>
      </w:pPr>
    </w:p>
    <w:p w14:paraId="1900FDCE" w14:textId="77777777" w:rsidR="00610363" w:rsidRDefault="00610363" w:rsidP="00610363">
      <w:pPr>
        <w:keepLines/>
        <w:tabs>
          <w:tab w:val="right" w:leader="dot" w:pos="0"/>
          <w:tab w:val="left" w:pos="360"/>
        </w:tabs>
        <w:suppressAutoHyphens/>
        <w:ind w:right="90"/>
        <w:rPr>
          <w:rFonts w:cs="Arial"/>
          <w:sz w:val="22"/>
          <w:szCs w:val="22"/>
          <w:lang w:val="es-MX"/>
        </w:rPr>
      </w:pPr>
      <w:r>
        <w:rPr>
          <w:rFonts w:cs="Arial"/>
          <w:sz w:val="22"/>
          <w:szCs w:val="22"/>
          <w:lang w:val="es-MX"/>
        </w:rPr>
        <w:t>9.</w:t>
      </w:r>
      <w:r>
        <w:rPr>
          <w:rFonts w:cs="Arial"/>
          <w:sz w:val="22"/>
          <w:szCs w:val="22"/>
          <w:lang w:val="es-MX"/>
        </w:rPr>
        <w:tab/>
        <w:t xml:space="preserve">¿Está usted dispuesta a someterse a exámenes de sangre?  </w:t>
      </w:r>
      <w:r>
        <w:rPr>
          <w:rFonts w:ascii="Wingdings" w:eastAsia="Wingdings" w:hAnsi="Wingdings" w:cs="Wingdings"/>
          <w:sz w:val="22"/>
          <w:szCs w:val="22"/>
        </w:rPr>
        <w:t>¨</w:t>
      </w:r>
      <w:r>
        <w:rPr>
          <w:rFonts w:cs="Arial"/>
          <w:sz w:val="22"/>
          <w:szCs w:val="22"/>
          <w:lang w:val="es-MX"/>
        </w:rPr>
        <w:t xml:space="preserve">  SÍ  </w:t>
      </w:r>
      <w:r>
        <w:rPr>
          <w:rFonts w:ascii="Wingdings" w:eastAsia="Wingdings" w:hAnsi="Wingdings" w:cs="Wingdings"/>
          <w:sz w:val="22"/>
          <w:szCs w:val="22"/>
        </w:rPr>
        <w:t>¨</w:t>
      </w:r>
      <w:r>
        <w:rPr>
          <w:rFonts w:cs="Arial"/>
          <w:sz w:val="22"/>
          <w:szCs w:val="22"/>
          <w:lang w:val="es-MX"/>
        </w:rPr>
        <w:t xml:space="preserve">  NO</w:t>
      </w:r>
    </w:p>
    <w:p w14:paraId="56157624" w14:textId="77777777" w:rsidR="00610363" w:rsidRDefault="00610363" w:rsidP="00610363">
      <w:pPr>
        <w:tabs>
          <w:tab w:val="right" w:leader="dot" w:pos="0"/>
          <w:tab w:val="left" w:pos="360"/>
        </w:tabs>
        <w:suppressAutoHyphens/>
        <w:ind w:right="90"/>
        <w:rPr>
          <w:rFonts w:cs="Arial"/>
          <w:sz w:val="22"/>
          <w:szCs w:val="22"/>
          <w:lang w:val="es-MX"/>
        </w:rPr>
      </w:pPr>
    </w:p>
    <w:p w14:paraId="106226A9" w14:textId="77777777" w:rsidR="00610363" w:rsidRDefault="00610363" w:rsidP="00610363">
      <w:pPr>
        <w:tabs>
          <w:tab w:val="right" w:leader="dot" w:pos="0"/>
          <w:tab w:val="left" w:pos="360"/>
        </w:tabs>
        <w:suppressAutoHyphens/>
        <w:ind w:right="90"/>
        <w:rPr>
          <w:rFonts w:cs="Arial"/>
          <w:sz w:val="22"/>
          <w:szCs w:val="22"/>
          <w:lang w:val="es-MX"/>
        </w:rPr>
      </w:pPr>
    </w:p>
    <w:p w14:paraId="2071E43C" w14:textId="77777777" w:rsidR="00610363" w:rsidRDefault="00610363" w:rsidP="00610363">
      <w:pPr>
        <w:tabs>
          <w:tab w:val="right" w:leader="dot" w:pos="0"/>
          <w:tab w:val="left" w:pos="360"/>
        </w:tabs>
        <w:suppressAutoHyphens/>
        <w:ind w:right="90"/>
        <w:rPr>
          <w:rFonts w:cs="Arial"/>
          <w:sz w:val="22"/>
          <w:szCs w:val="22"/>
          <w:lang w:val="es-MX"/>
        </w:rPr>
      </w:pPr>
      <w:r>
        <w:rPr>
          <w:rFonts w:cs="Arial"/>
          <w:sz w:val="22"/>
          <w:szCs w:val="22"/>
          <w:lang w:val="es-MX"/>
        </w:rPr>
        <w:t xml:space="preserve">¿Declara usted bajo penalidad de perjurio que esta información es verdadera a su mejor conocimiento y entiende que usted jura y afirma esta declaración?   </w:t>
      </w:r>
      <w:r>
        <w:rPr>
          <w:rFonts w:cs="Arial"/>
          <w:sz w:val="22"/>
          <w:szCs w:val="22"/>
          <w:lang w:val="es-MX"/>
        </w:rPr>
        <w:tab/>
      </w:r>
      <w:r>
        <w:rPr>
          <w:rFonts w:ascii="Wingdings" w:eastAsia="Wingdings" w:hAnsi="Wingdings" w:cs="Wingdings"/>
          <w:sz w:val="22"/>
          <w:szCs w:val="22"/>
        </w:rPr>
        <w:t>¨</w:t>
      </w:r>
      <w:r>
        <w:rPr>
          <w:rFonts w:cs="Arial"/>
          <w:sz w:val="22"/>
          <w:szCs w:val="22"/>
          <w:lang w:val="es-MX"/>
        </w:rPr>
        <w:t xml:space="preserve">  SÍ  </w:t>
      </w:r>
      <w:r>
        <w:rPr>
          <w:rFonts w:cs="Arial"/>
          <w:sz w:val="22"/>
          <w:szCs w:val="22"/>
          <w:lang w:val="es-MX"/>
        </w:rPr>
        <w:tab/>
      </w:r>
      <w:r>
        <w:rPr>
          <w:rFonts w:cs="Arial"/>
          <w:sz w:val="22"/>
          <w:szCs w:val="22"/>
          <w:lang w:val="es-MX"/>
        </w:rPr>
        <w:tab/>
      </w:r>
      <w:r>
        <w:rPr>
          <w:rFonts w:ascii="Wingdings" w:eastAsia="Wingdings" w:hAnsi="Wingdings" w:cs="Wingdings"/>
          <w:sz w:val="22"/>
          <w:szCs w:val="22"/>
        </w:rPr>
        <w:t>¨</w:t>
      </w:r>
      <w:r>
        <w:rPr>
          <w:rFonts w:cs="Arial"/>
          <w:sz w:val="22"/>
          <w:szCs w:val="22"/>
          <w:lang w:val="es-MX"/>
        </w:rPr>
        <w:t xml:space="preserve">  NO</w:t>
      </w:r>
    </w:p>
    <w:p w14:paraId="4C4D862C" w14:textId="77777777" w:rsidR="00610363" w:rsidRDefault="00610363" w:rsidP="00610363">
      <w:pPr>
        <w:tabs>
          <w:tab w:val="right" w:leader="dot" w:pos="0"/>
          <w:tab w:val="left" w:pos="360"/>
        </w:tabs>
        <w:suppressAutoHyphens/>
        <w:ind w:right="90"/>
        <w:rPr>
          <w:rFonts w:cs="Arial"/>
          <w:sz w:val="22"/>
          <w:szCs w:val="22"/>
          <w:lang w:val="es-MX"/>
        </w:rPr>
      </w:pPr>
    </w:p>
    <w:p w14:paraId="55211E8C" w14:textId="77777777" w:rsidR="00610363" w:rsidRDefault="00610363" w:rsidP="00610363">
      <w:pPr>
        <w:tabs>
          <w:tab w:val="right" w:leader="dot" w:pos="0"/>
          <w:tab w:val="left" w:pos="360"/>
        </w:tabs>
        <w:suppressAutoHyphens/>
        <w:ind w:right="90"/>
        <w:rPr>
          <w:rFonts w:cs="Arial"/>
          <w:sz w:val="22"/>
          <w:szCs w:val="22"/>
          <w:lang w:val="es-MX"/>
        </w:rPr>
      </w:pPr>
    </w:p>
    <w:p w14:paraId="729DD585" w14:textId="77777777" w:rsidR="00610363" w:rsidRDefault="00610363" w:rsidP="00610363">
      <w:pPr>
        <w:tabs>
          <w:tab w:val="right" w:leader="dot" w:pos="0"/>
          <w:tab w:val="center" w:pos="8640"/>
        </w:tabs>
        <w:suppressAutoHyphens/>
        <w:ind w:right="90"/>
        <w:rPr>
          <w:rFonts w:cs="Arial"/>
          <w:sz w:val="22"/>
          <w:szCs w:val="22"/>
          <w:lang w:val="es-MX"/>
        </w:rPr>
      </w:pPr>
      <w:r>
        <w:rPr>
          <w:rFonts w:cs="Arial"/>
          <w:sz w:val="22"/>
          <w:szCs w:val="22"/>
          <w:lang w:val="es-MX"/>
        </w:rPr>
        <w:t>Fecha:  ____________________________________   _______________________________________________</w:t>
      </w:r>
    </w:p>
    <w:p w14:paraId="2C154867" w14:textId="77777777" w:rsidR="00610363" w:rsidRDefault="00610363" w:rsidP="00610363">
      <w:pPr>
        <w:tabs>
          <w:tab w:val="right" w:leader="dot" w:pos="0"/>
          <w:tab w:val="center" w:pos="8640"/>
        </w:tabs>
        <w:suppressAutoHyphens/>
        <w:ind w:right="90"/>
        <w:rPr>
          <w:rFonts w:cs="Arial"/>
          <w:sz w:val="22"/>
          <w:szCs w:val="22"/>
          <w:lang w:val="es-MX"/>
        </w:rPr>
      </w:pPr>
      <w:r>
        <w:rPr>
          <w:rFonts w:cs="Arial"/>
          <w:sz w:val="22"/>
          <w:szCs w:val="22"/>
          <w:lang w:val="es-MX"/>
        </w:rPr>
        <w:tab/>
        <w:t>Firma del Padre/ Madre que tiene la Custodia</w:t>
      </w:r>
    </w:p>
    <w:p w14:paraId="47875F46" w14:textId="77777777" w:rsidR="00610363" w:rsidRDefault="00610363" w:rsidP="00610363">
      <w:pPr>
        <w:tabs>
          <w:tab w:val="right" w:leader="dot" w:pos="0"/>
          <w:tab w:val="center" w:pos="8640"/>
        </w:tabs>
        <w:suppressAutoHyphens/>
        <w:ind w:right="90"/>
        <w:rPr>
          <w:rFonts w:cs="Arial"/>
          <w:sz w:val="22"/>
          <w:szCs w:val="22"/>
          <w:lang w:val="es-MX"/>
        </w:rPr>
      </w:pPr>
    </w:p>
    <w:p w14:paraId="2F5EE1B0" w14:textId="77777777" w:rsidR="00610363" w:rsidRDefault="00610363" w:rsidP="00610363">
      <w:pPr>
        <w:pStyle w:val="EndnoteText"/>
        <w:widowControl/>
        <w:ind w:right="90"/>
        <w:rPr>
          <w:rFonts w:ascii="Arial" w:hAnsi="Arial" w:cs="Arial"/>
          <w:sz w:val="22"/>
          <w:szCs w:val="22"/>
        </w:rPr>
      </w:pPr>
      <w:r>
        <w:rPr>
          <w:rFonts w:ascii="Arial" w:hAnsi="Arial" w:cs="Arial"/>
          <w:sz w:val="22"/>
          <w:szCs w:val="22"/>
        </w:rPr>
        <w:t xml:space="preserve">SUBSCRIBED and SWORN to before me on </w:t>
      </w:r>
    </w:p>
    <w:p w14:paraId="6604EDEF" w14:textId="77777777" w:rsidR="00610363" w:rsidRDefault="00610363" w:rsidP="00610363">
      <w:pPr>
        <w:pStyle w:val="EndnoteText"/>
        <w:widowControl/>
        <w:spacing w:line="360" w:lineRule="auto"/>
        <w:ind w:right="90"/>
        <w:rPr>
          <w:rFonts w:ascii="Arial" w:hAnsi="Arial" w:cs="Arial"/>
          <w:sz w:val="22"/>
          <w:szCs w:val="22"/>
        </w:rPr>
      </w:pPr>
      <w:r>
        <w:rPr>
          <w:rFonts w:ascii="Arial" w:hAnsi="Arial" w:cs="Arial"/>
          <w:sz w:val="22"/>
          <w:szCs w:val="22"/>
        </w:rPr>
        <w:t>this ______ day of _____________, _______</w:t>
      </w:r>
    </w:p>
    <w:p w14:paraId="6628D139" w14:textId="77777777" w:rsidR="00610363" w:rsidRDefault="00610363" w:rsidP="00610363">
      <w:pPr>
        <w:pStyle w:val="EndnoteText"/>
        <w:widowControl/>
        <w:ind w:right="90"/>
        <w:rPr>
          <w:rFonts w:ascii="Arial" w:hAnsi="Arial" w:cs="Arial"/>
          <w:sz w:val="22"/>
          <w:szCs w:val="22"/>
        </w:rPr>
      </w:pPr>
      <w:r>
        <w:rPr>
          <w:rFonts w:ascii="Arial" w:hAnsi="Arial" w:cs="Arial"/>
          <w:sz w:val="22"/>
          <w:szCs w:val="22"/>
        </w:rPr>
        <w:t xml:space="preserve"> ____________________________________</w:t>
      </w:r>
    </w:p>
    <w:p w14:paraId="46EF6B06" w14:textId="77777777" w:rsidR="00610363" w:rsidRDefault="00610363" w:rsidP="00610363">
      <w:pPr>
        <w:ind w:right="90" w:firstLine="720"/>
        <w:rPr>
          <w:rFonts w:cs="Arial"/>
          <w:sz w:val="22"/>
          <w:szCs w:val="22"/>
        </w:rPr>
      </w:pPr>
      <w:r>
        <w:rPr>
          <w:rFonts w:cs="Arial"/>
          <w:sz w:val="22"/>
          <w:szCs w:val="22"/>
        </w:rPr>
        <w:t>Notary Public/Notario Público</w:t>
      </w:r>
    </w:p>
    <w:p w14:paraId="69E98D8F" w14:textId="77777777" w:rsidR="00610363" w:rsidRDefault="00610363" w:rsidP="00610363">
      <w:pPr>
        <w:ind w:right="90" w:firstLine="720"/>
        <w:rPr>
          <w:rFonts w:cs="Arial"/>
          <w:sz w:val="22"/>
          <w:szCs w:val="22"/>
        </w:rPr>
      </w:pPr>
    </w:p>
    <w:p w14:paraId="3FE8929F" w14:textId="77777777" w:rsidR="00610363" w:rsidRPr="00B23735" w:rsidRDefault="00610363" w:rsidP="00610363">
      <w:pPr>
        <w:ind w:right="90"/>
        <w:jc w:val="both"/>
        <w:rPr>
          <w:rFonts w:cs="Arial"/>
          <w:sz w:val="22"/>
          <w:szCs w:val="22"/>
          <w:lang w:val="es-ES"/>
        </w:rPr>
      </w:pPr>
      <w:r w:rsidRPr="00B23735">
        <w:rPr>
          <w:rFonts w:cs="Arial"/>
          <w:sz w:val="22"/>
          <w:szCs w:val="22"/>
          <w:lang w:val="es-ES"/>
        </w:rPr>
        <w:t>My Commission Expires: ________________</w:t>
      </w:r>
    </w:p>
    <w:p w14:paraId="584DB846" w14:textId="77777777" w:rsidR="00610363" w:rsidRPr="00B23735" w:rsidRDefault="00610363" w:rsidP="00610363">
      <w:pPr>
        <w:ind w:right="90"/>
        <w:jc w:val="both"/>
        <w:rPr>
          <w:rFonts w:cs="Arial"/>
          <w:sz w:val="22"/>
          <w:szCs w:val="22"/>
          <w:lang w:val="es-ES"/>
        </w:rPr>
      </w:pPr>
    </w:p>
    <w:p w14:paraId="38A33F74" w14:textId="77777777" w:rsidR="00610363" w:rsidRPr="00B23735" w:rsidRDefault="00610363" w:rsidP="00610363">
      <w:pPr>
        <w:ind w:right="90"/>
        <w:jc w:val="both"/>
        <w:rPr>
          <w:rFonts w:cs="Arial"/>
          <w:sz w:val="22"/>
          <w:szCs w:val="22"/>
          <w:lang w:val="es-ES"/>
        </w:rPr>
      </w:pPr>
    </w:p>
    <w:p w14:paraId="70BEF36E" w14:textId="2390D0F8" w:rsidR="00610363" w:rsidRPr="00B23735" w:rsidRDefault="00610363" w:rsidP="00610363">
      <w:pPr>
        <w:pStyle w:val="Footer"/>
        <w:jc w:val="center"/>
        <w:rPr>
          <w:lang w:val="es-ES"/>
        </w:rPr>
      </w:pPr>
      <w:r w:rsidRPr="00B23735">
        <w:rPr>
          <w:lang w:val="es-ES"/>
        </w:rPr>
        <w:t xml:space="preserve">  </w:t>
      </w:r>
    </w:p>
    <w:p w14:paraId="688DBBBE" w14:textId="77777777" w:rsidR="00610363" w:rsidRPr="00B23735" w:rsidRDefault="00610363" w:rsidP="00610363">
      <w:pPr>
        <w:ind w:right="90"/>
        <w:jc w:val="both"/>
        <w:rPr>
          <w:rFonts w:cs="Arial"/>
          <w:sz w:val="22"/>
          <w:szCs w:val="22"/>
          <w:lang w:val="es-ES"/>
        </w:rPr>
      </w:pPr>
    </w:p>
    <w:p w14:paraId="0180439B" w14:textId="77777777" w:rsidR="007767F8" w:rsidRDefault="007767F8" w:rsidP="00610363">
      <w:pPr>
        <w:jc w:val="center"/>
        <w:rPr>
          <w:rFonts w:ascii="Papyrus" w:hAnsi="Papyrus"/>
          <w:b/>
          <w:sz w:val="34"/>
          <w:szCs w:val="34"/>
          <w:lang w:val="es-MX"/>
        </w:rPr>
      </w:pPr>
    </w:p>
    <w:p w14:paraId="2AC08601" w14:textId="77777777" w:rsidR="00F439FF" w:rsidRPr="00B23735" w:rsidRDefault="00F439FF" w:rsidP="00F439FF">
      <w:pPr>
        <w:pStyle w:val="Heading1"/>
        <w:tabs>
          <w:tab w:val="center" w:pos="5710"/>
        </w:tabs>
        <w:spacing w:line="228" w:lineRule="auto"/>
        <w:jc w:val="center"/>
        <w:rPr>
          <w:rFonts w:ascii="Times New Roman" w:hAnsi="Times New Roman" w:cs="Times New Roman"/>
          <w:szCs w:val="20"/>
          <w:lang w:val="es-ES"/>
        </w:rPr>
      </w:pPr>
      <w:r w:rsidRPr="00B23735">
        <w:rPr>
          <w:rFonts w:ascii="Times New Roman" w:hAnsi="Times New Roman" w:cs="Times New Roman"/>
          <w:szCs w:val="20"/>
          <w:lang w:val="es-ES"/>
        </w:rPr>
        <w:lastRenderedPageBreak/>
        <w:t>I. DECLARACIÓN DE ENTENDIMIENTO Y AVISO DE NO REPRESENTACIÓN</w:t>
      </w:r>
    </w:p>
    <w:p w14:paraId="36E1ABCE" w14:textId="77777777" w:rsidR="00F439FF" w:rsidRPr="00B23735" w:rsidRDefault="00F439FF" w:rsidP="00F439FF">
      <w:pPr>
        <w:tabs>
          <w:tab w:val="center" w:pos="5710"/>
        </w:tabs>
        <w:suppressAutoHyphens/>
        <w:spacing w:line="228" w:lineRule="auto"/>
        <w:ind w:left="1245"/>
        <w:jc w:val="both"/>
        <w:rPr>
          <w:rFonts w:ascii="Times New Roman" w:hAnsi="Times New Roman"/>
          <w:spacing w:val="-2"/>
          <w:sz w:val="20"/>
          <w:szCs w:val="20"/>
          <w:u w:val="single"/>
          <w:lang w:val="es-ES"/>
        </w:rPr>
      </w:pPr>
    </w:p>
    <w:p w14:paraId="0A88D6B4" w14:textId="071D9CC2" w:rsidR="00F439FF" w:rsidRPr="00B23735" w:rsidRDefault="00F439FF" w:rsidP="00F439FF">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0"/>
          <w:szCs w:val="20"/>
          <w:lang w:val="es-ES"/>
        </w:rPr>
      </w:pPr>
      <w:r w:rsidRPr="00B23735">
        <w:rPr>
          <w:rFonts w:ascii="Times New Roman" w:hAnsi="Times New Roman"/>
          <w:b/>
          <w:sz w:val="20"/>
          <w:szCs w:val="20"/>
          <w:lang w:val="es-ES"/>
        </w:rPr>
        <w:t>La División de Cumplimiento de Manutención Infantil de Nuevo México (</w:t>
      </w:r>
      <w:r w:rsidR="00957D01" w:rsidRPr="00B23735">
        <w:rPr>
          <w:rFonts w:ascii="Times New Roman" w:hAnsi="Times New Roman"/>
          <w:b/>
          <w:sz w:val="20"/>
          <w:szCs w:val="20"/>
          <w:lang w:val="es-ES"/>
        </w:rPr>
        <w:t>CSSD</w:t>
      </w:r>
      <w:r w:rsidRPr="00B23735">
        <w:rPr>
          <w:rFonts w:ascii="Times New Roman" w:hAnsi="Times New Roman"/>
          <w:b/>
          <w:sz w:val="20"/>
          <w:szCs w:val="20"/>
          <w:lang w:val="es-ES"/>
        </w:rPr>
        <w:t xml:space="preserve">) atiende el interés del Estado de tener hijos adecuadamente mantenidos por sus padres.  La </w:t>
      </w:r>
      <w:r w:rsidR="00957D01" w:rsidRPr="00B23735">
        <w:rPr>
          <w:rFonts w:ascii="Times New Roman" w:hAnsi="Times New Roman"/>
          <w:b/>
          <w:sz w:val="20"/>
          <w:szCs w:val="20"/>
          <w:lang w:val="es-ES"/>
        </w:rPr>
        <w:t>CSSD</w:t>
      </w:r>
      <w:r w:rsidRPr="00B23735">
        <w:rPr>
          <w:rFonts w:ascii="Times New Roman" w:hAnsi="Times New Roman"/>
          <w:b/>
          <w:sz w:val="20"/>
          <w:szCs w:val="20"/>
          <w:lang w:val="es-ES"/>
        </w:rPr>
        <w:t xml:space="preserve"> también busca el reembolso de las asignaciones de TANF y Medicaid, de conformidad con las leyes estatales y federales.</w:t>
      </w:r>
      <w:r w:rsidRPr="00B23735">
        <w:rPr>
          <w:rFonts w:ascii="Times New Roman" w:hAnsi="Times New Roman"/>
          <w:sz w:val="20"/>
          <w:szCs w:val="20"/>
          <w:lang w:val="es-ES"/>
        </w:rPr>
        <w:t xml:space="preserve">  Su caso será manejado principalmente por personal no procurador de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quien podrá o no remitir su caso a un Abogado de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Es probable que se le requiera comparecer como testigo en el tribunal, reunirse con un Abogado de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y/o reunirse con personal no procurador de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para discutir su caso.</w:t>
      </w:r>
    </w:p>
    <w:p w14:paraId="3EA17B33" w14:textId="77777777" w:rsidR="00F439FF" w:rsidRPr="00B23735" w:rsidRDefault="00F439FF" w:rsidP="00F439FF">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0"/>
          <w:szCs w:val="20"/>
          <w:lang w:val="es-ES"/>
        </w:rPr>
      </w:pPr>
    </w:p>
    <w:p w14:paraId="54003C20" w14:textId="2B0DD102" w:rsidR="00F439FF" w:rsidRPr="00B23735" w:rsidRDefault="00F439FF" w:rsidP="00F439FF">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0"/>
          <w:szCs w:val="20"/>
          <w:lang w:val="es-ES"/>
        </w:rPr>
      </w:pPr>
      <w:r w:rsidRPr="00B23735">
        <w:rPr>
          <w:rFonts w:ascii="Times New Roman" w:hAnsi="Times New Roman"/>
          <w:b/>
          <w:sz w:val="20"/>
          <w:szCs w:val="20"/>
          <w:u w:val="single"/>
          <w:lang w:val="es-ES"/>
        </w:rPr>
        <w:t xml:space="preserve">El Procurador de la </w:t>
      </w:r>
      <w:r w:rsidR="00957D01" w:rsidRPr="00B23735">
        <w:rPr>
          <w:rFonts w:ascii="Times New Roman" w:hAnsi="Times New Roman"/>
          <w:b/>
          <w:sz w:val="20"/>
          <w:szCs w:val="20"/>
          <w:u w:val="single"/>
          <w:lang w:val="es-ES"/>
        </w:rPr>
        <w:t>CSSD</w:t>
      </w:r>
      <w:r w:rsidRPr="00B23735">
        <w:rPr>
          <w:rFonts w:ascii="Times New Roman" w:hAnsi="Times New Roman"/>
          <w:b/>
          <w:sz w:val="20"/>
          <w:szCs w:val="20"/>
          <w:u w:val="single"/>
          <w:lang w:val="es-ES"/>
        </w:rPr>
        <w:t xml:space="preserve"> representa únicamente al Estado de Nuevo México.</w:t>
      </w:r>
      <w:r w:rsidRPr="00B23735">
        <w:rPr>
          <w:rFonts w:ascii="Times New Roman" w:hAnsi="Times New Roman"/>
          <w:sz w:val="20"/>
          <w:szCs w:val="20"/>
          <w:lang w:val="es-ES"/>
        </w:rPr>
        <w:t xml:space="preserve">   No existe una relación abogado-cliente expresa o implícita entre usted y cualquier abogado de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Y no hay relación confidencial entre usted y el abogado de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La información que usted proporcione al abogado de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no es confidencial y podrá ser revelada a la otra parte.  Por ley, el abogado de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representa únicamente al Estado de Nuevo México, y la forma en que maneja los casos también está limitada por la ley.  En caso de no estar satisfecho con las acciones realizadas por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o su abogado, puede presentar sus propios alegatos ante el tribunal, o bien puede contratar a un abogado privado para que lo represente.</w:t>
      </w:r>
    </w:p>
    <w:p w14:paraId="280F8758" w14:textId="77777777" w:rsidR="00F439FF" w:rsidRPr="00B23735" w:rsidRDefault="00F439FF" w:rsidP="00F439FF">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b/>
          <w:spacing w:val="-2"/>
          <w:sz w:val="20"/>
          <w:szCs w:val="20"/>
          <w:u w:val="single"/>
          <w:lang w:val="es-ES"/>
        </w:rPr>
      </w:pPr>
    </w:p>
    <w:p w14:paraId="76C80E23" w14:textId="77777777" w:rsidR="00F439FF" w:rsidRPr="003E0AB0" w:rsidRDefault="00F439FF" w:rsidP="00F439FF">
      <w:pPr>
        <w:pStyle w:val="Heading1"/>
        <w:tabs>
          <w:tab w:val="left" w:pos="360"/>
          <w:tab w:val="left" w:pos="720"/>
          <w:tab w:val="left" w:pos="1080"/>
          <w:tab w:val="left" w:pos="3240"/>
          <w:tab w:val="left" w:pos="4666"/>
          <w:tab w:val="left" w:pos="5368"/>
          <w:tab w:val="left" w:pos="5760"/>
          <w:tab w:val="left" w:pos="8647"/>
          <w:tab w:val="left" w:pos="9073"/>
          <w:tab w:val="left" w:pos="11587"/>
        </w:tabs>
        <w:jc w:val="center"/>
        <w:rPr>
          <w:rFonts w:ascii="Times New Roman" w:hAnsi="Times New Roman" w:cs="Times New Roman"/>
          <w:spacing w:val="-2"/>
          <w:szCs w:val="20"/>
          <w:u w:val="single"/>
          <w:lang w:val="es-ES"/>
        </w:rPr>
      </w:pPr>
      <w:r w:rsidRPr="003E0AB0">
        <w:rPr>
          <w:rFonts w:ascii="Times New Roman" w:hAnsi="Times New Roman" w:cs="Times New Roman"/>
          <w:szCs w:val="20"/>
          <w:lang w:val="es-ES"/>
        </w:rPr>
        <w:t>II.  CONFLICTO DE INTERESES</w:t>
      </w:r>
    </w:p>
    <w:p w14:paraId="73D34661" w14:textId="013ED138" w:rsidR="00F439FF" w:rsidRPr="00B23735" w:rsidRDefault="00F439FF" w:rsidP="00F439FF">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0"/>
          <w:szCs w:val="20"/>
          <w:lang w:val="es-ES"/>
        </w:rPr>
      </w:pPr>
      <w:r w:rsidRPr="00B23735">
        <w:rPr>
          <w:rFonts w:ascii="Times New Roman" w:hAnsi="Times New Roman"/>
          <w:b/>
          <w:sz w:val="20"/>
          <w:szCs w:val="20"/>
          <w:lang w:val="es-ES"/>
        </w:rPr>
        <w:t xml:space="preserve">El abogado de la </w:t>
      </w:r>
      <w:r w:rsidR="00957D01" w:rsidRPr="00B23735">
        <w:rPr>
          <w:rFonts w:ascii="Times New Roman" w:hAnsi="Times New Roman"/>
          <w:b/>
          <w:sz w:val="20"/>
          <w:szCs w:val="20"/>
          <w:lang w:val="es-ES"/>
        </w:rPr>
        <w:t>CSSD</w:t>
      </w:r>
      <w:r w:rsidRPr="00B23735">
        <w:rPr>
          <w:rFonts w:ascii="Times New Roman" w:hAnsi="Times New Roman"/>
          <w:b/>
          <w:sz w:val="20"/>
          <w:szCs w:val="20"/>
          <w:lang w:val="es-ES"/>
        </w:rPr>
        <w:t xml:space="preserve"> solo representa los intereses del Estado.</w:t>
      </w:r>
      <w:r w:rsidRPr="00B23735">
        <w:rPr>
          <w:rFonts w:ascii="Times New Roman" w:hAnsi="Times New Roman"/>
          <w:sz w:val="20"/>
          <w:szCs w:val="20"/>
          <w:lang w:val="es-ES"/>
        </w:rPr>
        <w:t xml:space="preserve">  Puede haber momentos en que los intereses del Estado sean distintos de los intereses personales del custodio.  El abogado de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está obligado por ley a actuar en el mejor interés del Estado.  Por ejemplo, el Estado podrá pedir que se firme una sentencia a favor del Estado únicamente, si usted no comparece a una audiencia cuando tuvo el debido aviso.  Todos los pagos se efectuarán y tramitarán a través de la Unidad Estatal de Desembolso de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(SDU) y se distribuirán conforme a las leyes estatales y federales.  Un abogado de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podrá resolver únicamente el interés del Estado en su caso sin su información o aprobación.</w:t>
      </w:r>
    </w:p>
    <w:p w14:paraId="2D6F598B" w14:textId="77777777" w:rsidR="00F439FF" w:rsidRPr="00B23735" w:rsidRDefault="00F439FF" w:rsidP="00F439FF">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0"/>
          <w:szCs w:val="20"/>
          <w:lang w:val="es-ES"/>
        </w:rPr>
      </w:pPr>
    </w:p>
    <w:p w14:paraId="23CAFE9E" w14:textId="670983BC" w:rsidR="00F439FF" w:rsidRPr="00B23735" w:rsidRDefault="00F439FF" w:rsidP="00F439FF">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z w:val="20"/>
          <w:szCs w:val="20"/>
          <w:lang w:val="es-ES"/>
        </w:rPr>
      </w:pPr>
      <w:r w:rsidRPr="00B23735">
        <w:rPr>
          <w:rFonts w:ascii="Times New Roman" w:hAnsi="Times New Roman"/>
          <w:b/>
          <w:sz w:val="20"/>
          <w:szCs w:val="20"/>
          <w:lang w:val="es-ES"/>
        </w:rPr>
        <w:t>Sus intereses pueden entrar en conflicto con los intereses de otro cliente de manutención infantil; parte de su información puede estar disponible para el otro padre.</w:t>
      </w:r>
      <w:r w:rsidRPr="00B23735">
        <w:rPr>
          <w:rFonts w:ascii="Times New Roman" w:hAnsi="Times New Roman"/>
          <w:sz w:val="20"/>
          <w:szCs w:val="20"/>
          <w:lang w:val="es-ES"/>
        </w:rPr>
        <w:t xml:space="preserve">  Si el padre sin custodia de su hijo tiene más de un caso de manutención infantil con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su caso no recibirá tratamiento preferencial.   El personal de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que trabaje en los demás casos del padre sin custodia tendrá acceso a la información que usted proporcionó a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w:t>
      </w:r>
    </w:p>
    <w:p w14:paraId="59869A49" w14:textId="77777777" w:rsidR="00F439FF" w:rsidRPr="00B23735" w:rsidRDefault="00F439FF" w:rsidP="00F439FF">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0"/>
          <w:szCs w:val="20"/>
          <w:lang w:val="es-ES"/>
        </w:rPr>
      </w:pPr>
    </w:p>
    <w:p w14:paraId="1BD9BF82" w14:textId="36003131" w:rsidR="00F439FF" w:rsidRPr="00B23735" w:rsidRDefault="00F439FF" w:rsidP="00F439FF">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0"/>
          <w:szCs w:val="20"/>
          <w:lang w:val="es-ES"/>
        </w:rPr>
      </w:pPr>
      <w:r w:rsidRPr="00B23735">
        <w:rPr>
          <w:rFonts w:ascii="Times New Roman" w:hAnsi="Times New Roman"/>
          <w:b/>
          <w:sz w:val="20"/>
          <w:szCs w:val="20"/>
          <w:lang w:val="es-ES"/>
        </w:rPr>
        <w:t>El monto de su obligación de manutención mensual podrá modificarse con base en las leyes estatales y federales.</w:t>
      </w:r>
      <w:r w:rsidRPr="00B23735">
        <w:rPr>
          <w:rFonts w:ascii="Times New Roman" w:hAnsi="Times New Roman"/>
          <w:sz w:val="20"/>
          <w:szCs w:val="20"/>
          <w:lang w:val="es-ES"/>
        </w:rPr>
        <w:t xml:space="preserve">  A petición de cualquiera de las partes,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podrá revisar su orden de manutención para su modificación.  Si la revisión demuestra que debe cambiarse el monto de la manutención,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podrá proceder a buscar una modificación.  El monto de la manutención podría incrementarse o disminuirse, con base en las circunstancias actuales de ambas partes y del niño.  Si se presenta una moción de modificación, un juez o un funcionario de audiencias tomará la decisión final, de acuerdo con la ley de Nuevo México.  </w:t>
      </w:r>
      <w:r w:rsidRPr="00B23735">
        <w:rPr>
          <w:rFonts w:ascii="Times New Roman" w:hAnsi="Times New Roman"/>
          <w:sz w:val="20"/>
          <w:szCs w:val="20"/>
          <w:u w:val="single"/>
          <w:lang w:val="es-ES"/>
        </w:rPr>
        <w:t>Su caso estará sujeto a este proceso de revisión y modificación.</w:t>
      </w:r>
    </w:p>
    <w:p w14:paraId="0B94A1AA" w14:textId="77777777" w:rsidR="00F439FF" w:rsidRPr="00B23735" w:rsidRDefault="00F439FF" w:rsidP="00F439FF">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0"/>
          <w:szCs w:val="20"/>
          <w:lang w:val="es-ES"/>
        </w:rPr>
      </w:pPr>
    </w:p>
    <w:p w14:paraId="600ABC84" w14:textId="77777777" w:rsidR="00F439FF" w:rsidRPr="003E0AB0" w:rsidRDefault="00F439FF" w:rsidP="00F439FF">
      <w:pPr>
        <w:pStyle w:val="Heading1"/>
        <w:tabs>
          <w:tab w:val="left" w:pos="360"/>
          <w:tab w:val="left" w:pos="720"/>
          <w:tab w:val="left" w:pos="1080"/>
          <w:tab w:val="left" w:pos="3240"/>
          <w:tab w:val="left" w:pos="4666"/>
          <w:tab w:val="left" w:pos="5368"/>
          <w:tab w:val="left" w:pos="5760"/>
          <w:tab w:val="left" w:pos="8647"/>
          <w:tab w:val="left" w:pos="9073"/>
          <w:tab w:val="left" w:pos="11587"/>
        </w:tabs>
        <w:jc w:val="center"/>
        <w:rPr>
          <w:rFonts w:ascii="Times New Roman" w:hAnsi="Times New Roman" w:cs="Times New Roman"/>
          <w:spacing w:val="-2"/>
          <w:szCs w:val="20"/>
          <w:lang w:val="es-ES"/>
        </w:rPr>
      </w:pPr>
      <w:r w:rsidRPr="003E0AB0">
        <w:rPr>
          <w:rFonts w:ascii="Times New Roman" w:hAnsi="Times New Roman" w:cs="Times New Roman"/>
          <w:szCs w:val="20"/>
          <w:lang w:val="es-ES"/>
        </w:rPr>
        <w:t>III.  CONFIDENCIALIDAD</w:t>
      </w:r>
    </w:p>
    <w:p w14:paraId="16EEF1EB" w14:textId="7D4B92E2" w:rsidR="00F439FF" w:rsidRPr="00B23735" w:rsidRDefault="00F439FF" w:rsidP="00F439FF">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0"/>
          <w:szCs w:val="20"/>
          <w:lang w:val="es-ES"/>
        </w:rPr>
      </w:pPr>
      <w:r w:rsidRPr="00B23735">
        <w:rPr>
          <w:rFonts w:ascii="Times New Roman" w:hAnsi="Times New Roman"/>
          <w:b/>
          <w:sz w:val="20"/>
          <w:szCs w:val="20"/>
          <w:lang w:val="es-ES"/>
        </w:rPr>
        <w:t xml:space="preserve">No toda la información que proporcione a cualquier empleado de la </w:t>
      </w:r>
      <w:r w:rsidR="00957D01" w:rsidRPr="00B23735">
        <w:rPr>
          <w:rFonts w:ascii="Times New Roman" w:hAnsi="Times New Roman"/>
          <w:b/>
          <w:sz w:val="20"/>
          <w:szCs w:val="20"/>
          <w:lang w:val="es-ES"/>
        </w:rPr>
        <w:t>CSSD</w:t>
      </w:r>
      <w:r w:rsidRPr="00B23735">
        <w:rPr>
          <w:rFonts w:ascii="Times New Roman" w:hAnsi="Times New Roman"/>
          <w:b/>
          <w:sz w:val="20"/>
          <w:szCs w:val="20"/>
          <w:lang w:val="es-ES"/>
        </w:rPr>
        <w:t xml:space="preserve"> es confidencial.  Alguna información puede ser revelada a la otra parte.</w:t>
      </w:r>
      <w:r w:rsidRPr="00B23735">
        <w:rPr>
          <w:rFonts w:ascii="Times New Roman" w:hAnsi="Times New Roman"/>
          <w:sz w:val="20"/>
          <w:szCs w:val="20"/>
          <w:lang w:val="es-ES"/>
        </w:rPr>
        <w:t xml:space="preserve">  No existe relación Abogado-Cliente entre usted y cualquier empleado de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incluidos los abogados de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Cualquier información que proporcione a cualquier empleado de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estará disponible para todos los empleados de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incluido el personal que trabaja en el caso del otro padre (si el otro padre también recibe servicios de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y el personal de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que trabaja en los casos de otros padres custodios, quienes comparten con usted un padre sin custodia.  Incluso es posible que la información proporcionada por usted a un empleado de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pueda ser utilizada en su contra en ciertas circunstancias.  Dichas circunstancias incluyen, pero no se limitan a, revelar información que puede conducir a cargos de fraude de asistencia social en su contra.  Por ejemplo, si recibió beneficios, como TANF, y no informó la manutención infantil u otros ingresos a la División de Manutención de los Ingresos.  </w:t>
      </w:r>
    </w:p>
    <w:p w14:paraId="67C36F4E" w14:textId="0ABF783D" w:rsidR="00F439FF" w:rsidRPr="00B23735" w:rsidRDefault="00F439FF" w:rsidP="00F439FF">
      <w:pPr>
        <w:pStyle w:val="Heading1"/>
        <w:tabs>
          <w:tab w:val="left" w:pos="360"/>
          <w:tab w:val="left" w:pos="720"/>
          <w:tab w:val="left" w:pos="1080"/>
          <w:tab w:val="left" w:pos="3240"/>
          <w:tab w:val="left" w:pos="4666"/>
          <w:tab w:val="left" w:pos="5368"/>
          <w:tab w:val="left" w:pos="5760"/>
          <w:tab w:val="left" w:pos="8647"/>
          <w:tab w:val="left" w:pos="9073"/>
          <w:tab w:val="left" w:pos="11587"/>
        </w:tabs>
        <w:rPr>
          <w:rFonts w:ascii="Times New Roman" w:hAnsi="Times New Roman" w:cs="Times New Roman"/>
          <w:spacing w:val="-2"/>
          <w:szCs w:val="20"/>
          <w:lang w:val="es-ES"/>
        </w:rPr>
      </w:pPr>
      <w:r w:rsidRPr="00B23735">
        <w:rPr>
          <w:rFonts w:ascii="Times New Roman" w:hAnsi="Times New Roman" w:cs="Times New Roman"/>
          <w:szCs w:val="20"/>
          <w:lang w:val="es-ES"/>
        </w:rPr>
        <w:t xml:space="preserve">IV.  LIMITACIÓN DE ACCIÓN DE LA </w:t>
      </w:r>
      <w:r w:rsidR="00957D01" w:rsidRPr="00B23735">
        <w:rPr>
          <w:rFonts w:ascii="Times New Roman" w:hAnsi="Times New Roman" w:cs="Times New Roman"/>
          <w:szCs w:val="20"/>
          <w:lang w:val="es-ES"/>
        </w:rPr>
        <w:t>CSSD</w:t>
      </w:r>
    </w:p>
    <w:p w14:paraId="4F91E03F" w14:textId="64CA158B" w:rsidR="00F439FF" w:rsidRPr="00B23735" w:rsidRDefault="00F439FF" w:rsidP="00F439FF">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0"/>
          <w:szCs w:val="20"/>
          <w:lang w:val="es-ES"/>
        </w:rPr>
      </w:pPr>
      <w:r w:rsidRPr="00B23735">
        <w:rPr>
          <w:rFonts w:ascii="Times New Roman" w:hAnsi="Times New Roman"/>
          <w:b/>
          <w:sz w:val="20"/>
          <w:szCs w:val="20"/>
          <w:lang w:val="es-ES"/>
        </w:rPr>
        <w:t xml:space="preserve">Por ley, el papel de la </w:t>
      </w:r>
      <w:r w:rsidR="00957D01" w:rsidRPr="00B23735">
        <w:rPr>
          <w:rFonts w:ascii="Times New Roman" w:hAnsi="Times New Roman"/>
          <w:b/>
          <w:sz w:val="20"/>
          <w:szCs w:val="20"/>
          <w:lang w:val="es-ES"/>
        </w:rPr>
        <w:t>CSSD</w:t>
      </w:r>
      <w:r w:rsidRPr="00B23735">
        <w:rPr>
          <w:rFonts w:ascii="Times New Roman" w:hAnsi="Times New Roman"/>
          <w:b/>
          <w:sz w:val="20"/>
          <w:szCs w:val="20"/>
          <w:lang w:val="es-ES"/>
        </w:rPr>
        <w:t xml:space="preserve"> o sus abogados se limita únicamente al tema de la manutención infantil y médica manutención.</w:t>
      </w:r>
      <w:r w:rsidRPr="00B23735">
        <w:rPr>
          <w:rFonts w:ascii="Times New Roman" w:hAnsi="Times New Roman"/>
          <w:sz w:val="20"/>
          <w:szCs w:val="20"/>
          <w:lang w:val="es-ES"/>
        </w:rPr>
        <w:t xml:space="preserve">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 xml:space="preserve"> no prestará servicios relacionados con otros temas como visitas, custodia, liquidación de bienes u otros asuntos similares.  En caso de que surja algún asunto que no sea la manutención, puede comunicarse con un abogado privado, Legal Aid, o puede consultar con el departamento de autoayuda de su juzgado.</w:t>
      </w:r>
    </w:p>
    <w:p w14:paraId="0E7F63BA" w14:textId="00800390" w:rsidR="00F439FF" w:rsidRPr="00B23735" w:rsidRDefault="00F439FF" w:rsidP="00F439FF">
      <w:pPr>
        <w:pStyle w:val="Heading5"/>
        <w:jc w:val="center"/>
        <w:rPr>
          <w:rFonts w:ascii="Times New Roman" w:hAnsi="Times New Roman" w:cs="Times New Roman"/>
          <w:b/>
          <w:bCs/>
          <w:color w:val="auto"/>
          <w:sz w:val="20"/>
          <w:szCs w:val="20"/>
          <w:u w:val="single"/>
          <w:lang w:val="es-ES"/>
        </w:rPr>
      </w:pPr>
      <w:r w:rsidRPr="00B23735">
        <w:rPr>
          <w:rFonts w:ascii="Times New Roman" w:hAnsi="Times New Roman" w:cs="Times New Roman"/>
          <w:b/>
          <w:bCs/>
          <w:color w:val="auto"/>
          <w:sz w:val="20"/>
          <w:szCs w:val="20"/>
          <w:u w:val="single"/>
          <w:lang w:val="es-ES"/>
        </w:rPr>
        <w:t>IMPORTANTE</w:t>
      </w:r>
    </w:p>
    <w:p w14:paraId="48218DCB" w14:textId="76ED958C" w:rsidR="00F439FF" w:rsidRPr="00B23735" w:rsidRDefault="00F439FF" w:rsidP="00F439FF">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0"/>
          <w:szCs w:val="20"/>
          <w:lang w:val="es-ES"/>
        </w:rPr>
      </w:pPr>
      <w:r w:rsidRPr="00B23735">
        <w:rPr>
          <w:rFonts w:ascii="Times New Roman" w:hAnsi="Times New Roman"/>
          <w:b/>
          <w:sz w:val="20"/>
          <w:szCs w:val="20"/>
          <w:lang w:val="es-ES"/>
        </w:rPr>
        <w:t>NO FIRME A CONTINUACIÓN A MENOS QUE ENTIENDA PLENAMENTE Y ACEPTE TODO LO ANTERIOR.</w:t>
      </w:r>
      <w:r w:rsidRPr="00B23735">
        <w:rPr>
          <w:rFonts w:ascii="Times New Roman" w:hAnsi="Times New Roman"/>
          <w:sz w:val="20"/>
          <w:szCs w:val="20"/>
          <w:lang w:val="es-ES"/>
        </w:rPr>
        <w:t xml:space="preserve">  En caso de tener alguna duda relativa a lo anterior, es posible que desee discutirlas con un abogado antes de solicitar los servicios de la </w:t>
      </w:r>
      <w:r w:rsidR="00957D01" w:rsidRPr="00B23735">
        <w:rPr>
          <w:rFonts w:ascii="Times New Roman" w:hAnsi="Times New Roman"/>
          <w:sz w:val="20"/>
          <w:szCs w:val="20"/>
          <w:lang w:val="es-ES"/>
        </w:rPr>
        <w:t>CSSD</w:t>
      </w:r>
      <w:r w:rsidRPr="00B23735">
        <w:rPr>
          <w:rFonts w:ascii="Times New Roman" w:hAnsi="Times New Roman"/>
          <w:sz w:val="20"/>
          <w:szCs w:val="20"/>
          <w:lang w:val="es-ES"/>
        </w:rPr>
        <w:t>.</w:t>
      </w:r>
    </w:p>
    <w:p w14:paraId="4A497991" w14:textId="77777777" w:rsidR="00F439FF" w:rsidRPr="00B23735" w:rsidRDefault="00F439FF" w:rsidP="00F439FF">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0"/>
          <w:szCs w:val="20"/>
          <w:lang w:val="es-ES"/>
        </w:rPr>
      </w:pPr>
    </w:p>
    <w:p w14:paraId="7FC97AD3" w14:textId="72AD7525" w:rsidR="00F439FF" w:rsidRPr="009F3391" w:rsidRDefault="00F439FF" w:rsidP="00F439FF">
      <w:pPr>
        <w:pStyle w:val="BodyText3"/>
        <w:rPr>
          <w:rFonts w:ascii="Times New Roman" w:hAnsi="Times New Roman"/>
          <w:spacing w:val="-3"/>
          <w:sz w:val="20"/>
          <w:szCs w:val="20"/>
        </w:rPr>
      </w:pPr>
      <w:r w:rsidRPr="009F3391">
        <w:rPr>
          <w:rFonts w:ascii="Times New Roman" w:hAnsi="Times New Roman"/>
          <w:noProof/>
          <w:spacing w:val="-3"/>
          <w:sz w:val="20"/>
          <w:szCs w:val="20"/>
        </w:rPr>
        <mc:AlternateContent>
          <mc:Choice Requires="wps">
            <w:drawing>
              <wp:anchor distT="0" distB="0" distL="114300" distR="114300" simplePos="0" relativeHeight="251667968" behindDoc="1" locked="0" layoutInCell="0" allowOverlap="1" wp14:anchorId="251B7E14" wp14:editId="2CAE9FA2">
                <wp:simplePos x="0" y="0"/>
                <wp:positionH relativeFrom="margin">
                  <wp:posOffset>0</wp:posOffset>
                </wp:positionH>
                <wp:positionV relativeFrom="paragraph">
                  <wp:posOffset>0</wp:posOffset>
                </wp:positionV>
                <wp:extent cx="7251065" cy="12065"/>
                <wp:effectExtent l="0" t="0" r="0"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065"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54933" id="Rectangle 45" o:spid="_x0000_s1026" style="position:absolute;margin-left:0;margin-top:0;width:570.95pt;height:.9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" o:allowincell="f" fillcolor="black" stroked="f" strokeweight=".05pt">
                <w10:wrap anchorx="margin"/>
              </v:rect>
            </w:pict>
          </mc:Fallback>
        </mc:AlternateContent>
      </w:r>
      <w:r w:rsidRPr="00B23735">
        <w:rPr>
          <w:rFonts w:ascii="Times New Roman" w:hAnsi="Times New Roman"/>
          <w:b/>
          <w:sz w:val="20"/>
          <w:szCs w:val="20"/>
          <w:lang w:val="es-ES"/>
        </w:rPr>
        <w:t xml:space="preserve">He leído y entendido los términos anteriores.  Entiendo que el abogado de la </w:t>
      </w:r>
      <w:r w:rsidR="00957D01" w:rsidRPr="00B23735">
        <w:rPr>
          <w:rFonts w:ascii="Times New Roman" w:hAnsi="Times New Roman"/>
          <w:b/>
          <w:sz w:val="20"/>
          <w:szCs w:val="20"/>
          <w:lang w:val="es-ES"/>
        </w:rPr>
        <w:t>CSSD</w:t>
      </w:r>
      <w:r w:rsidRPr="00B23735">
        <w:rPr>
          <w:rFonts w:ascii="Times New Roman" w:hAnsi="Times New Roman"/>
          <w:b/>
          <w:sz w:val="20"/>
          <w:szCs w:val="20"/>
          <w:lang w:val="es-ES"/>
        </w:rPr>
        <w:t xml:space="preserve"> no me representa.  </w:t>
      </w:r>
      <w:r w:rsidRPr="009F3391">
        <w:rPr>
          <w:rFonts w:ascii="Times New Roman" w:hAnsi="Times New Roman"/>
          <w:b/>
          <w:sz w:val="20"/>
          <w:szCs w:val="20"/>
        </w:rPr>
        <w:t>Acepto los términos anteriores.</w:t>
      </w:r>
    </w:p>
    <w:p w14:paraId="6F79F7F8" w14:textId="77777777" w:rsidR="00F439FF" w:rsidRPr="009F3391" w:rsidRDefault="00F439FF" w:rsidP="00F439FF">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3"/>
          <w:sz w:val="20"/>
          <w:szCs w:val="20"/>
        </w:rPr>
      </w:pPr>
    </w:p>
    <w:tbl>
      <w:tblPr>
        <w:tblStyle w:val="TableGrid"/>
        <w:tblW w:w="1123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1"/>
        <w:gridCol w:w="4230"/>
        <w:gridCol w:w="270"/>
        <w:gridCol w:w="1980"/>
        <w:gridCol w:w="2054"/>
      </w:tblGrid>
      <w:tr w:rsidR="00F439FF" w:rsidRPr="009F3391" w14:paraId="0C55297E" w14:textId="77777777" w:rsidTr="00F439FF">
        <w:tc>
          <w:tcPr>
            <w:tcW w:w="2700" w:type="dxa"/>
            <w:hideMark/>
          </w:tcPr>
          <w:p w14:paraId="352AE718" w14:textId="77777777" w:rsidR="00F439FF" w:rsidRPr="009F3391" w:rsidRDefault="00F439FF">
            <w:pPr>
              <w:rPr>
                <w:rFonts w:ascii="Times New Roman" w:hAnsi="Times New Roman"/>
                <w:sz w:val="20"/>
                <w:szCs w:val="20"/>
              </w:rPr>
            </w:pPr>
            <w:r w:rsidRPr="009F3391">
              <w:rPr>
                <w:rFonts w:ascii="Times New Roman" w:hAnsi="Times New Roman"/>
                <w:sz w:val="20"/>
                <w:szCs w:val="20"/>
              </w:rPr>
              <w:t>Firma solicitante/destinatario:</w:t>
            </w:r>
          </w:p>
        </w:tc>
        <w:tc>
          <w:tcPr>
            <w:tcW w:w="4230" w:type="dxa"/>
            <w:tcBorders>
              <w:top w:val="nil"/>
              <w:left w:val="nil"/>
              <w:bottom w:val="single" w:sz="4" w:space="0" w:color="auto"/>
              <w:right w:val="nil"/>
            </w:tcBorders>
          </w:tcPr>
          <w:p w14:paraId="49F06341" w14:textId="77777777" w:rsidR="00F439FF" w:rsidRPr="009F3391" w:rsidRDefault="00F439FF">
            <w:pPr>
              <w:rPr>
                <w:rFonts w:ascii="Times New Roman" w:hAnsi="Times New Roman"/>
                <w:sz w:val="20"/>
                <w:szCs w:val="20"/>
              </w:rPr>
            </w:pPr>
          </w:p>
        </w:tc>
        <w:tc>
          <w:tcPr>
            <w:tcW w:w="270" w:type="dxa"/>
          </w:tcPr>
          <w:p w14:paraId="261C7ECB" w14:textId="77777777" w:rsidR="00F439FF" w:rsidRPr="009F3391" w:rsidRDefault="00F439FF">
            <w:pPr>
              <w:rPr>
                <w:rFonts w:ascii="Times New Roman" w:hAnsi="Times New Roman"/>
                <w:sz w:val="20"/>
                <w:szCs w:val="20"/>
              </w:rPr>
            </w:pPr>
          </w:p>
        </w:tc>
        <w:tc>
          <w:tcPr>
            <w:tcW w:w="1980" w:type="dxa"/>
            <w:hideMark/>
          </w:tcPr>
          <w:p w14:paraId="2E3904D8" w14:textId="77777777" w:rsidR="00F439FF" w:rsidRPr="009F3391" w:rsidRDefault="00F439FF">
            <w:pPr>
              <w:rPr>
                <w:rFonts w:ascii="Times New Roman" w:hAnsi="Times New Roman"/>
                <w:sz w:val="20"/>
                <w:szCs w:val="20"/>
              </w:rPr>
            </w:pPr>
            <w:r w:rsidRPr="009F3391">
              <w:rPr>
                <w:rFonts w:ascii="Times New Roman" w:hAnsi="Times New Roman"/>
                <w:sz w:val="20"/>
                <w:szCs w:val="20"/>
              </w:rPr>
              <w:t>Fecha (mm/dd/aaaa):</w:t>
            </w:r>
          </w:p>
        </w:tc>
        <w:tc>
          <w:tcPr>
            <w:tcW w:w="2054" w:type="dxa"/>
            <w:tcBorders>
              <w:top w:val="nil"/>
              <w:left w:val="nil"/>
              <w:bottom w:val="single" w:sz="4" w:space="0" w:color="auto"/>
              <w:right w:val="nil"/>
            </w:tcBorders>
          </w:tcPr>
          <w:p w14:paraId="5C7B96CD" w14:textId="77777777" w:rsidR="00F439FF" w:rsidRPr="009F3391" w:rsidRDefault="00F439FF">
            <w:pPr>
              <w:rPr>
                <w:rFonts w:ascii="Times New Roman" w:hAnsi="Times New Roman"/>
                <w:sz w:val="20"/>
                <w:szCs w:val="20"/>
              </w:rPr>
            </w:pPr>
          </w:p>
        </w:tc>
      </w:tr>
    </w:tbl>
    <w:p w14:paraId="3A257348" w14:textId="77777777" w:rsidR="00F439FF" w:rsidRPr="00965657" w:rsidRDefault="00F439FF" w:rsidP="00F439FF">
      <w:pPr>
        <w:rPr>
          <w:rFonts w:ascii="Times New Roman" w:hAnsi="Times New Roman"/>
          <w:sz w:val="20"/>
          <w:szCs w:val="20"/>
        </w:rPr>
      </w:pPr>
    </w:p>
    <w:p w14:paraId="2ACACB16" w14:textId="77777777" w:rsidR="007767F8" w:rsidRDefault="007767F8" w:rsidP="00610363">
      <w:pPr>
        <w:jc w:val="center"/>
        <w:rPr>
          <w:rFonts w:ascii="Papyrus" w:hAnsi="Papyrus"/>
          <w:b/>
          <w:sz w:val="34"/>
          <w:szCs w:val="34"/>
          <w:lang w:val="es-MX"/>
        </w:rPr>
      </w:pPr>
    </w:p>
    <w:p w14:paraId="4C558FB0" w14:textId="77777777" w:rsidR="009F3391" w:rsidRDefault="009F3391" w:rsidP="00610363">
      <w:pPr>
        <w:jc w:val="center"/>
        <w:rPr>
          <w:rFonts w:ascii="Papyrus" w:hAnsi="Papyrus"/>
          <w:b/>
          <w:sz w:val="34"/>
          <w:szCs w:val="34"/>
          <w:lang w:val="es-MX"/>
        </w:rPr>
        <w:sectPr w:rsidR="009F3391" w:rsidSect="003779F0">
          <w:pgSz w:w="12240" w:h="15840" w:code="1"/>
          <w:pgMar w:top="360" w:right="360" w:bottom="302" w:left="360" w:header="0" w:footer="0" w:gutter="0"/>
          <w:cols w:space="720"/>
          <w:titlePg/>
          <w:docGrid w:linePitch="360"/>
        </w:sectPr>
      </w:pPr>
    </w:p>
    <w:p w14:paraId="3ABA99DF" w14:textId="1186670A" w:rsidR="00610363" w:rsidRDefault="00610363" w:rsidP="00610363">
      <w:pPr>
        <w:jc w:val="center"/>
        <w:rPr>
          <w:rFonts w:ascii="Papyrus" w:hAnsi="Papyrus"/>
          <w:b/>
          <w:sz w:val="34"/>
          <w:szCs w:val="34"/>
          <w:lang w:val="es-MX"/>
        </w:rPr>
      </w:pPr>
      <w:r>
        <w:rPr>
          <w:rFonts w:ascii="Papyrus" w:hAnsi="Papyrus"/>
          <w:b/>
          <w:sz w:val="34"/>
          <w:szCs w:val="34"/>
          <w:lang w:val="es-MX"/>
        </w:rPr>
        <w:lastRenderedPageBreak/>
        <w:t>*AVISO*</w:t>
      </w:r>
    </w:p>
    <w:p w14:paraId="23ADC339" w14:textId="77777777" w:rsidR="00610363" w:rsidRDefault="00610363" w:rsidP="00610363">
      <w:pPr>
        <w:rPr>
          <w:sz w:val="21"/>
          <w:szCs w:val="21"/>
          <w:lang w:val="es-MX"/>
        </w:rPr>
      </w:pPr>
    </w:p>
    <w:p w14:paraId="5C2738EC" w14:textId="4670767C" w:rsidR="00610363" w:rsidRDefault="00C84402" w:rsidP="00610363">
      <w:pPr>
        <w:ind w:right="90"/>
        <w:jc w:val="center"/>
        <w:rPr>
          <w:rFonts w:ascii="Papyrus" w:hAnsi="Papyrus"/>
          <w:sz w:val="21"/>
          <w:szCs w:val="21"/>
          <w:lang w:val="es-MX"/>
        </w:rPr>
      </w:pPr>
      <w:r>
        <w:rPr>
          <w:rFonts w:ascii="Papyrus" w:hAnsi="Papyrus"/>
          <w:sz w:val="21"/>
          <w:szCs w:val="21"/>
          <w:lang w:val="es-MX"/>
        </w:rPr>
        <w:t xml:space="preserve">La </w:t>
      </w:r>
      <w:r w:rsidRPr="00C84402">
        <w:rPr>
          <w:rFonts w:ascii="Papyrus" w:hAnsi="Papyrus"/>
          <w:sz w:val="21"/>
          <w:szCs w:val="21"/>
          <w:lang w:val="es-MX"/>
        </w:rPr>
        <w:t>División de Servicios de Manutención Infantil</w:t>
      </w:r>
      <w:r w:rsidR="00994A25">
        <w:rPr>
          <w:rFonts w:ascii="Papyrus" w:hAnsi="Papyrus"/>
          <w:sz w:val="21"/>
          <w:szCs w:val="21"/>
          <w:lang w:val="es-MX"/>
        </w:rPr>
        <w:t xml:space="preserve"> (CSSD)</w:t>
      </w:r>
      <w:r w:rsidR="00610363">
        <w:rPr>
          <w:rFonts w:ascii="Papyrus" w:hAnsi="Papyrus"/>
          <w:sz w:val="21"/>
          <w:szCs w:val="21"/>
          <w:lang w:val="es-MX"/>
        </w:rPr>
        <w:t xml:space="preserve"> le gustaría ayudarle a que usted reciba sus pagos de sostenimiento de niños rápidamente, de una manera más fácil y segura.  Cuando empiecen a llegar sus pagos de Sostenimiento de niños, los puede recibir de una de las siguientes 2  maneras:</w:t>
      </w:r>
    </w:p>
    <w:p w14:paraId="67BFA00E" w14:textId="77777777" w:rsidR="00610363" w:rsidRDefault="00610363" w:rsidP="00610363">
      <w:pPr>
        <w:ind w:right="90"/>
        <w:rPr>
          <w:sz w:val="17"/>
          <w:szCs w:val="17"/>
          <w:lang w:val="es-MX"/>
        </w:rPr>
      </w:pPr>
    </w:p>
    <w:p w14:paraId="3D6C2F9F" w14:textId="77777777" w:rsidR="00610363" w:rsidRDefault="00610363" w:rsidP="00610363">
      <w:pPr>
        <w:ind w:right="90"/>
        <w:jc w:val="both"/>
        <w:rPr>
          <w:rFonts w:cs="Arial"/>
          <w:sz w:val="24"/>
          <w:szCs w:val="22"/>
          <w:lang w:val="es-MX"/>
        </w:rPr>
      </w:pPr>
    </w:p>
    <w:p w14:paraId="7A6BCE3C" w14:textId="77777777" w:rsidR="00610363" w:rsidRDefault="00610363" w:rsidP="00610363">
      <w:pPr>
        <w:ind w:right="90"/>
        <w:jc w:val="center"/>
        <w:rPr>
          <w:rFonts w:ascii="Papyrus" w:hAnsi="Papyrus"/>
          <w:b/>
          <w:sz w:val="28"/>
          <w:szCs w:val="28"/>
          <w:lang w:val="es-MX"/>
        </w:rPr>
      </w:pPr>
      <w:r>
        <w:rPr>
          <w:rFonts w:ascii="Papyrus" w:hAnsi="Papyrus"/>
          <w:b/>
          <w:sz w:val="28"/>
          <w:szCs w:val="28"/>
          <w:lang w:val="es-MX"/>
        </w:rPr>
        <w:t xml:space="preserve">DEPOSITO </w:t>
      </w:r>
      <w:r>
        <w:rPr>
          <w:rFonts w:ascii="Papyrus" w:hAnsi="Papyrus"/>
          <w:b/>
          <w:sz w:val="27"/>
          <w:szCs w:val="27"/>
          <w:lang w:val="es-MX"/>
        </w:rPr>
        <w:t xml:space="preserve">  DIRECTO </w:t>
      </w:r>
      <w:r>
        <w:rPr>
          <w:rFonts w:ascii="Papyrus" w:hAnsi="Papyrus"/>
          <w:b/>
          <w:sz w:val="28"/>
          <w:szCs w:val="28"/>
          <w:lang w:val="es-MX"/>
        </w:rPr>
        <w:tab/>
        <w:t xml:space="preserve">          O </w:t>
      </w:r>
      <w:r>
        <w:rPr>
          <w:rFonts w:ascii="Papyrus" w:hAnsi="Papyrus"/>
          <w:b/>
          <w:sz w:val="28"/>
          <w:szCs w:val="28"/>
          <w:lang w:val="es-MX"/>
        </w:rPr>
        <w:tab/>
        <w:t>TARJETA     DE    DEBITO</w:t>
      </w:r>
    </w:p>
    <w:p w14:paraId="14D3CE15" w14:textId="77777777" w:rsidR="00610363" w:rsidRDefault="00610363" w:rsidP="00610363">
      <w:pPr>
        <w:rPr>
          <w:rFonts w:ascii="Papyrus" w:hAnsi="Papyrus"/>
          <w:b/>
          <w:sz w:val="28"/>
          <w:szCs w:val="28"/>
          <w:lang w:val="es-MX"/>
        </w:rPr>
      </w:pPr>
      <w:r>
        <w:rPr>
          <w:noProof/>
        </w:rPr>
        <w:drawing>
          <wp:anchor distT="0" distB="0" distL="114300" distR="114300" simplePos="0" relativeHeight="251661824" behindDoc="0" locked="0" layoutInCell="1" allowOverlap="1" wp14:anchorId="545EF2A3" wp14:editId="598F46B5">
            <wp:simplePos x="0" y="0"/>
            <wp:positionH relativeFrom="column">
              <wp:posOffset>4553585</wp:posOffset>
            </wp:positionH>
            <wp:positionV relativeFrom="paragraph">
              <wp:posOffset>108585</wp:posOffset>
            </wp:positionV>
            <wp:extent cx="1439545" cy="2163445"/>
            <wp:effectExtent l="0" t="0" r="8255" b="8255"/>
            <wp:wrapNone/>
            <wp:docPr id="32" name="Picture 32" descr="Description: MPj040108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Pj0401081000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9545" cy="2163445"/>
                    </a:xfrm>
                    <a:prstGeom prst="rect">
                      <a:avLst/>
                    </a:prstGeom>
                    <a:noFill/>
                  </pic:spPr>
                </pic:pic>
              </a:graphicData>
            </a:graphic>
            <wp14:sizeRelH relativeFrom="page">
              <wp14:pctWidth>0</wp14:pctWidth>
            </wp14:sizeRelH>
            <wp14:sizeRelV relativeFrom="page">
              <wp14:pctHeight>0</wp14:pctHeight>
            </wp14:sizeRelV>
          </wp:anchor>
        </w:drawing>
      </w:r>
    </w:p>
    <w:p w14:paraId="1C95BFE4" w14:textId="77777777" w:rsidR="00610363" w:rsidRDefault="00610363" w:rsidP="00610363">
      <w:pPr>
        <w:jc w:val="center"/>
        <w:rPr>
          <w:rFonts w:ascii="Papyrus" w:hAnsi="Papyrus"/>
          <w:b/>
          <w:sz w:val="17"/>
          <w:szCs w:val="17"/>
          <w:lang w:val="es-MX"/>
        </w:rPr>
      </w:pPr>
    </w:p>
    <w:p w14:paraId="37EF5383" w14:textId="77777777" w:rsidR="00610363" w:rsidRDefault="00610363" w:rsidP="00610363">
      <w:pPr>
        <w:rPr>
          <w:sz w:val="21"/>
          <w:szCs w:val="21"/>
          <w:lang w:val="es-MX"/>
        </w:rPr>
      </w:pPr>
      <w:r>
        <w:rPr>
          <w:noProof/>
        </w:rPr>
        <w:drawing>
          <wp:anchor distT="0" distB="0" distL="114300" distR="114300" simplePos="0" relativeHeight="251662848" behindDoc="0" locked="0" layoutInCell="1" allowOverlap="1" wp14:anchorId="68987261" wp14:editId="4875631D">
            <wp:simplePos x="0" y="0"/>
            <wp:positionH relativeFrom="column">
              <wp:posOffset>441960</wp:posOffset>
            </wp:positionH>
            <wp:positionV relativeFrom="paragraph">
              <wp:posOffset>72390</wp:posOffset>
            </wp:positionV>
            <wp:extent cx="2197735" cy="1466850"/>
            <wp:effectExtent l="0" t="0" r="0" b="0"/>
            <wp:wrapNone/>
            <wp:docPr id="21" name="Picture 21" descr="Description: MPj030919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Pj0309192000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7735" cy="1466850"/>
                    </a:xfrm>
                    <a:prstGeom prst="rect">
                      <a:avLst/>
                    </a:prstGeom>
                    <a:noFill/>
                  </pic:spPr>
                </pic:pic>
              </a:graphicData>
            </a:graphic>
            <wp14:sizeRelH relativeFrom="page">
              <wp14:pctWidth>0</wp14:pctWidth>
            </wp14:sizeRelH>
            <wp14:sizeRelV relativeFrom="page">
              <wp14:pctHeight>0</wp14:pctHeight>
            </wp14:sizeRelV>
          </wp:anchor>
        </w:drawing>
      </w:r>
      <w:r>
        <w:rPr>
          <w:sz w:val="21"/>
          <w:szCs w:val="21"/>
          <w:lang w:val="es-MX"/>
        </w:rPr>
        <w:tab/>
      </w:r>
      <w:r>
        <w:rPr>
          <w:sz w:val="21"/>
          <w:szCs w:val="21"/>
          <w:lang w:val="es-MX"/>
        </w:rPr>
        <w:tab/>
      </w:r>
      <w:r>
        <w:rPr>
          <w:sz w:val="21"/>
          <w:szCs w:val="21"/>
          <w:lang w:val="es-MX"/>
        </w:rPr>
        <w:tab/>
      </w:r>
      <w:r>
        <w:rPr>
          <w:sz w:val="21"/>
          <w:szCs w:val="21"/>
          <w:lang w:val="es-MX"/>
        </w:rPr>
        <w:tab/>
      </w:r>
      <w:r>
        <w:rPr>
          <w:sz w:val="21"/>
          <w:szCs w:val="21"/>
          <w:lang w:val="es-MX"/>
        </w:rPr>
        <w:tab/>
      </w:r>
      <w:r>
        <w:rPr>
          <w:sz w:val="21"/>
          <w:szCs w:val="21"/>
          <w:lang w:val="es-MX"/>
        </w:rPr>
        <w:tab/>
      </w:r>
      <w:r>
        <w:rPr>
          <w:sz w:val="21"/>
          <w:szCs w:val="21"/>
          <w:lang w:val="es-MX"/>
        </w:rPr>
        <w:tab/>
      </w:r>
    </w:p>
    <w:p w14:paraId="73639F94" w14:textId="77777777" w:rsidR="00610363" w:rsidRDefault="00610363" w:rsidP="00610363">
      <w:pPr>
        <w:jc w:val="center"/>
        <w:rPr>
          <w:color w:val="0F5DDB"/>
          <w:sz w:val="17"/>
          <w:szCs w:val="17"/>
          <w:lang w:val="es-MX"/>
        </w:rPr>
      </w:pPr>
    </w:p>
    <w:p w14:paraId="4FEDEC8C" w14:textId="77777777" w:rsidR="00610363" w:rsidRDefault="00610363" w:rsidP="00610363">
      <w:pPr>
        <w:jc w:val="center"/>
        <w:rPr>
          <w:rFonts w:ascii="Papyrus" w:hAnsi="Papyrus"/>
          <w:sz w:val="45"/>
          <w:szCs w:val="45"/>
          <w:lang w:val="es-MX"/>
        </w:rPr>
      </w:pPr>
    </w:p>
    <w:p w14:paraId="75989365" w14:textId="77777777" w:rsidR="00610363" w:rsidRDefault="00610363" w:rsidP="00610363">
      <w:pPr>
        <w:jc w:val="center"/>
        <w:rPr>
          <w:rFonts w:ascii="Papyrus" w:hAnsi="Papyrus"/>
          <w:sz w:val="45"/>
          <w:szCs w:val="45"/>
          <w:lang w:val="es-MX"/>
        </w:rPr>
      </w:pPr>
    </w:p>
    <w:p w14:paraId="795B700A" w14:textId="77777777" w:rsidR="00610363" w:rsidRDefault="00610363" w:rsidP="00610363">
      <w:pPr>
        <w:pStyle w:val="Heading1"/>
        <w:jc w:val="center"/>
        <w:rPr>
          <w:rFonts w:ascii="Times New Roman" w:hAnsi="Times New Roman"/>
          <w:sz w:val="16"/>
          <w:szCs w:val="16"/>
          <w:lang w:val="es-MX"/>
        </w:rPr>
      </w:pPr>
    </w:p>
    <w:p w14:paraId="43E634A1" w14:textId="77777777" w:rsidR="00610363" w:rsidRDefault="00610363" w:rsidP="00610363">
      <w:pPr>
        <w:ind w:right="90"/>
        <w:jc w:val="center"/>
        <w:rPr>
          <w:rFonts w:cs="Arial"/>
          <w:sz w:val="24"/>
          <w:szCs w:val="22"/>
          <w:lang w:val="es-MX"/>
        </w:rPr>
      </w:pPr>
    </w:p>
    <w:p w14:paraId="717DEE36" w14:textId="77777777" w:rsidR="00610363" w:rsidRDefault="00610363" w:rsidP="00610363">
      <w:pPr>
        <w:ind w:right="90"/>
        <w:jc w:val="center"/>
        <w:rPr>
          <w:rFonts w:cs="Arial"/>
          <w:sz w:val="24"/>
          <w:szCs w:val="22"/>
          <w:lang w:val="es-MX"/>
        </w:rPr>
      </w:pPr>
    </w:p>
    <w:p w14:paraId="072872C6" w14:textId="77777777" w:rsidR="00610363" w:rsidRDefault="00610363" w:rsidP="00610363">
      <w:pPr>
        <w:ind w:right="90"/>
        <w:jc w:val="center"/>
        <w:rPr>
          <w:rFonts w:cs="Arial"/>
          <w:sz w:val="24"/>
          <w:szCs w:val="22"/>
          <w:lang w:val="es-MX"/>
        </w:rPr>
      </w:pPr>
    </w:p>
    <w:p w14:paraId="35C7D1CC" w14:textId="77777777" w:rsidR="00610363" w:rsidRDefault="00610363" w:rsidP="00610363">
      <w:pPr>
        <w:ind w:right="90"/>
        <w:jc w:val="center"/>
        <w:rPr>
          <w:rFonts w:cs="Arial"/>
          <w:sz w:val="24"/>
          <w:szCs w:val="22"/>
          <w:lang w:val="es-MX"/>
        </w:rPr>
      </w:pPr>
    </w:p>
    <w:p w14:paraId="4DC85DF8" w14:textId="77777777" w:rsidR="00610363" w:rsidRDefault="00610363" w:rsidP="00610363">
      <w:pPr>
        <w:ind w:left="450" w:right="540"/>
        <w:jc w:val="both"/>
        <w:rPr>
          <w:sz w:val="22"/>
          <w:lang w:val="es-MX"/>
        </w:rPr>
      </w:pPr>
      <w:r>
        <w:rPr>
          <w:b/>
          <w:sz w:val="22"/>
          <w:lang w:val="es-MX"/>
        </w:rPr>
        <w:t>Depósito Directo:</w:t>
      </w:r>
      <w:r>
        <w:rPr>
          <w:sz w:val="22"/>
          <w:lang w:val="es-MX"/>
        </w:rPr>
        <w:t xml:space="preserve"> Si quiere recibir sus pagos directamente a una cuenta bancaria que usted ya tiene, por favor llene la Forma de Petición de Depósito Directo ajuntada. </w:t>
      </w:r>
    </w:p>
    <w:p w14:paraId="1AC9CB49" w14:textId="77777777" w:rsidR="00610363" w:rsidRDefault="00610363" w:rsidP="00610363">
      <w:pPr>
        <w:ind w:left="450" w:right="540"/>
        <w:jc w:val="both"/>
        <w:rPr>
          <w:sz w:val="22"/>
          <w:lang w:val="es-MX"/>
        </w:rPr>
      </w:pPr>
    </w:p>
    <w:p w14:paraId="4A888157" w14:textId="39B8A646" w:rsidR="00610363" w:rsidRDefault="00610363" w:rsidP="00610363">
      <w:pPr>
        <w:ind w:left="450" w:right="540"/>
        <w:jc w:val="both"/>
        <w:rPr>
          <w:sz w:val="22"/>
          <w:lang w:val="es-MX"/>
        </w:rPr>
      </w:pPr>
      <w:r>
        <w:rPr>
          <w:b/>
          <w:sz w:val="22"/>
          <w:lang w:val="es-MX"/>
        </w:rPr>
        <w:t>Tarjeta de Débito:</w:t>
      </w:r>
      <w:r>
        <w:rPr>
          <w:sz w:val="22"/>
          <w:lang w:val="es-MX"/>
        </w:rPr>
        <w:t xml:space="preserve"> por favor Revise el folleto apegado con programa de cargos para la tarjeta de debito prepagada </w:t>
      </w:r>
      <w:r w:rsidR="009571EA">
        <w:rPr>
          <w:sz w:val="22"/>
          <w:lang w:val="es-MX"/>
        </w:rPr>
        <w:t>Mastercard</w:t>
      </w:r>
      <w:r>
        <w:rPr>
          <w:sz w:val="22"/>
          <w:szCs w:val="22"/>
          <w:lang w:val="es-MX"/>
        </w:rPr>
        <w:t xml:space="preserve"> de</w:t>
      </w:r>
      <w:r>
        <w:rPr>
          <w:sz w:val="22"/>
          <w:lang w:val="es-MX"/>
        </w:rPr>
        <w:t xml:space="preserve"> Sostenimiento de Niños de Nuevo México (Tarjeta de débito). Si prefiere recibir pagos a través de la Tarjeta de Débito, </w:t>
      </w:r>
      <w:r>
        <w:rPr>
          <w:sz w:val="22"/>
          <w:u w:val="single"/>
          <w:lang w:val="es-MX"/>
        </w:rPr>
        <w:t>no haga nada en este momento</w:t>
      </w:r>
      <w:r>
        <w:rPr>
          <w:sz w:val="22"/>
          <w:lang w:val="es-MX"/>
        </w:rPr>
        <w:t>. Usted será registrado automáticamente (a menos que seleccionó para recibir pagos por depósito directo) a recibir la Tarjeta de Débito cuando la orden de sostenimiento sea establecida en su caso.</w:t>
      </w:r>
    </w:p>
    <w:p w14:paraId="71D6CDEE" w14:textId="77777777" w:rsidR="00610363" w:rsidRDefault="00610363" w:rsidP="00610363">
      <w:pPr>
        <w:ind w:left="450" w:right="540"/>
        <w:jc w:val="both"/>
        <w:rPr>
          <w:sz w:val="22"/>
          <w:lang w:val="es-MX"/>
        </w:rPr>
      </w:pPr>
    </w:p>
    <w:p w14:paraId="58A70FCE" w14:textId="061A4DF1" w:rsidR="00610363" w:rsidRDefault="00610363" w:rsidP="00610363">
      <w:pPr>
        <w:ind w:left="450" w:right="540"/>
        <w:jc w:val="both"/>
        <w:rPr>
          <w:sz w:val="22"/>
          <w:lang w:val="es-MX"/>
        </w:rPr>
      </w:pPr>
      <w:r>
        <w:rPr>
          <w:sz w:val="22"/>
          <w:lang w:val="es-MX"/>
        </w:rPr>
        <w:t xml:space="preserve">Todos los pagos enviados por </w:t>
      </w:r>
      <w:r w:rsidR="00957D01">
        <w:rPr>
          <w:sz w:val="22"/>
          <w:lang w:val="es-MX"/>
        </w:rPr>
        <w:t>CSSD</w:t>
      </w:r>
      <w:r>
        <w:rPr>
          <w:sz w:val="22"/>
          <w:lang w:val="es-MX"/>
        </w:rPr>
        <w:t xml:space="preserve"> deben ser por transferencia electrónica de fondos (EFT) – Depósito Directo o Tarjeta de Débito. Por favor note que si tiene más de un caso de </w:t>
      </w:r>
      <w:r w:rsidR="00957D01">
        <w:rPr>
          <w:sz w:val="22"/>
          <w:lang w:val="es-MX"/>
        </w:rPr>
        <w:t>CSSD</w:t>
      </w:r>
      <w:r>
        <w:rPr>
          <w:sz w:val="22"/>
          <w:lang w:val="es-MX"/>
        </w:rPr>
        <w:t xml:space="preserve">, su selección de depósito directo o Tarjeta de Débito se aplicará a todos sus casos. Cuando pagos son recibidos en su caso, los primeros pagos enviados por </w:t>
      </w:r>
      <w:r w:rsidR="00957D01">
        <w:rPr>
          <w:sz w:val="22"/>
          <w:lang w:val="es-MX"/>
        </w:rPr>
        <w:t>CSSD</w:t>
      </w:r>
      <w:r>
        <w:rPr>
          <w:sz w:val="22"/>
          <w:lang w:val="es-MX"/>
        </w:rPr>
        <w:t xml:space="preserve"> a usted pueden ser a través de (cheque) hasta que el sistema automático de </w:t>
      </w:r>
      <w:r w:rsidR="00957D01">
        <w:rPr>
          <w:sz w:val="22"/>
          <w:lang w:val="es-MX"/>
        </w:rPr>
        <w:t>CSSD</w:t>
      </w:r>
      <w:r>
        <w:rPr>
          <w:sz w:val="22"/>
          <w:lang w:val="es-MX"/>
        </w:rPr>
        <w:t xml:space="preserve"> interfase para enviarle pagos a través de depósito directo o Tarjeta de Débito. </w:t>
      </w:r>
    </w:p>
    <w:p w14:paraId="1C1644DA" w14:textId="77777777" w:rsidR="00610363" w:rsidRDefault="00610363" w:rsidP="00610363">
      <w:pPr>
        <w:ind w:left="450" w:right="540"/>
        <w:jc w:val="both"/>
        <w:rPr>
          <w:sz w:val="22"/>
          <w:lang w:val="es-MX"/>
        </w:rPr>
      </w:pPr>
    </w:p>
    <w:p w14:paraId="1D5C3212" w14:textId="34BA235C" w:rsidR="00610363" w:rsidRDefault="00610363" w:rsidP="00610363">
      <w:pPr>
        <w:ind w:left="450" w:right="540"/>
        <w:jc w:val="both"/>
        <w:rPr>
          <w:sz w:val="22"/>
          <w:lang w:val="es-MX"/>
        </w:rPr>
      </w:pPr>
      <w:r>
        <w:rPr>
          <w:sz w:val="22"/>
          <w:lang w:val="es-MX"/>
        </w:rPr>
        <w:t xml:space="preserve">Si usted tiene un guardián o a conservador legal, participa en procesos legales como insolvencia, o es prohibido legalmente de obtener una cuenta financiera, puede calificar para una exención de pagos de EFT. Si una de estas situaciones le aplica, por favor solicite una Forma de Exención de transferencia electrónica de fondos de su oficina local de </w:t>
      </w:r>
      <w:r w:rsidR="00957D01">
        <w:rPr>
          <w:sz w:val="22"/>
          <w:lang w:val="es-MX"/>
        </w:rPr>
        <w:t>CSSD</w:t>
      </w:r>
      <w:r>
        <w:rPr>
          <w:sz w:val="22"/>
          <w:lang w:val="es-MX"/>
        </w:rPr>
        <w:t xml:space="preserve"> para ser completada por usted y revisada para aprobación por </w:t>
      </w:r>
      <w:r w:rsidR="00957D01">
        <w:rPr>
          <w:sz w:val="22"/>
          <w:lang w:val="es-MX"/>
        </w:rPr>
        <w:t>CSSD</w:t>
      </w:r>
      <w:r>
        <w:rPr>
          <w:sz w:val="22"/>
          <w:lang w:val="es-MX"/>
        </w:rPr>
        <w:t>.</w:t>
      </w:r>
    </w:p>
    <w:p w14:paraId="74F98BF7" w14:textId="77777777" w:rsidR="00610363" w:rsidRDefault="00610363" w:rsidP="00610363">
      <w:pPr>
        <w:ind w:left="720" w:right="540"/>
        <w:jc w:val="both"/>
        <w:rPr>
          <w:sz w:val="22"/>
          <w:lang w:val="es-MX"/>
        </w:rPr>
      </w:pPr>
    </w:p>
    <w:p w14:paraId="247B821C" w14:textId="77777777" w:rsidR="00610363" w:rsidRPr="00CE4657" w:rsidRDefault="00610363" w:rsidP="00610363">
      <w:pPr>
        <w:ind w:left="720" w:right="540"/>
        <w:jc w:val="both"/>
        <w:rPr>
          <w:sz w:val="24"/>
          <w:lang w:val="es-MX"/>
        </w:rPr>
      </w:pPr>
    </w:p>
    <w:p w14:paraId="0E88A648" w14:textId="77777777" w:rsidR="00717E94" w:rsidRPr="00B23735" w:rsidRDefault="00717E94" w:rsidP="00717E94">
      <w:pPr>
        <w:tabs>
          <w:tab w:val="left" w:pos="11430"/>
        </w:tabs>
        <w:rPr>
          <w:sz w:val="24"/>
          <w:lang w:val="es-ES"/>
        </w:rPr>
        <w:sectPr w:rsidR="00717E94" w:rsidRPr="00B23735" w:rsidSect="003779F0">
          <w:pgSz w:w="12240" w:h="15840" w:code="1"/>
          <w:pgMar w:top="360" w:right="360" w:bottom="302" w:left="360" w:header="0" w:footer="0" w:gutter="0"/>
          <w:cols w:space="720"/>
          <w:titlePg/>
          <w:docGrid w:linePitch="360"/>
        </w:sectPr>
      </w:pPr>
    </w:p>
    <w:p w14:paraId="4B291C99" w14:textId="04186BFE" w:rsidR="00977D04" w:rsidRPr="00CE4657" w:rsidRDefault="00977D04" w:rsidP="00977D04">
      <w:pPr>
        <w:pStyle w:val="BodyText"/>
        <w:ind w:left="197"/>
        <w:rPr>
          <w:rFonts w:ascii="Times New Roman" w:hAnsi="Times New Roman" w:cs="Times New Roman"/>
          <w:sz w:val="24"/>
        </w:rPr>
      </w:pPr>
      <w:r w:rsidRPr="00CE4657">
        <w:rPr>
          <w:rFonts w:ascii="Times New Roman" w:hAnsi="Times New Roman" w:cs="Times New Roman"/>
          <w:noProof/>
          <w:sz w:val="24"/>
        </w:rPr>
        <w:lastRenderedPageBreak/>
        <mc:AlternateContent>
          <mc:Choice Requires="wps">
            <w:drawing>
              <wp:inline distT="0" distB="0" distL="0" distR="0" wp14:anchorId="53168CC4" wp14:editId="05A17112">
                <wp:extent cx="6468893" cy="194553"/>
                <wp:effectExtent l="0" t="0" r="27305" b="1524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893" cy="194553"/>
                        </a:xfrm>
                        <a:prstGeom prst="rect">
                          <a:avLst/>
                        </a:prstGeom>
                        <a:solidFill>
                          <a:srgbClr val="C1C1C1"/>
                        </a:solidFill>
                        <a:ln w="7366">
                          <a:solidFill>
                            <a:srgbClr val="000000"/>
                          </a:solidFill>
                          <a:miter lim="800000"/>
                          <a:headEnd/>
                          <a:tailEnd/>
                        </a:ln>
                      </wps:spPr>
                      <wps:txbx>
                        <w:txbxContent>
                          <w:p w14:paraId="382C58F5" w14:textId="77777777" w:rsidR="00AA3A36" w:rsidRPr="00B23735" w:rsidRDefault="00977D04" w:rsidP="00AA3A36">
                            <w:pPr>
                              <w:pStyle w:val="Header"/>
                              <w:jc w:val="center"/>
                              <w:rPr>
                                <w:rFonts w:ascii="Times New Roman" w:hAnsi="Times New Roman"/>
                                <w:b/>
                                <w:lang w:val="es-ES"/>
                              </w:rPr>
                            </w:pPr>
                            <w:r w:rsidRPr="00B23735">
                              <w:rPr>
                                <w:rFonts w:ascii="Times New Roman" w:hAnsi="Times New Roman"/>
                                <w:b/>
                                <w:sz w:val="22"/>
                                <w:szCs w:val="22"/>
                                <w:lang w:val="es-ES"/>
                              </w:rPr>
                              <w:t xml:space="preserve">Instrucciones para la autorización de depósito directo para pagos del </w:t>
                            </w:r>
                            <w:r w:rsidR="00AA3A36" w:rsidRPr="00B23735">
                              <w:rPr>
                                <w:rFonts w:ascii="Times New Roman" w:hAnsi="Times New Roman"/>
                                <w:b/>
                                <w:lang w:val="es-ES"/>
                              </w:rPr>
                              <w:t>División de Servicios de Manutención Infantil</w:t>
                            </w:r>
                          </w:p>
                          <w:p w14:paraId="125E6A85" w14:textId="185D6E2C" w:rsidR="00977D04" w:rsidRPr="00B23735" w:rsidRDefault="00977D04" w:rsidP="00977D04">
                            <w:pPr>
                              <w:spacing w:before="48"/>
                              <w:ind w:left="266"/>
                              <w:rPr>
                                <w:rFonts w:ascii="Times New Roman" w:hAnsi="Times New Roman"/>
                                <w:b/>
                                <w:sz w:val="24"/>
                                <w:lang w:val="es-ES"/>
                              </w:rPr>
                            </w:pPr>
                          </w:p>
                        </w:txbxContent>
                      </wps:txbx>
                      <wps:bodyPr rot="0" vert="horz" wrap="square" lIns="0" tIns="0" rIns="0" bIns="0" anchor="t" anchorCtr="0" upright="1">
                        <a:noAutofit/>
                      </wps:bodyPr>
                    </wps:wsp>
                  </a:graphicData>
                </a:graphic>
              </wp:inline>
            </w:drawing>
          </mc:Choice>
          <mc:Fallback>
            <w:pict>
              <v:shapetype w14:anchorId="53168CC4" id="_x0000_t202" coordsize="21600,21600" o:spt="202" path="m,l,21600r21600,l21600,xe">
                <v:stroke joinstyle="miter"/>
                <v:path gradientshapeok="t" o:connecttype="rect"/>
              </v:shapetype>
              <v:shape id="Text Box 1" o:spid="_x0000_s1026" type="#_x0000_t202" style="width:509.3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" fillcolor="#c1c1c1" strokeweight=".58pt">
                <v:textbox inset="0,0,0,0">
                  <w:txbxContent>
                    <w:p w14:paraId="382C58F5" w14:textId="77777777" w:rsidR="00AA3A36" w:rsidRPr="00B23735" w:rsidRDefault="00977D04" w:rsidP="00AA3A36">
                      <w:pPr>
                        <w:pStyle w:val="Header"/>
                        <w:jc w:val="center"/>
                        <w:rPr>
                          <w:rFonts w:ascii="Times New Roman" w:hAnsi="Times New Roman"/>
                          <w:b/>
                          <w:lang w:val="es-ES"/>
                        </w:rPr>
                      </w:pPr>
                      <w:r w:rsidRPr="00B23735">
                        <w:rPr>
                          <w:rFonts w:ascii="Times New Roman" w:hAnsi="Times New Roman"/>
                          <w:b/>
                          <w:sz w:val="22"/>
                          <w:szCs w:val="22"/>
                          <w:lang w:val="es-ES"/>
                        </w:rPr>
                        <w:t xml:space="preserve">Instrucciones para la autorización de depósito directo para pagos del </w:t>
                      </w:r>
                      <w:r w:rsidR="00AA3A36" w:rsidRPr="00B23735">
                        <w:rPr>
                          <w:rFonts w:ascii="Times New Roman" w:hAnsi="Times New Roman"/>
                          <w:b/>
                          <w:lang w:val="es-ES"/>
                        </w:rPr>
                        <w:t>División de Servicios de Manutención Infantil</w:t>
                      </w:r>
                    </w:p>
                    <w:p w14:paraId="125E6A85" w14:textId="185D6E2C" w:rsidR="00977D04" w:rsidRPr="00B23735" w:rsidRDefault="00977D04" w:rsidP="00977D04">
                      <w:pPr>
                        <w:spacing w:before="48"/>
                        <w:ind w:left="266"/>
                        <w:rPr>
                          <w:rFonts w:ascii="Times New Roman" w:hAnsi="Times New Roman"/>
                          <w:b/>
                          <w:sz w:val="24"/>
                          <w:lang w:val="es-ES"/>
                        </w:rPr>
                      </w:pPr>
                    </w:p>
                  </w:txbxContent>
                </v:textbox>
                <w10:anchorlock/>
              </v:shape>
            </w:pict>
          </mc:Fallback>
        </mc:AlternateContent>
      </w:r>
    </w:p>
    <w:p w14:paraId="3FEA628B" w14:textId="77777777" w:rsidR="00CC5A75" w:rsidRPr="00EF6C2B" w:rsidRDefault="00CC5A75" w:rsidP="00CC5A75">
      <w:pPr>
        <w:pStyle w:val="BodyText"/>
        <w:ind w:firstLine="202"/>
        <w:rPr>
          <w:rFonts w:ascii="Times New Roman" w:hAnsi="Times New Roman" w:cs="Times New Roman"/>
          <w:b w:val="0"/>
          <w:bCs w:val="0"/>
          <w:sz w:val="8"/>
          <w:szCs w:val="8"/>
        </w:rPr>
      </w:pPr>
    </w:p>
    <w:p w14:paraId="099BD0C3" w14:textId="2951BDC8" w:rsidR="00977D04" w:rsidRPr="00B23735" w:rsidRDefault="00977D04" w:rsidP="00CC5A75">
      <w:pPr>
        <w:pStyle w:val="BodyText"/>
        <w:spacing w:line="251" w:lineRule="exact"/>
        <w:ind w:firstLine="202"/>
        <w:rPr>
          <w:rFonts w:ascii="Times New Roman" w:hAnsi="Times New Roman" w:cs="Times New Roman"/>
          <w:b w:val="0"/>
          <w:bCs w:val="0"/>
          <w:sz w:val="24"/>
          <w:lang w:val="es-ES"/>
        </w:rPr>
      </w:pPr>
      <w:r w:rsidRPr="00B23735">
        <w:rPr>
          <w:rFonts w:ascii="Times New Roman" w:hAnsi="Times New Roman" w:cs="Times New Roman"/>
          <w:b w:val="0"/>
          <w:bCs w:val="0"/>
          <w:sz w:val="24"/>
          <w:u w:val="single"/>
          <w:lang w:val="es-ES"/>
        </w:rPr>
        <w:t>Autorización de pago por depósito directo:</w:t>
      </w:r>
    </w:p>
    <w:p w14:paraId="17670F84" w14:textId="25AE9970" w:rsidR="00CC5A75" w:rsidRPr="00B23735" w:rsidRDefault="00977D04" w:rsidP="00CC5A75">
      <w:pPr>
        <w:pStyle w:val="BodyText"/>
        <w:spacing w:before="1" w:line="237" w:lineRule="auto"/>
        <w:ind w:left="257" w:right="162"/>
        <w:jc w:val="both"/>
        <w:rPr>
          <w:rFonts w:ascii="Times New Roman" w:hAnsi="Times New Roman" w:cs="Times New Roman"/>
          <w:b w:val="0"/>
          <w:bCs w:val="0"/>
          <w:sz w:val="24"/>
          <w:lang w:val="es-ES"/>
        </w:rPr>
      </w:pPr>
      <w:r w:rsidRPr="00B23735">
        <w:rPr>
          <w:rFonts w:ascii="Times New Roman" w:hAnsi="Times New Roman" w:cs="Times New Roman"/>
          <w:b w:val="0"/>
          <w:bCs w:val="0"/>
          <w:sz w:val="24"/>
          <w:lang w:val="es-ES"/>
        </w:rPr>
        <w:t xml:space="preserve">El depósito directo también se conoce como transferencia electrónica de fondos (electronic funds transfer, EFT). Con su firma en el formulario de autorización de depósito directo, usted autoriza a la </w:t>
      </w:r>
      <w:r w:rsidR="002309CD" w:rsidRPr="002309CD">
        <w:rPr>
          <w:rFonts w:ascii="Times New Roman" w:hAnsi="Times New Roman" w:cs="Times New Roman"/>
          <w:b w:val="0"/>
          <w:bCs w:val="0"/>
          <w:sz w:val="24"/>
          <w:lang w:val="es-ES"/>
        </w:rPr>
        <w:t>División de Servicios de la Manutención de Infantil</w:t>
      </w:r>
      <w:r w:rsidRPr="00B23735">
        <w:rPr>
          <w:rFonts w:ascii="Times New Roman" w:hAnsi="Times New Roman" w:cs="Times New Roman"/>
          <w:b w:val="0"/>
          <w:bCs w:val="0"/>
          <w:sz w:val="24"/>
          <w:lang w:val="es-ES"/>
        </w:rPr>
        <w:t xml:space="preserve"> (Child Support </w:t>
      </w:r>
      <w:r w:rsidR="002309CD">
        <w:rPr>
          <w:rFonts w:ascii="Times New Roman" w:hAnsi="Times New Roman" w:cs="Times New Roman"/>
          <w:b w:val="0"/>
          <w:bCs w:val="0"/>
          <w:sz w:val="24"/>
          <w:lang w:val="es-ES"/>
        </w:rPr>
        <w:t>Services</w:t>
      </w:r>
      <w:r w:rsidRPr="00B23735">
        <w:rPr>
          <w:rFonts w:ascii="Times New Roman" w:hAnsi="Times New Roman" w:cs="Times New Roman"/>
          <w:b w:val="0"/>
          <w:bCs w:val="0"/>
          <w:sz w:val="24"/>
          <w:lang w:val="es-ES"/>
        </w:rPr>
        <w:t xml:space="preserve"> </w:t>
      </w:r>
      <w:proofErr w:type="spellStart"/>
      <w:r w:rsidRPr="00B23735">
        <w:rPr>
          <w:rFonts w:ascii="Times New Roman" w:hAnsi="Times New Roman" w:cs="Times New Roman"/>
          <w:b w:val="0"/>
          <w:bCs w:val="0"/>
          <w:sz w:val="24"/>
          <w:lang w:val="es-ES"/>
        </w:rPr>
        <w:t>Division</w:t>
      </w:r>
      <w:proofErr w:type="spellEnd"/>
      <w:r w:rsidRPr="00B23735">
        <w:rPr>
          <w:rFonts w:ascii="Times New Roman" w:hAnsi="Times New Roman" w:cs="Times New Roman"/>
          <w:b w:val="0"/>
          <w:bCs w:val="0"/>
          <w:sz w:val="24"/>
          <w:lang w:val="es-ES"/>
        </w:rPr>
        <w:t>,</w:t>
      </w:r>
      <w:r w:rsidRPr="00B23735">
        <w:rPr>
          <w:rFonts w:ascii="Times New Roman" w:hAnsi="Times New Roman" w:cs="Times New Roman"/>
          <w:b w:val="0"/>
          <w:bCs w:val="0"/>
          <w:spacing w:val="-36"/>
          <w:sz w:val="24"/>
          <w:lang w:val="es-ES"/>
        </w:rPr>
        <w:t xml:space="preserve"> </w:t>
      </w:r>
      <w:r w:rsidR="00957D01" w:rsidRPr="00B23735">
        <w:rPr>
          <w:rFonts w:ascii="Times New Roman" w:hAnsi="Times New Roman" w:cs="Times New Roman"/>
          <w:b w:val="0"/>
          <w:bCs w:val="0"/>
          <w:sz w:val="24"/>
          <w:lang w:val="es-ES"/>
        </w:rPr>
        <w:t>CSSD</w:t>
      </w:r>
      <w:r w:rsidRPr="00B23735">
        <w:rPr>
          <w:rFonts w:ascii="Times New Roman" w:hAnsi="Times New Roman" w:cs="Times New Roman"/>
          <w:b w:val="0"/>
          <w:bCs w:val="0"/>
          <w:sz w:val="24"/>
          <w:lang w:val="es-ES"/>
        </w:rPr>
        <w:t xml:space="preserve">) a depositar sus pagos del sostenimiento de niños directamente en su cuenta. Cuando se envía un pago a su caso del sostenimiento de niños, la </w:t>
      </w:r>
      <w:r w:rsidR="00957D01" w:rsidRPr="00B23735">
        <w:rPr>
          <w:rFonts w:ascii="Times New Roman" w:hAnsi="Times New Roman" w:cs="Times New Roman"/>
          <w:b w:val="0"/>
          <w:bCs w:val="0"/>
          <w:sz w:val="24"/>
          <w:lang w:val="es-ES"/>
        </w:rPr>
        <w:t>CSSD</w:t>
      </w:r>
      <w:r w:rsidRPr="00B23735">
        <w:rPr>
          <w:rFonts w:ascii="Times New Roman" w:hAnsi="Times New Roman" w:cs="Times New Roman"/>
          <w:b w:val="0"/>
          <w:bCs w:val="0"/>
          <w:sz w:val="24"/>
          <w:lang w:val="es-ES"/>
        </w:rPr>
        <w:t xml:space="preserve"> le informa electrónicamente a su banco para que lo acredite a su cuenta.</w:t>
      </w:r>
      <w:r w:rsidRPr="00B23735">
        <w:rPr>
          <w:rFonts w:ascii="Times New Roman" w:hAnsi="Times New Roman" w:cs="Times New Roman"/>
          <w:b w:val="0"/>
          <w:bCs w:val="0"/>
          <w:spacing w:val="-4"/>
          <w:sz w:val="24"/>
          <w:lang w:val="es-ES"/>
        </w:rPr>
        <w:t xml:space="preserve"> </w:t>
      </w:r>
      <w:r w:rsidRPr="00B23735">
        <w:rPr>
          <w:rFonts w:ascii="Times New Roman" w:hAnsi="Times New Roman" w:cs="Times New Roman"/>
          <w:b w:val="0"/>
          <w:bCs w:val="0"/>
          <w:sz w:val="24"/>
          <w:lang w:val="es-ES"/>
        </w:rPr>
        <w:t>También</w:t>
      </w:r>
      <w:r w:rsidRPr="00B23735">
        <w:rPr>
          <w:rFonts w:ascii="Times New Roman" w:hAnsi="Times New Roman" w:cs="Times New Roman"/>
          <w:b w:val="0"/>
          <w:bCs w:val="0"/>
          <w:spacing w:val="-6"/>
          <w:sz w:val="24"/>
          <w:lang w:val="es-ES"/>
        </w:rPr>
        <w:t xml:space="preserve"> </w:t>
      </w:r>
      <w:r w:rsidRPr="00B23735">
        <w:rPr>
          <w:rFonts w:ascii="Times New Roman" w:hAnsi="Times New Roman" w:cs="Times New Roman"/>
          <w:b w:val="0"/>
          <w:bCs w:val="0"/>
          <w:sz w:val="24"/>
          <w:lang w:val="es-ES"/>
        </w:rPr>
        <w:t>puede</w:t>
      </w:r>
      <w:r w:rsidRPr="00B23735">
        <w:rPr>
          <w:rFonts w:ascii="Times New Roman" w:hAnsi="Times New Roman" w:cs="Times New Roman"/>
          <w:b w:val="0"/>
          <w:bCs w:val="0"/>
          <w:spacing w:val="-6"/>
          <w:sz w:val="24"/>
          <w:lang w:val="es-ES"/>
        </w:rPr>
        <w:t xml:space="preserve"> </w:t>
      </w:r>
      <w:r w:rsidRPr="00B23735">
        <w:rPr>
          <w:rFonts w:ascii="Times New Roman" w:hAnsi="Times New Roman" w:cs="Times New Roman"/>
          <w:b w:val="0"/>
          <w:bCs w:val="0"/>
          <w:sz w:val="24"/>
          <w:lang w:val="es-ES"/>
        </w:rPr>
        <w:t>registrarse</w:t>
      </w:r>
      <w:r w:rsidRPr="00B23735">
        <w:rPr>
          <w:rFonts w:ascii="Times New Roman" w:hAnsi="Times New Roman" w:cs="Times New Roman"/>
          <w:b w:val="0"/>
          <w:bCs w:val="0"/>
          <w:spacing w:val="-3"/>
          <w:sz w:val="24"/>
          <w:lang w:val="es-ES"/>
        </w:rPr>
        <w:t xml:space="preserve"> </w:t>
      </w:r>
      <w:r w:rsidRPr="00B23735">
        <w:rPr>
          <w:rFonts w:ascii="Times New Roman" w:hAnsi="Times New Roman" w:cs="Times New Roman"/>
          <w:b w:val="0"/>
          <w:bCs w:val="0"/>
          <w:sz w:val="24"/>
          <w:lang w:val="es-ES"/>
        </w:rPr>
        <w:t>en</w:t>
      </w:r>
      <w:r w:rsidRPr="00B23735">
        <w:rPr>
          <w:rFonts w:ascii="Times New Roman" w:hAnsi="Times New Roman" w:cs="Times New Roman"/>
          <w:b w:val="0"/>
          <w:bCs w:val="0"/>
          <w:spacing w:val="-7"/>
          <w:sz w:val="24"/>
          <w:lang w:val="es-ES"/>
        </w:rPr>
        <w:t xml:space="preserve"> </w:t>
      </w:r>
      <w:r w:rsidRPr="00B23735">
        <w:rPr>
          <w:rFonts w:ascii="Times New Roman" w:hAnsi="Times New Roman" w:cs="Times New Roman"/>
          <w:b w:val="0"/>
          <w:bCs w:val="0"/>
          <w:sz w:val="24"/>
          <w:lang w:val="es-ES"/>
        </w:rPr>
        <w:t>línea</w:t>
      </w:r>
      <w:r w:rsidRPr="00B23735">
        <w:rPr>
          <w:rFonts w:ascii="Times New Roman" w:hAnsi="Times New Roman" w:cs="Times New Roman"/>
          <w:b w:val="0"/>
          <w:bCs w:val="0"/>
          <w:spacing w:val="-3"/>
          <w:sz w:val="24"/>
          <w:lang w:val="es-ES"/>
        </w:rPr>
        <w:t xml:space="preserve"> </w:t>
      </w:r>
      <w:r w:rsidRPr="00B23735">
        <w:rPr>
          <w:rFonts w:ascii="Times New Roman" w:hAnsi="Times New Roman" w:cs="Times New Roman"/>
          <w:b w:val="0"/>
          <w:bCs w:val="0"/>
          <w:sz w:val="24"/>
          <w:lang w:val="es-ES"/>
        </w:rPr>
        <w:t>después</w:t>
      </w:r>
      <w:r w:rsidRPr="00B23735">
        <w:rPr>
          <w:rFonts w:ascii="Times New Roman" w:hAnsi="Times New Roman" w:cs="Times New Roman"/>
          <w:b w:val="0"/>
          <w:bCs w:val="0"/>
          <w:spacing w:val="-5"/>
          <w:sz w:val="24"/>
          <w:lang w:val="es-ES"/>
        </w:rPr>
        <w:t xml:space="preserve"> </w:t>
      </w:r>
      <w:r w:rsidRPr="00B23735">
        <w:rPr>
          <w:rFonts w:ascii="Times New Roman" w:hAnsi="Times New Roman" w:cs="Times New Roman"/>
          <w:b w:val="0"/>
          <w:bCs w:val="0"/>
          <w:sz w:val="24"/>
          <w:lang w:val="es-ES"/>
        </w:rPr>
        <w:t>de</w:t>
      </w:r>
      <w:r w:rsidRPr="00B23735">
        <w:rPr>
          <w:rFonts w:ascii="Times New Roman" w:hAnsi="Times New Roman" w:cs="Times New Roman"/>
          <w:b w:val="0"/>
          <w:bCs w:val="0"/>
          <w:spacing w:val="-6"/>
          <w:sz w:val="24"/>
          <w:lang w:val="es-ES"/>
        </w:rPr>
        <w:t xml:space="preserve"> </w:t>
      </w:r>
      <w:r w:rsidRPr="00B23735">
        <w:rPr>
          <w:rFonts w:ascii="Times New Roman" w:hAnsi="Times New Roman" w:cs="Times New Roman"/>
          <w:b w:val="0"/>
          <w:bCs w:val="0"/>
          <w:sz w:val="24"/>
          <w:lang w:val="es-ES"/>
        </w:rPr>
        <w:t>recibir</w:t>
      </w:r>
      <w:r w:rsidRPr="00B23735">
        <w:rPr>
          <w:rFonts w:ascii="Times New Roman" w:hAnsi="Times New Roman" w:cs="Times New Roman"/>
          <w:b w:val="0"/>
          <w:bCs w:val="0"/>
          <w:spacing w:val="-6"/>
          <w:sz w:val="24"/>
          <w:lang w:val="es-ES"/>
        </w:rPr>
        <w:t xml:space="preserve"> </w:t>
      </w:r>
      <w:r w:rsidRPr="00B23735">
        <w:rPr>
          <w:rFonts w:ascii="Times New Roman" w:hAnsi="Times New Roman" w:cs="Times New Roman"/>
          <w:b w:val="0"/>
          <w:bCs w:val="0"/>
          <w:sz w:val="24"/>
          <w:lang w:val="es-ES"/>
        </w:rPr>
        <w:t>una</w:t>
      </w:r>
      <w:r w:rsidRPr="00B23735">
        <w:rPr>
          <w:rFonts w:ascii="Times New Roman" w:hAnsi="Times New Roman" w:cs="Times New Roman"/>
          <w:b w:val="0"/>
          <w:bCs w:val="0"/>
          <w:spacing w:val="-6"/>
          <w:sz w:val="24"/>
          <w:lang w:val="es-ES"/>
        </w:rPr>
        <w:t xml:space="preserve"> </w:t>
      </w:r>
      <w:r w:rsidRPr="00B23735">
        <w:rPr>
          <w:rFonts w:ascii="Times New Roman" w:hAnsi="Times New Roman" w:cs="Times New Roman"/>
          <w:b w:val="0"/>
          <w:bCs w:val="0"/>
          <w:sz w:val="24"/>
          <w:lang w:val="es-ES"/>
        </w:rPr>
        <w:t>identificación</w:t>
      </w:r>
      <w:r w:rsidRPr="00B23735">
        <w:rPr>
          <w:rFonts w:ascii="Times New Roman" w:hAnsi="Times New Roman" w:cs="Times New Roman"/>
          <w:b w:val="0"/>
          <w:bCs w:val="0"/>
          <w:spacing w:val="-4"/>
          <w:sz w:val="24"/>
          <w:lang w:val="es-ES"/>
        </w:rPr>
        <w:t xml:space="preserve"> </w:t>
      </w:r>
      <w:r w:rsidRPr="00B23735">
        <w:rPr>
          <w:rFonts w:ascii="Times New Roman" w:hAnsi="Times New Roman" w:cs="Times New Roman"/>
          <w:b w:val="0"/>
          <w:bCs w:val="0"/>
          <w:sz w:val="24"/>
          <w:lang w:val="es-ES"/>
        </w:rPr>
        <w:t>de</w:t>
      </w:r>
      <w:r w:rsidRPr="00B23735">
        <w:rPr>
          <w:rFonts w:ascii="Times New Roman" w:hAnsi="Times New Roman" w:cs="Times New Roman"/>
          <w:b w:val="0"/>
          <w:bCs w:val="0"/>
          <w:spacing w:val="-6"/>
          <w:sz w:val="24"/>
          <w:lang w:val="es-ES"/>
        </w:rPr>
        <w:t xml:space="preserve"> </w:t>
      </w:r>
      <w:r w:rsidRPr="00B23735">
        <w:rPr>
          <w:rFonts w:ascii="Times New Roman" w:hAnsi="Times New Roman" w:cs="Times New Roman"/>
          <w:b w:val="0"/>
          <w:bCs w:val="0"/>
          <w:sz w:val="24"/>
          <w:lang w:val="es-ES"/>
        </w:rPr>
        <w:t>usuario</w:t>
      </w:r>
      <w:r w:rsidRPr="00B23735">
        <w:rPr>
          <w:rFonts w:ascii="Times New Roman" w:hAnsi="Times New Roman" w:cs="Times New Roman"/>
          <w:b w:val="0"/>
          <w:bCs w:val="0"/>
          <w:spacing w:val="-7"/>
          <w:sz w:val="24"/>
          <w:lang w:val="es-ES"/>
        </w:rPr>
        <w:t xml:space="preserve"> </w:t>
      </w:r>
      <w:r w:rsidRPr="00B23735">
        <w:rPr>
          <w:rFonts w:ascii="Times New Roman" w:hAnsi="Times New Roman" w:cs="Times New Roman"/>
          <w:b w:val="0"/>
          <w:bCs w:val="0"/>
          <w:sz w:val="24"/>
          <w:lang w:val="es-ES"/>
        </w:rPr>
        <w:t>y</w:t>
      </w:r>
      <w:r w:rsidRPr="00B23735">
        <w:rPr>
          <w:rFonts w:ascii="Times New Roman" w:hAnsi="Times New Roman" w:cs="Times New Roman"/>
          <w:b w:val="0"/>
          <w:bCs w:val="0"/>
          <w:spacing w:val="-4"/>
          <w:sz w:val="24"/>
          <w:lang w:val="es-ES"/>
        </w:rPr>
        <w:t xml:space="preserve"> </w:t>
      </w:r>
      <w:r w:rsidRPr="00B23735">
        <w:rPr>
          <w:rFonts w:ascii="Times New Roman" w:hAnsi="Times New Roman" w:cs="Times New Roman"/>
          <w:b w:val="0"/>
          <w:bCs w:val="0"/>
          <w:sz w:val="24"/>
          <w:lang w:val="es-ES"/>
        </w:rPr>
        <w:t>una</w:t>
      </w:r>
      <w:r w:rsidRPr="00B23735">
        <w:rPr>
          <w:rFonts w:ascii="Times New Roman" w:hAnsi="Times New Roman" w:cs="Times New Roman"/>
          <w:b w:val="0"/>
          <w:bCs w:val="0"/>
          <w:spacing w:val="-3"/>
          <w:sz w:val="24"/>
          <w:lang w:val="es-ES"/>
        </w:rPr>
        <w:t xml:space="preserve"> </w:t>
      </w:r>
      <w:r w:rsidRPr="00B23735">
        <w:rPr>
          <w:rFonts w:ascii="Times New Roman" w:hAnsi="Times New Roman" w:cs="Times New Roman"/>
          <w:b w:val="0"/>
          <w:bCs w:val="0"/>
          <w:sz w:val="24"/>
          <w:lang w:val="es-ES"/>
        </w:rPr>
        <w:t>contraseña en el sitio web del Sostenimiento de Niños de Nuevo México:</w:t>
      </w:r>
      <w:r w:rsidRPr="00B23735">
        <w:rPr>
          <w:rFonts w:ascii="Times New Roman" w:hAnsi="Times New Roman" w:cs="Times New Roman"/>
          <w:b w:val="0"/>
          <w:bCs w:val="0"/>
          <w:spacing w:val="-10"/>
          <w:sz w:val="24"/>
          <w:lang w:val="es-ES"/>
        </w:rPr>
        <w:t xml:space="preserve"> </w:t>
      </w:r>
      <w:hyperlink r:id="rId16" w:history="1">
        <w:r w:rsidR="00CC5A75" w:rsidRPr="00B23735">
          <w:rPr>
            <w:rStyle w:val="Hyperlink"/>
            <w:rFonts w:ascii="Times New Roman" w:hAnsi="Times New Roman"/>
            <w:sz w:val="22"/>
            <w:szCs w:val="22"/>
            <w:lang w:val="es-ES"/>
          </w:rPr>
          <w:t>https://yes.nm.gov</w:t>
        </w:r>
      </w:hyperlink>
    </w:p>
    <w:p w14:paraId="4C21C922" w14:textId="77777777" w:rsidR="00CC5A75" w:rsidRPr="00B23735" w:rsidRDefault="00CC5A75" w:rsidP="00CC5A75">
      <w:pPr>
        <w:pStyle w:val="BodyText"/>
        <w:spacing w:line="238" w:lineRule="auto"/>
        <w:ind w:left="259" w:right="158"/>
        <w:jc w:val="both"/>
        <w:rPr>
          <w:rFonts w:ascii="Times New Roman" w:hAnsi="Times New Roman" w:cs="Times New Roman"/>
          <w:b w:val="0"/>
          <w:bCs w:val="0"/>
          <w:sz w:val="16"/>
          <w:szCs w:val="16"/>
          <w:lang w:val="es-ES"/>
        </w:rPr>
      </w:pPr>
    </w:p>
    <w:p w14:paraId="64CE3134" w14:textId="54F167A3" w:rsidR="00977D04" w:rsidRPr="00B23735" w:rsidRDefault="00977D04" w:rsidP="00CC5A75">
      <w:pPr>
        <w:pStyle w:val="BodyText"/>
        <w:spacing w:before="1" w:line="237" w:lineRule="auto"/>
        <w:ind w:left="257" w:right="162"/>
        <w:jc w:val="both"/>
        <w:rPr>
          <w:rFonts w:ascii="Times New Roman" w:hAnsi="Times New Roman" w:cs="Times New Roman"/>
          <w:b w:val="0"/>
          <w:bCs w:val="0"/>
          <w:sz w:val="24"/>
          <w:lang w:val="es-ES"/>
        </w:rPr>
      </w:pPr>
      <w:r w:rsidRPr="00B23735">
        <w:rPr>
          <w:rFonts w:ascii="Times New Roman" w:hAnsi="Times New Roman" w:cs="Times New Roman"/>
          <w:b w:val="0"/>
          <w:bCs w:val="0"/>
          <w:sz w:val="24"/>
          <w:u w:val="single"/>
          <w:lang w:val="es-ES"/>
        </w:rPr>
        <w:t>Requisitos para emplear este método de pago:</w:t>
      </w:r>
    </w:p>
    <w:p w14:paraId="55428390" w14:textId="77777777" w:rsidR="00977D04" w:rsidRPr="00B23735" w:rsidRDefault="00977D04" w:rsidP="00977D04">
      <w:pPr>
        <w:pStyle w:val="ListParagraph"/>
        <w:widowControl w:val="0"/>
        <w:numPr>
          <w:ilvl w:val="0"/>
          <w:numId w:val="33"/>
        </w:numPr>
        <w:tabs>
          <w:tab w:val="left" w:pos="614"/>
          <w:tab w:val="left" w:pos="615"/>
        </w:tabs>
        <w:autoSpaceDE w:val="0"/>
        <w:autoSpaceDN w:val="0"/>
        <w:spacing w:before="21"/>
        <w:ind w:hanging="360"/>
        <w:contextualSpacing w:val="0"/>
        <w:rPr>
          <w:szCs w:val="24"/>
          <w:lang w:val="es-ES"/>
        </w:rPr>
      </w:pPr>
      <w:r w:rsidRPr="00B23735">
        <w:rPr>
          <w:szCs w:val="24"/>
          <w:lang w:val="es-ES"/>
        </w:rPr>
        <w:t>Deberá tener una cuenta corriente o de ahorros en un banco o cooperativa de</w:t>
      </w:r>
      <w:r w:rsidRPr="00B23735">
        <w:rPr>
          <w:spacing w:val="-11"/>
          <w:szCs w:val="24"/>
          <w:lang w:val="es-ES"/>
        </w:rPr>
        <w:t xml:space="preserve"> </w:t>
      </w:r>
      <w:r w:rsidRPr="00B23735">
        <w:rPr>
          <w:szCs w:val="24"/>
          <w:lang w:val="es-ES"/>
        </w:rPr>
        <w:t>crédito</w:t>
      </w:r>
    </w:p>
    <w:p w14:paraId="73BE05D3" w14:textId="145670FC" w:rsidR="00977D04" w:rsidRPr="00B23735" w:rsidRDefault="00977D04" w:rsidP="00977D04">
      <w:pPr>
        <w:pStyle w:val="ListParagraph"/>
        <w:widowControl w:val="0"/>
        <w:numPr>
          <w:ilvl w:val="0"/>
          <w:numId w:val="33"/>
        </w:numPr>
        <w:tabs>
          <w:tab w:val="left" w:pos="614"/>
          <w:tab w:val="left" w:pos="615"/>
        </w:tabs>
        <w:autoSpaceDE w:val="0"/>
        <w:autoSpaceDN w:val="0"/>
        <w:spacing w:before="12"/>
        <w:ind w:hanging="360"/>
        <w:contextualSpacing w:val="0"/>
        <w:rPr>
          <w:szCs w:val="24"/>
          <w:lang w:val="es-ES"/>
        </w:rPr>
      </w:pPr>
      <w:r w:rsidRPr="00B23735">
        <w:rPr>
          <w:szCs w:val="24"/>
          <w:lang w:val="es-ES"/>
        </w:rPr>
        <w:t>Deberá tener un caso del sostenimiento de niños con la NM</w:t>
      </w:r>
      <w:r w:rsidRPr="00B23735">
        <w:rPr>
          <w:spacing w:val="-8"/>
          <w:szCs w:val="24"/>
          <w:lang w:val="es-ES"/>
        </w:rPr>
        <w:t xml:space="preserve"> </w:t>
      </w:r>
      <w:r w:rsidR="00957D01" w:rsidRPr="00B23735">
        <w:rPr>
          <w:szCs w:val="24"/>
          <w:lang w:val="es-ES"/>
        </w:rPr>
        <w:t>CSSD</w:t>
      </w:r>
      <w:r w:rsidRPr="00B23735">
        <w:rPr>
          <w:szCs w:val="24"/>
          <w:lang w:val="es-ES"/>
        </w:rPr>
        <w:t>.</w:t>
      </w:r>
    </w:p>
    <w:p w14:paraId="5BF259AD" w14:textId="5227E806" w:rsidR="00977D04" w:rsidRPr="00B23735" w:rsidRDefault="00977D04" w:rsidP="00977D04">
      <w:pPr>
        <w:pStyle w:val="ListParagraph"/>
        <w:widowControl w:val="0"/>
        <w:numPr>
          <w:ilvl w:val="0"/>
          <w:numId w:val="33"/>
        </w:numPr>
        <w:tabs>
          <w:tab w:val="left" w:pos="614"/>
          <w:tab w:val="left" w:pos="615"/>
        </w:tabs>
        <w:autoSpaceDE w:val="0"/>
        <w:autoSpaceDN w:val="0"/>
        <w:spacing w:before="14"/>
        <w:ind w:hanging="360"/>
        <w:contextualSpacing w:val="0"/>
        <w:rPr>
          <w:szCs w:val="24"/>
          <w:lang w:val="es-ES"/>
        </w:rPr>
      </w:pPr>
      <w:r w:rsidRPr="00B23735">
        <w:rPr>
          <w:szCs w:val="24"/>
          <w:lang w:val="es-ES"/>
        </w:rPr>
        <w:t xml:space="preserve">Los pagos de todos los casos que tenga con la NM </w:t>
      </w:r>
      <w:r w:rsidR="00957D01" w:rsidRPr="00B23735">
        <w:rPr>
          <w:szCs w:val="24"/>
          <w:lang w:val="es-ES"/>
        </w:rPr>
        <w:t>CSSD</w:t>
      </w:r>
      <w:r w:rsidRPr="00B23735">
        <w:rPr>
          <w:szCs w:val="24"/>
          <w:lang w:val="es-ES"/>
        </w:rPr>
        <w:t xml:space="preserve"> se harán mediante depósito</w:t>
      </w:r>
      <w:r w:rsidRPr="00B23735">
        <w:rPr>
          <w:spacing w:val="-15"/>
          <w:szCs w:val="24"/>
          <w:lang w:val="es-ES"/>
        </w:rPr>
        <w:t xml:space="preserve"> </w:t>
      </w:r>
      <w:r w:rsidRPr="00B23735">
        <w:rPr>
          <w:szCs w:val="24"/>
          <w:lang w:val="es-ES"/>
        </w:rPr>
        <w:t>directo.</w:t>
      </w:r>
    </w:p>
    <w:p w14:paraId="0A236425" w14:textId="77777777" w:rsidR="00CC5A75" w:rsidRPr="00B23735" w:rsidRDefault="00CC5A75" w:rsidP="00977D04">
      <w:pPr>
        <w:pStyle w:val="BodyText"/>
        <w:ind w:left="257"/>
        <w:rPr>
          <w:rFonts w:ascii="Times New Roman" w:hAnsi="Times New Roman" w:cs="Times New Roman"/>
          <w:b w:val="0"/>
          <w:bCs w:val="0"/>
          <w:sz w:val="16"/>
          <w:szCs w:val="16"/>
          <w:u w:val="single"/>
          <w:lang w:val="es-ES"/>
        </w:rPr>
      </w:pPr>
    </w:p>
    <w:p w14:paraId="3DC07F0F" w14:textId="764D2F7A" w:rsidR="00977D04" w:rsidRPr="00CE4657" w:rsidRDefault="00977D04" w:rsidP="00977D04">
      <w:pPr>
        <w:pStyle w:val="BodyText"/>
        <w:ind w:left="257"/>
        <w:rPr>
          <w:rFonts w:ascii="Times New Roman" w:hAnsi="Times New Roman" w:cs="Times New Roman"/>
          <w:b w:val="0"/>
          <w:bCs w:val="0"/>
          <w:sz w:val="24"/>
        </w:rPr>
      </w:pPr>
      <w:r w:rsidRPr="00CE4657">
        <w:rPr>
          <w:rFonts w:ascii="Times New Roman" w:hAnsi="Times New Roman" w:cs="Times New Roman"/>
          <w:b w:val="0"/>
          <w:bCs w:val="0"/>
          <w:sz w:val="24"/>
          <w:u w:val="single"/>
        </w:rPr>
        <w:t>Información requerida para inscribirse:</w:t>
      </w:r>
    </w:p>
    <w:p w14:paraId="1CD730E7" w14:textId="77777777" w:rsidR="00977D04" w:rsidRPr="00B23735" w:rsidRDefault="00977D04" w:rsidP="00977D04">
      <w:pPr>
        <w:pStyle w:val="ListParagraph"/>
        <w:widowControl w:val="0"/>
        <w:numPr>
          <w:ilvl w:val="0"/>
          <w:numId w:val="33"/>
        </w:numPr>
        <w:tabs>
          <w:tab w:val="left" w:pos="614"/>
          <w:tab w:val="left" w:pos="615"/>
        </w:tabs>
        <w:autoSpaceDE w:val="0"/>
        <w:autoSpaceDN w:val="0"/>
        <w:spacing w:before="22"/>
        <w:ind w:hanging="360"/>
        <w:contextualSpacing w:val="0"/>
        <w:rPr>
          <w:szCs w:val="24"/>
          <w:lang w:val="es-ES"/>
        </w:rPr>
      </w:pPr>
      <w:r w:rsidRPr="00B23735">
        <w:rPr>
          <w:szCs w:val="24"/>
          <w:lang w:val="es-ES"/>
        </w:rPr>
        <w:t>Deberá enviarse una autorización totalmente</w:t>
      </w:r>
      <w:r w:rsidRPr="00B23735">
        <w:rPr>
          <w:spacing w:val="-5"/>
          <w:szCs w:val="24"/>
          <w:lang w:val="es-ES"/>
        </w:rPr>
        <w:t xml:space="preserve"> </w:t>
      </w:r>
      <w:r w:rsidRPr="00B23735">
        <w:rPr>
          <w:szCs w:val="24"/>
          <w:lang w:val="es-ES"/>
        </w:rPr>
        <w:t>llena.</w:t>
      </w:r>
    </w:p>
    <w:p w14:paraId="067BC837" w14:textId="77777777" w:rsidR="00977D04" w:rsidRPr="00B23735" w:rsidRDefault="00977D04" w:rsidP="00977D04">
      <w:pPr>
        <w:pStyle w:val="ListParagraph"/>
        <w:widowControl w:val="0"/>
        <w:numPr>
          <w:ilvl w:val="0"/>
          <w:numId w:val="33"/>
        </w:numPr>
        <w:tabs>
          <w:tab w:val="left" w:pos="617"/>
          <w:tab w:val="left" w:pos="618"/>
        </w:tabs>
        <w:autoSpaceDE w:val="0"/>
        <w:autoSpaceDN w:val="0"/>
        <w:spacing w:before="15"/>
        <w:ind w:hanging="360"/>
        <w:contextualSpacing w:val="0"/>
        <w:rPr>
          <w:szCs w:val="24"/>
          <w:lang w:val="es-ES"/>
        </w:rPr>
      </w:pPr>
      <w:r w:rsidRPr="00B23735">
        <w:rPr>
          <w:szCs w:val="24"/>
          <w:lang w:val="es-ES"/>
        </w:rPr>
        <w:t>Llene todas las áreas de la autorización. No deje espacios en</w:t>
      </w:r>
      <w:r w:rsidRPr="00B23735">
        <w:rPr>
          <w:spacing w:val="-12"/>
          <w:szCs w:val="24"/>
          <w:lang w:val="es-ES"/>
        </w:rPr>
        <w:t xml:space="preserve"> </w:t>
      </w:r>
      <w:r w:rsidRPr="00B23735">
        <w:rPr>
          <w:szCs w:val="24"/>
          <w:lang w:val="es-ES"/>
        </w:rPr>
        <w:t>blanco.</w:t>
      </w:r>
    </w:p>
    <w:p w14:paraId="55BCA598" w14:textId="77777777" w:rsidR="00977D04" w:rsidRPr="00B23735" w:rsidRDefault="00977D04" w:rsidP="00977D04">
      <w:pPr>
        <w:pStyle w:val="ListParagraph"/>
        <w:widowControl w:val="0"/>
        <w:numPr>
          <w:ilvl w:val="0"/>
          <w:numId w:val="33"/>
        </w:numPr>
        <w:tabs>
          <w:tab w:val="left" w:pos="617"/>
          <w:tab w:val="left" w:pos="618"/>
        </w:tabs>
        <w:autoSpaceDE w:val="0"/>
        <w:autoSpaceDN w:val="0"/>
        <w:spacing w:before="19" w:line="237" w:lineRule="auto"/>
        <w:ind w:right="872" w:hanging="360"/>
        <w:contextualSpacing w:val="0"/>
        <w:rPr>
          <w:szCs w:val="24"/>
          <w:lang w:val="es-ES"/>
        </w:rPr>
      </w:pPr>
      <w:r w:rsidRPr="00B23735">
        <w:rPr>
          <w:szCs w:val="24"/>
          <w:lang w:val="es-ES"/>
        </w:rPr>
        <w:t>Firme la autorización. (Si tiene una cuenta conjunta, cerciórese de que ambos titulares firmen</w:t>
      </w:r>
      <w:r w:rsidRPr="00B23735">
        <w:rPr>
          <w:spacing w:val="-30"/>
          <w:szCs w:val="24"/>
          <w:lang w:val="es-ES"/>
        </w:rPr>
        <w:t xml:space="preserve"> </w:t>
      </w:r>
      <w:r w:rsidRPr="00B23735">
        <w:rPr>
          <w:szCs w:val="24"/>
          <w:lang w:val="es-ES"/>
        </w:rPr>
        <w:t>la autorización).</w:t>
      </w:r>
    </w:p>
    <w:p w14:paraId="41299A3A" w14:textId="77777777" w:rsidR="00977D04" w:rsidRPr="00B23735" w:rsidRDefault="00977D04" w:rsidP="00977D04">
      <w:pPr>
        <w:pStyle w:val="ListParagraph"/>
        <w:widowControl w:val="0"/>
        <w:numPr>
          <w:ilvl w:val="0"/>
          <w:numId w:val="33"/>
        </w:numPr>
        <w:tabs>
          <w:tab w:val="left" w:pos="618"/>
        </w:tabs>
        <w:autoSpaceDE w:val="0"/>
        <w:autoSpaceDN w:val="0"/>
        <w:spacing w:before="21" w:line="237" w:lineRule="auto"/>
        <w:ind w:right="168" w:hanging="360"/>
        <w:contextualSpacing w:val="0"/>
        <w:jc w:val="both"/>
        <w:rPr>
          <w:i/>
          <w:szCs w:val="24"/>
          <w:lang w:val="es-ES"/>
        </w:rPr>
      </w:pPr>
      <w:r w:rsidRPr="00B23735">
        <w:rPr>
          <w:szCs w:val="24"/>
          <w:lang w:val="es-ES"/>
        </w:rPr>
        <w:t>Deberá</w:t>
      </w:r>
      <w:r w:rsidRPr="00B23735">
        <w:rPr>
          <w:spacing w:val="-7"/>
          <w:szCs w:val="24"/>
          <w:lang w:val="es-ES"/>
        </w:rPr>
        <w:t xml:space="preserve"> </w:t>
      </w:r>
      <w:r w:rsidRPr="00B23735">
        <w:rPr>
          <w:szCs w:val="24"/>
          <w:lang w:val="es-ES"/>
        </w:rPr>
        <w:t>anexar</w:t>
      </w:r>
      <w:r w:rsidRPr="00B23735">
        <w:rPr>
          <w:spacing w:val="-3"/>
          <w:szCs w:val="24"/>
          <w:lang w:val="es-ES"/>
        </w:rPr>
        <w:t xml:space="preserve"> </w:t>
      </w:r>
      <w:r w:rsidRPr="00B23735">
        <w:rPr>
          <w:szCs w:val="24"/>
          <w:lang w:val="es-ES"/>
        </w:rPr>
        <w:t>un</w:t>
      </w:r>
      <w:r w:rsidRPr="00B23735">
        <w:rPr>
          <w:spacing w:val="-5"/>
          <w:szCs w:val="24"/>
          <w:lang w:val="es-ES"/>
        </w:rPr>
        <w:t xml:space="preserve"> </w:t>
      </w:r>
      <w:r w:rsidRPr="00B23735">
        <w:rPr>
          <w:szCs w:val="24"/>
          <w:lang w:val="es-ES"/>
        </w:rPr>
        <w:t>cheque</w:t>
      </w:r>
      <w:r w:rsidRPr="00B23735">
        <w:rPr>
          <w:spacing w:val="-6"/>
          <w:szCs w:val="24"/>
          <w:lang w:val="es-ES"/>
        </w:rPr>
        <w:t xml:space="preserve"> </w:t>
      </w:r>
      <w:r w:rsidRPr="00B23735">
        <w:rPr>
          <w:szCs w:val="24"/>
          <w:lang w:val="es-ES"/>
        </w:rPr>
        <w:t>en</w:t>
      </w:r>
      <w:r w:rsidRPr="00B23735">
        <w:rPr>
          <w:spacing w:val="-5"/>
          <w:szCs w:val="24"/>
          <w:lang w:val="es-ES"/>
        </w:rPr>
        <w:t xml:space="preserve"> </w:t>
      </w:r>
      <w:r w:rsidRPr="00B23735">
        <w:rPr>
          <w:szCs w:val="24"/>
          <w:lang w:val="es-ES"/>
        </w:rPr>
        <w:t>blanco,</w:t>
      </w:r>
      <w:r w:rsidRPr="00B23735">
        <w:rPr>
          <w:spacing w:val="-6"/>
          <w:szCs w:val="24"/>
          <w:lang w:val="es-ES"/>
        </w:rPr>
        <w:t xml:space="preserve"> </w:t>
      </w:r>
      <w:r w:rsidRPr="00B23735">
        <w:rPr>
          <w:szCs w:val="24"/>
          <w:lang w:val="es-ES"/>
        </w:rPr>
        <w:t>marcado</w:t>
      </w:r>
      <w:r w:rsidRPr="00B23735">
        <w:rPr>
          <w:spacing w:val="-4"/>
          <w:szCs w:val="24"/>
          <w:lang w:val="es-ES"/>
        </w:rPr>
        <w:t xml:space="preserve"> </w:t>
      </w:r>
      <w:r w:rsidRPr="00B23735">
        <w:rPr>
          <w:szCs w:val="24"/>
          <w:lang w:val="es-ES"/>
        </w:rPr>
        <w:t>“anulado”,</w:t>
      </w:r>
      <w:r w:rsidRPr="00B23735">
        <w:rPr>
          <w:spacing w:val="-4"/>
          <w:szCs w:val="24"/>
          <w:lang w:val="es-ES"/>
        </w:rPr>
        <w:t xml:space="preserve"> </w:t>
      </w:r>
      <w:r w:rsidRPr="00B23735">
        <w:rPr>
          <w:szCs w:val="24"/>
          <w:lang w:val="es-ES"/>
        </w:rPr>
        <w:t>al</w:t>
      </w:r>
      <w:r w:rsidRPr="00B23735">
        <w:rPr>
          <w:spacing w:val="-5"/>
          <w:szCs w:val="24"/>
          <w:lang w:val="es-ES"/>
        </w:rPr>
        <w:t xml:space="preserve"> </w:t>
      </w:r>
      <w:r w:rsidRPr="00B23735">
        <w:rPr>
          <w:szCs w:val="24"/>
          <w:lang w:val="es-ES"/>
        </w:rPr>
        <w:t>formulario</w:t>
      </w:r>
      <w:r w:rsidRPr="00B23735">
        <w:rPr>
          <w:spacing w:val="-5"/>
          <w:szCs w:val="24"/>
          <w:lang w:val="es-ES"/>
        </w:rPr>
        <w:t xml:space="preserve"> </w:t>
      </w:r>
      <w:r w:rsidRPr="00B23735">
        <w:rPr>
          <w:szCs w:val="24"/>
          <w:lang w:val="es-ES"/>
        </w:rPr>
        <w:t>de</w:t>
      </w:r>
      <w:r w:rsidRPr="00B23735">
        <w:rPr>
          <w:spacing w:val="-6"/>
          <w:szCs w:val="24"/>
          <w:lang w:val="es-ES"/>
        </w:rPr>
        <w:t xml:space="preserve"> </w:t>
      </w:r>
      <w:r w:rsidRPr="00B23735">
        <w:rPr>
          <w:szCs w:val="24"/>
          <w:lang w:val="es-ES"/>
        </w:rPr>
        <w:t>autorización.</w:t>
      </w:r>
      <w:r w:rsidRPr="00B23735">
        <w:rPr>
          <w:spacing w:val="-1"/>
          <w:szCs w:val="24"/>
          <w:lang w:val="es-ES"/>
        </w:rPr>
        <w:t xml:space="preserve"> </w:t>
      </w:r>
      <w:r w:rsidRPr="00B23735">
        <w:rPr>
          <w:i/>
          <w:szCs w:val="24"/>
          <w:lang w:val="es-ES"/>
        </w:rPr>
        <w:t>(La</w:t>
      </w:r>
      <w:r w:rsidRPr="00B23735">
        <w:rPr>
          <w:i/>
          <w:spacing w:val="-6"/>
          <w:szCs w:val="24"/>
          <w:lang w:val="es-ES"/>
        </w:rPr>
        <w:t xml:space="preserve"> </w:t>
      </w:r>
      <w:r w:rsidRPr="00B23735">
        <w:rPr>
          <w:i/>
          <w:szCs w:val="24"/>
          <w:lang w:val="es-ES"/>
        </w:rPr>
        <w:t>información en el cheque puede diferir a la de un comprobante de depósito; y es posible que tenga que verificar</w:t>
      </w:r>
      <w:r w:rsidRPr="00B23735">
        <w:rPr>
          <w:i/>
          <w:spacing w:val="-23"/>
          <w:szCs w:val="24"/>
          <w:lang w:val="es-ES"/>
        </w:rPr>
        <w:t xml:space="preserve"> </w:t>
      </w:r>
      <w:r w:rsidRPr="00B23735">
        <w:rPr>
          <w:i/>
          <w:szCs w:val="24"/>
          <w:lang w:val="es-ES"/>
        </w:rPr>
        <w:t>con su institución financiera el número de cuenta correcto que se usará para el depósito</w:t>
      </w:r>
      <w:r w:rsidRPr="00B23735">
        <w:rPr>
          <w:i/>
          <w:spacing w:val="-18"/>
          <w:szCs w:val="24"/>
          <w:lang w:val="es-ES"/>
        </w:rPr>
        <w:t xml:space="preserve"> </w:t>
      </w:r>
      <w:r w:rsidRPr="00B23735">
        <w:rPr>
          <w:i/>
          <w:szCs w:val="24"/>
          <w:lang w:val="es-ES"/>
        </w:rPr>
        <w:t>directo).</w:t>
      </w:r>
    </w:p>
    <w:p w14:paraId="62612FE8" w14:textId="77777777" w:rsidR="00CC5A75" w:rsidRPr="00B23735" w:rsidRDefault="00CC5A75" w:rsidP="00CC5A75">
      <w:pPr>
        <w:pStyle w:val="BodyText"/>
        <w:rPr>
          <w:rFonts w:ascii="Times New Roman" w:hAnsi="Times New Roman" w:cs="Times New Roman"/>
          <w:i/>
          <w:sz w:val="16"/>
          <w:szCs w:val="16"/>
          <w:lang w:val="es-ES"/>
        </w:rPr>
      </w:pPr>
    </w:p>
    <w:p w14:paraId="3EB8E28A" w14:textId="2D063663" w:rsidR="00622B8E" w:rsidRPr="00B23735" w:rsidRDefault="00622B8E" w:rsidP="00CC5A75">
      <w:pPr>
        <w:pStyle w:val="BodyText"/>
        <w:ind w:firstLine="257"/>
        <w:rPr>
          <w:rFonts w:ascii="Times New Roman" w:hAnsi="Times New Roman" w:cs="Times New Roman"/>
          <w:b w:val="0"/>
          <w:bCs w:val="0"/>
          <w:sz w:val="22"/>
          <w:szCs w:val="22"/>
          <w:u w:val="single"/>
          <w:lang w:val="es-ES"/>
        </w:rPr>
      </w:pPr>
      <w:r w:rsidRPr="00B23735">
        <w:rPr>
          <w:rFonts w:ascii="Times New Roman" w:hAnsi="Times New Roman" w:cs="Times New Roman"/>
          <w:b w:val="0"/>
          <w:bCs w:val="0"/>
          <w:sz w:val="22"/>
          <w:szCs w:val="22"/>
          <w:u w:val="single"/>
          <w:lang w:val="es-ES"/>
        </w:rPr>
        <w:t>Envíe el formulario de autorización completo con el cheque anulado a cualquiera de las siguientes opciones:</w:t>
      </w:r>
    </w:p>
    <w:p w14:paraId="66201B31" w14:textId="77777777" w:rsidR="00DA7C18" w:rsidRPr="0070061E" w:rsidRDefault="00DA7C18" w:rsidP="00DA7C18">
      <w:pPr>
        <w:pStyle w:val="ListParagraph"/>
        <w:numPr>
          <w:ilvl w:val="0"/>
          <w:numId w:val="33"/>
        </w:numPr>
        <w:spacing w:before="7"/>
        <w:rPr>
          <w:sz w:val="22"/>
          <w:szCs w:val="22"/>
        </w:rPr>
      </w:pPr>
      <w:r w:rsidRPr="0070061E">
        <w:rPr>
          <w:b/>
          <w:bCs/>
          <w:sz w:val="22"/>
          <w:szCs w:val="22"/>
        </w:rPr>
        <w:t>Correo:  NM State Disbursement Unit</w:t>
      </w:r>
    </w:p>
    <w:p w14:paraId="78C001D6" w14:textId="77777777" w:rsidR="00DA7C18" w:rsidRDefault="00DA7C18" w:rsidP="00DA7C18">
      <w:pPr>
        <w:pStyle w:val="ListParagraph"/>
        <w:ind w:left="1440"/>
        <w:rPr>
          <w:b/>
          <w:bCs/>
          <w:sz w:val="22"/>
          <w:szCs w:val="22"/>
        </w:rPr>
      </w:pPr>
      <w:r w:rsidRPr="004427C3">
        <w:rPr>
          <w:b/>
          <w:bCs/>
          <w:sz w:val="22"/>
          <w:szCs w:val="22"/>
        </w:rPr>
        <w:t>PO Box 2348</w:t>
      </w:r>
    </w:p>
    <w:p w14:paraId="7913632D" w14:textId="77777777" w:rsidR="00DA7C18" w:rsidRDefault="00DA7C18" w:rsidP="00DA7C18">
      <w:pPr>
        <w:pStyle w:val="ListParagraph"/>
        <w:ind w:left="1440"/>
        <w:rPr>
          <w:b/>
          <w:bCs/>
          <w:sz w:val="22"/>
          <w:szCs w:val="22"/>
        </w:rPr>
      </w:pPr>
      <w:r w:rsidRPr="004427C3">
        <w:rPr>
          <w:b/>
          <w:bCs/>
          <w:sz w:val="22"/>
          <w:szCs w:val="22"/>
        </w:rPr>
        <w:t>Santa Fe, NM 87504</w:t>
      </w:r>
    </w:p>
    <w:p w14:paraId="4C0C9368" w14:textId="77777777" w:rsidR="00807073" w:rsidRPr="00807073" w:rsidRDefault="00807073" w:rsidP="00807073">
      <w:pPr>
        <w:pStyle w:val="ListParagraph"/>
        <w:ind w:left="617"/>
        <w:rPr>
          <w:rFonts w:cs="Arial"/>
          <w:b/>
          <w:bCs/>
          <w:sz w:val="12"/>
          <w:szCs w:val="12"/>
        </w:rPr>
      </w:pPr>
    </w:p>
    <w:p w14:paraId="6406696F" w14:textId="41D60F0F" w:rsidR="007222A3" w:rsidRDefault="007222A3" w:rsidP="00BC5DC5">
      <w:pPr>
        <w:pStyle w:val="ListParagraph"/>
        <w:numPr>
          <w:ilvl w:val="0"/>
          <w:numId w:val="33"/>
        </w:numPr>
        <w:rPr>
          <w:rFonts w:cs="Arial"/>
          <w:b/>
          <w:bCs/>
          <w:sz w:val="22"/>
          <w:szCs w:val="22"/>
        </w:rPr>
      </w:pPr>
      <w:r w:rsidRPr="0070061E">
        <w:rPr>
          <w:rFonts w:cs="Arial"/>
          <w:b/>
          <w:bCs/>
          <w:sz w:val="22"/>
          <w:szCs w:val="22"/>
        </w:rPr>
        <w:t>Fax:  NM SDU at 505-476-3920</w:t>
      </w:r>
    </w:p>
    <w:p w14:paraId="45254508" w14:textId="77777777" w:rsidR="00807073" w:rsidRPr="00807073" w:rsidRDefault="00807073" w:rsidP="00807073">
      <w:pPr>
        <w:pStyle w:val="ListParagraph"/>
        <w:ind w:left="617"/>
        <w:rPr>
          <w:rFonts w:cs="Arial"/>
          <w:b/>
          <w:bCs/>
          <w:sz w:val="12"/>
          <w:szCs w:val="12"/>
        </w:rPr>
      </w:pPr>
    </w:p>
    <w:p w14:paraId="20D44781" w14:textId="03B801AF" w:rsidR="00BC5DC5" w:rsidRPr="00B23735" w:rsidRDefault="00BC5DC5" w:rsidP="00BC5DC5">
      <w:pPr>
        <w:pStyle w:val="ListParagraph"/>
        <w:numPr>
          <w:ilvl w:val="0"/>
          <w:numId w:val="33"/>
        </w:numPr>
        <w:rPr>
          <w:rFonts w:cs="Arial"/>
          <w:b/>
          <w:bCs/>
          <w:sz w:val="22"/>
          <w:szCs w:val="22"/>
          <w:lang w:val="es-ES"/>
        </w:rPr>
      </w:pPr>
      <w:r w:rsidRPr="00B23735">
        <w:rPr>
          <w:rFonts w:cs="Arial"/>
          <w:b/>
          <w:bCs/>
          <w:sz w:val="22"/>
          <w:szCs w:val="22"/>
          <w:lang w:val="es-ES"/>
        </w:rPr>
        <w:t>Cargar en línea: cuenta en línea en https://yes.nm.gov</w:t>
      </w:r>
    </w:p>
    <w:p w14:paraId="55DA0EA7" w14:textId="77777777" w:rsidR="00807073" w:rsidRPr="00B23735" w:rsidRDefault="00807073" w:rsidP="00807073">
      <w:pPr>
        <w:pStyle w:val="ListParagraph"/>
        <w:ind w:left="617"/>
        <w:rPr>
          <w:rFonts w:cs="Arial"/>
          <w:b/>
          <w:bCs/>
          <w:sz w:val="12"/>
          <w:szCs w:val="12"/>
          <w:lang w:val="es-ES"/>
        </w:rPr>
      </w:pPr>
    </w:p>
    <w:p w14:paraId="06485AE9" w14:textId="67AD2BC1" w:rsidR="00BC5DC5" w:rsidRPr="00B23735" w:rsidRDefault="00807073" w:rsidP="00807073">
      <w:pPr>
        <w:pStyle w:val="ListParagraph"/>
        <w:numPr>
          <w:ilvl w:val="0"/>
          <w:numId w:val="33"/>
        </w:numPr>
        <w:rPr>
          <w:rFonts w:cs="Arial"/>
          <w:b/>
          <w:bCs/>
          <w:sz w:val="22"/>
          <w:szCs w:val="22"/>
          <w:lang w:val="es-ES"/>
        </w:rPr>
      </w:pPr>
      <w:r w:rsidRPr="00B23735">
        <w:rPr>
          <w:rFonts w:cs="Arial"/>
          <w:b/>
          <w:bCs/>
          <w:sz w:val="22"/>
          <w:szCs w:val="22"/>
          <w:lang w:val="es-ES"/>
        </w:rPr>
        <w:t xml:space="preserve">Dejar en la oficina local de </w:t>
      </w:r>
      <w:r w:rsidR="00957D01" w:rsidRPr="00B23735">
        <w:rPr>
          <w:rFonts w:cs="Arial"/>
          <w:b/>
          <w:bCs/>
          <w:sz w:val="22"/>
          <w:szCs w:val="22"/>
          <w:lang w:val="es-ES"/>
        </w:rPr>
        <w:t>CSSD</w:t>
      </w:r>
      <w:r w:rsidRPr="00B23735">
        <w:rPr>
          <w:rFonts w:cs="Arial"/>
          <w:b/>
          <w:bCs/>
          <w:sz w:val="22"/>
          <w:szCs w:val="22"/>
          <w:lang w:val="es-ES"/>
        </w:rPr>
        <w:t xml:space="preserve">: ubicaciones en </w:t>
      </w:r>
      <w:r w:rsidR="008F6D72" w:rsidRPr="003E0AB0">
        <w:rPr>
          <w:rFonts w:cs="Arial"/>
          <w:b/>
          <w:bCs/>
          <w:sz w:val="22"/>
          <w:szCs w:val="22"/>
          <w:lang w:val="es-ES"/>
        </w:rPr>
        <w:t>https://hca.nm.gov/lookingforassistance/field_offices/</w:t>
      </w:r>
    </w:p>
    <w:p w14:paraId="0CD39CCC" w14:textId="77777777" w:rsidR="00CC5A75" w:rsidRPr="00B23735" w:rsidRDefault="00CC5A75" w:rsidP="00977D04">
      <w:pPr>
        <w:pStyle w:val="BodyText"/>
        <w:ind w:left="257"/>
        <w:rPr>
          <w:rFonts w:ascii="Times New Roman" w:hAnsi="Times New Roman" w:cs="Times New Roman"/>
          <w:b w:val="0"/>
          <w:sz w:val="16"/>
          <w:szCs w:val="16"/>
          <w:u w:val="single"/>
          <w:lang w:val="es-ES"/>
        </w:rPr>
      </w:pPr>
    </w:p>
    <w:p w14:paraId="13C7ECF4" w14:textId="0CCC1879" w:rsidR="00977D04" w:rsidRPr="00CE4657" w:rsidRDefault="00977D04" w:rsidP="00977D04">
      <w:pPr>
        <w:pStyle w:val="BodyText"/>
        <w:ind w:left="257"/>
        <w:rPr>
          <w:rFonts w:ascii="Times New Roman" w:hAnsi="Times New Roman" w:cs="Times New Roman"/>
          <w:b w:val="0"/>
          <w:sz w:val="24"/>
        </w:rPr>
      </w:pPr>
      <w:r w:rsidRPr="00CE4657">
        <w:rPr>
          <w:rFonts w:ascii="Times New Roman" w:hAnsi="Times New Roman" w:cs="Times New Roman"/>
          <w:b w:val="0"/>
          <w:sz w:val="24"/>
          <w:u w:val="single"/>
        </w:rPr>
        <w:t>El proceso:</w:t>
      </w:r>
    </w:p>
    <w:p w14:paraId="37FFE612" w14:textId="1E07094E" w:rsidR="00CC5A75" w:rsidRDefault="00977D04" w:rsidP="00CC5A75">
      <w:pPr>
        <w:pStyle w:val="ListParagraph"/>
        <w:widowControl w:val="0"/>
        <w:numPr>
          <w:ilvl w:val="0"/>
          <w:numId w:val="33"/>
        </w:numPr>
        <w:tabs>
          <w:tab w:val="left" w:pos="617"/>
          <w:tab w:val="left" w:pos="618"/>
        </w:tabs>
        <w:autoSpaceDE w:val="0"/>
        <w:autoSpaceDN w:val="0"/>
        <w:spacing w:before="26" w:line="235" w:lineRule="auto"/>
        <w:ind w:right="177" w:hanging="360"/>
        <w:contextualSpacing w:val="0"/>
        <w:rPr>
          <w:bCs/>
          <w:szCs w:val="24"/>
        </w:rPr>
      </w:pPr>
      <w:r w:rsidRPr="00B23735">
        <w:rPr>
          <w:bCs/>
          <w:szCs w:val="24"/>
          <w:lang w:val="es-ES"/>
        </w:rPr>
        <w:t xml:space="preserve">La </w:t>
      </w:r>
      <w:r w:rsidR="00957D01" w:rsidRPr="00B23735">
        <w:rPr>
          <w:bCs/>
          <w:szCs w:val="24"/>
          <w:lang w:val="es-ES"/>
        </w:rPr>
        <w:t>CSSD</w:t>
      </w:r>
      <w:r w:rsidRPr="00B23735">
        <w:rPr>
          <w:bCs/>
          <w:szCs w:val="24"/>
          <w:lang w:val="es-ES"/>
        </w:rPr>
        <w:t xml:space="preserve"> confirmará la información relacionada con su banco. Usted recibirá una carta que confirma</w:t>
      </w:r>
      <w:r w:rsidRPr="00B23735">
        <w:rPr>
          <w:bCs/>
          <w:spacing w:val="-31"/>
          <w:szCs w:val="24"/>
          <w:lang w:val="es-ES"/>
        </w:rPr>
        <w:t xml:space="preserve"> </w:t>
      </w:r>
      <w:r w:rsidRPr="00B23735">
        <w:rPr>
          <w:bCs/>
          <w:szCs w:val="24"/>
          <w:lang w:val="es-ES"/>
        </w:rPr>
        <w:t xml:space="preserve">la información de su cuenta. </w:t>
      </w:r>
      <w:r w:rsidRPr="00CE4657">
        <w:rPr>
          <w:bCs/>
          <w:szCs w:val="24"/>
        </w:rPr>
        <w:t>El depósito tarda unos 10 días laborales para</w:t>
      </w:r>
      <w:r w:rsidRPr="00CE4657">
        <w:rPr>
          <w:bCs/>
          <w:spacing w:val="-13"/>
          <w:szCs w:val="24"/>
        </w:rPr>
        <w:t xml:space="preserve"> </w:t>
      </w:r>
      <w:r w:rsidRPr="00CE4657">
        <w:rPr>
          <w:bCs/>
          <w:szCs w:val="24"/>
        </w:rPr>
        <w:t>establecerse.</w:t>
      </w:r>
    </w:p>
    <w:p w14:paraId="26A4E1FE" w14:textId="77777777" w:rsidR="00CC5A75" w:rsidRPr="00CC5A75" w:rsidRDefault="00CC5A75" w:rsidP="00CC5A75">
      <w:pPr>
        <w:widowControl w:val="0"/>
        <w:tabs>
          <w:tab w:val="left" w:pos="617"/>
          <w:tab w:val="left" w:pos="618"/>
        </w:tabs>
        <w:autoSpaceDE w:val="0"/>
        <w:autoSpaceDN w:val="0"/>
        <w:spacing w:before="26" w:line="235" w:lineRule="auto"/>
        <w:ind w:left="257" w:right="177"/>
        <w:rPr>
          <w:sz w:val="16"/>
          <w:szCs w:val="16"/>
          <w:u w:val="single"/>
        </w:rPr>
      </w:pPr>
    </w:p>
    <w:p w14:paraId="11C81E48" w14:textId="16005AB7" w:rsidR="00977D04" w:rsidRPr="00B23735" w:rsidRDefault="00977D04" w:rsidP="00CC5A75">
      <w:pPr>
        <w:widowControl w:val="0"/>
        <w:tabs>
          <w:tab w:val="left" w:pos="617"/>
          <w:tab w:val="left" w:pos="618"/>
        </w:tabs>
        <w:autoSpaceDE w:val="0"/>
        <w:autoSpaceDN w:val="0"/>
        <w:spacing w:before="26" w:line="235" w:lineRule="auto"/>
        <w:ind w:left="257" w:right="177"/>
        <w:rPr>
          <w:rFonts w:ascii="Times New Roman" w:hAnsi="Times New Roman"/>
          <w:bCs/>
          <w:sz w:val="24"/>
          <w:lang w:val="es-ES"/>
        </w:rPr>
      </w:pPr>
      <w:r w:rsidRPr="00B23735">
        <w:rPr>
          <w:rFonts w:ascii="Times New Roman" w:hAnsi="Times New Roman"/>
          <w:sz w:val="24"/>
          <w:u w:val="single"/>
          <w:lang w:val="es-ES"/>
        </w:rPr>
        <w:t>Suspender o cambiar el depósito directo:</w:t>
      </w:r>
    </w:p>
    <w:p w14:paraId="453E6F3F" w14:textId="74349FFE" w:rsidR="00977D04" w:rsidRPr="00B23735" w:rsidRDefault="00977D04" w:rsidP="00977D04">
      <w:pPr>
        <w:pStyle w:val="ListParagraph"/>
        <w:widowControl w:val="0"/>
        <w:numPr>
          <w:ilvl w:val="0"/>
          <w:numId w:val="33"/>
        </w:numPr>
        <w:tabs>
          <w:tab w:val="left" w:pos="618"/>
        </w:tabs>
        <w:autoSpaceDE w:val="0"/>
        <w:autoSpaceDN w:val="0"/>
        <w:spacing w:before="36" w:line="235" w:lineRule="auto"/>
        <w:ind w:right="168" w:hanging="360"/>
        <w:contextualSpacing w:val="0"/>
        <w:jc w:val="both"/>
        <w:rPr>
          <w:bCs/>
          <w:szCs w:val="24"/>
          <w:lang w:val="es-ES"/>
        </w:rPr>
      </w:pPr>
      <w:r w:rsidRPr="00B23735">
        <w:rPr>
          <w:bCs/>
          <w:szCs w:val="24"/>
          <w:lang w:val="es-ES"/>
        </w:rPr>
        <w:t xml:space="preserve">El depósito directo seguirá vigente hasta que el o los titulares de la cuenta notifiquen a la </w:t>
      </w:r>
      <w:r w:rsidR="00957D01" w:rsidRPr="00B23735">
        <w:rPr>
          <w:bCs/>
          <w:szCs w:val="24"/>
          <w:lang w:val="es-ES"/>
        </w:rPr>
        <w:t>CSSD</w:t>
      </w:r>
      <w:r w:rsidRPr="00B23735">
        <w:rPr>
          <w:bCs/>
          <w:szCs w:val="24"/>
          <w:lang w:val="es-ES"/>
        </w:rPr>
        <w:t xml:space="preserve"> por escrito que ponga fin a la autorización </w:t>
      </w:r>
      <w:r w:rsidRPr="00B23735">
        <w:rPr>
          <w:b/>
          <w:szCs w:val="24"/>
          <w:lang w:val="es-ES"/>
        </w:rPr>
        <w:t xml:space="preserve">y la </w:t>
      </w:r>
      <w:r w:rsidR="00957D01" w:rsidRPr="00B23735">
        <w:rPr>
          <w:b/>
          <w:szCs w:val="24"/>
          <w:lang w:val="es-ES"/>
        </w:rPr>
        <w:t>CSSD</w:t>
      </w:r>
      <w:r w:rsidRPr="00B23735">
        <w:rPr>
          <w:b/>
          <w:szCs w:val="24"/>
          <w:lang w:val="es-ES"/>
        </w:rPr>
        <w:t xml:space="preserve"> tenga tiempo de actuar al respecto</w:t>
      </w:r>
      <w:r w:rsidRPr="00B23735">
        <w:rPr>
          <w:bCs/>
          <w:szCs w:val="24"/>
          <w:lang w:val="es-ES"/>
        </w:rPr>
        <w:t>. La carta de terminación debería enviarse a la dirección o número de fax que se indica</w:t>
      </w:r>
      <w:r w:rsidRPr="00B23735">
        <w:rPr>
          <w:bCs/>
          <w:spacing w:val="-8"/>
          <w:szCs w:val="24"/>
          <w:lang w:val="es-ES"/>
        </w:rPr>
        <w:t xml:space="preserve"> </w:t>
      </w:r>
      <w:r w:rsidRPr="00B23735">
        <w:rPr>
          <w:bCs/>
          <w:szCs w:val="24"/>
          <w:lang w:val="es-ES"/>
        </w:rPr>
        <w:t>arriba.</w:t>
      </w:r>
    </w:p>
    <w:p w14:paraId="073E9B7B" w14:textId="468C5A6A" w:rsidR="00977D04" w:rsidRPr="00B23735" w:rsidRDefault="00977D04" w:rsidP="00977D04">
      <w:pPr>
        <w:pStyle w:val="ListParagraph"/>
        <w:widowControl w:val="0"/>
        <w:numPr>
          <w:ilvl w:val="0"/>
          <w:numId w:val="33"/>
        </w:numPr>
        <w:tabs>
          <w:tab w:val="left" w:pos="617"/>
          <w:tab w:val="left" w:pos="618"/>
        </w:tabs>
        <w:autoSpaceDE w:val="0"/>
        <w:autoSpaceDN w:val="0"/>
        <w:spacing w:before="30" w:line="232" w:lineRule="auto"/>
        <w:ind w:right="651" w:hanging="360"/>
        <w:contextualSpacing w:val="0"/>
        <w:rPr>
          <w:bCs/>
          <w:szCs w:val="24"/>
          <w:lang w:val="es-ES"/>
        </w:rPr>
      </w:pPr>
      <w:r w:rsidRPr="00B23735">
        <w:rPr>
          <w:bCs/>
          <w:szCs w:val="24"/>
          <w:lang w:val="es-ES"/>
        </w:rPr>
        <w:t>Cuando se termina el depósito directo, el pago del sostenimiento de niños se enviará mediante</w:t>
      </w:r>
      <w:r w:rsidRPr="00B23735">
        <w:rPr>
          <w:bCs/>
          <w:spacing w:val="-24"/>
          <w:szCs w:val="24"/>
          <w:lang w:val="es-ES"/>
        </w:rPr>
        <w:t xml:space="preserve"> </w:t>
      </w:r>
      <w:r w:rsidRPr="00B23735">
        <w:rPr>
          <w:bCs/>
          <w:szCs w:val="24"/>
          <w:lang w:val="es-ES"/>
        </w:rPr>
        <w:t xml:space="preserve">una orden estatal (cheque) a la dirección más reciente que la </w:t>
      </w:r>
      <w:r w:rsidR="00957D01" w:rsidRPr="00B23735">
        <w:rPr>
          <w:bCs/>
          <w:szCs w:val="24"/>
          <w:lang w:val="es-ES"/>
        </w:rPr>
        <w:t>CSSD</w:t>
      </w:r>
      <w:r w:rsidRPr="00B23735">
        <w:rPr>
          <w:bCs/>
          <w:szCs w:val="24"/>
          <w:lang w:val="es-ES"/>
        </w:rPr>
        <w:t xml:space="preserve"> tenga de</w:t>
      </w:r>
      <w:r w:rsidRPr="00B23735">
        <w:rPr>
          <w:bCs/>
          <w:spacing w:val="-20"/>
          <w:szCs w:val="24"/>
          <w:lang w:val="es-ES"/>
        </w:rPr>
        <w:t xml:space="preserve"> </w:t>
      </w:r>
      <w:r w:rsidRPr="00B23735">
        <w:rPr>
          <w:bCs/>
          <w:szCs w:val="24"/>
          <w:lang w:val="es-ES"/>
        </w:rPr>
        <w:t>usted.</w:t>
      </w:r>
    </w:p>
    <w:p w14:paraId="07DF7E20" w14:textId="6261AF21" w:rsidR="00977D04" w:rsidRPr="00B23735" w:rsidRDefault="00977D04" w:rsidP="00977D04">
      <w:pPr>
        <w:pStyle w:val="ListParagraph"/>
        <w:widowControl w:val="0"/>
        <w:numPr>
          <w:ilvl w:val="0"/>
          <w:numId w:val="33"/>
        </w:numPr>
        <w:tabs>
          <w:tab w:val="left" w:pos="618"/>
        </w:tabs>
        <w:autoSpaceDE w:val="0"/>
        <w:autoSpaceDN w:val="0"/>
        <w:spacing w:before="13" w:line="237" w:lineRule="auto"/>
        <w:ind w:right="163" w:hanging="360"/>
        <w:contextualSpacing w:val="0"/>
        <w:jc w:val="both"/>
        <w:rPr>
          <w:bCs/>
          <w:szCs w:val="24"/>
          <w:lang w:val="es-ES"/>
        </w:rPr>
      </w:pPr>
      <w:r w:rsidRPr="00B23735">
        <w:rPr>
          <w:bCs/>
          <w:szCs w:val="24"/>
          <w:lang w:val="es-ES"/>
        </w:rPr>
        <w:t>Si</w:t>
      </w:r>
      <w:r w:rsidRPr="00B23735">
        <w:rPr>
          <w:bCs/>
          <w:spacing w:val="-13"/>
          <w:szCs w:val="24"/>
          <w:lang w:val="es-ES"/>
        </w:rPr>
        <w:t xml:space="preserve"> </w:t>
      </w:r>
      <w:r w:rsidRPr="00B23735">
        <w:rPr>
          <w:bCs/>
          <w:szCs w:val="24"/>
          <w:lang w:val="es-ES"/>
        </w:rPr>
        <w:t>cambia</w:t>
      </w:r>
      <w:r w:rsidRPr="00B23735">
        <w:rPr>
          <w:bCs/>
          <w:spacing w:val="-12"/>
          <w:szCs w:val="24"/>
          <w:lang w:val="es-ES"/>
        </w:rPr>
        <w:t xml:space="preserve"> </w:t>
      </w:r>
      <w:r w:rsidRPr="00B23735">
        <w:rPr>
          <w:bCs/>
          <w:szCs w:val="24"/>
          <w:lang w:val="es-ES"/>
        </w:rPr>
        <w:t>de</w:t>
      </w:r>
      <w:r w:rsidRPr="00B23735">
        <w:rPr>
          <w:bCs/>
          <w:spacing w:val="-12"/>
          <w:szCs w:val="24"/>
          <w:lang w:val="es-ES"/>
        </w:rPr>
        <w:t xml:space="preserve"> </w:t>
      </w:r>
      <w:r w:rsidRPr="00B23735">
        <w:rPr>
          <w:bCs/>
          <w:szCs w:val="24"/>
          <w:lang w:val="es-ES"/>
        </w:rPr>
        <w:t>banco,</w:t>
      </w:r>
      <w:r w:rsidRPr="00B23735">
        <w:rPr>
          <w:bCs/>
          <w:spacing w:val="-12"/>
          <w:szCs w:val="24"/>
          <w:lang w:val="es-ES"/>
        </w:rPr>
        <w:t xml:space="preserve"> </w:t>
      </w:r>
      <w:r w:rsidRPr="00B23735">
        <w:rPr>
          <w:bCs/>
          <w:szCs w:val="24"/>
          <w:lang w:val="es-ES"/>
        </w:rPr>
        <w:t>usted,</w:t>
      </w:r>
      <w:r w:rsidRPr="00B23735">
        <w:rPr>
          <w:bCs/>
          <w:spacing w:val="-13"/>
          <w:szCs w:val="24"/>
          <w:lang w:val="es-ES"/>
        </w:rPr>
        <w:t xml:space="preserve"> </w:t>
      </w:r>
      <w:r w:rsidRPr="00B23735">
        <w:rPr>
          <w:bCs/>
          <w:szCs w:val="24"/>
          <w:lang w:val="es-ES"/>
        </w:rPr>
        <w:t>como</w:t>
      </w:r>
      <w:r w:rsidRPr="00B23735">
        <w:rPr>
          <w:bCs/>
          <w:spacing w:val="-12"/>
          <w:szCs w:val="24"/>
          <w:lang w:val="es-ES"/>
        </w:rPr>
        <w:t xml:space="preserve"> </w:t>
      </w:r>
      <w:r w:rsidRPr="00B23735">
        <w:rPr>
          <w:bCs/>
          <w:szCs w:val="24"/>
          <w:lang w:val="es-ES"/>
        </w:rPr>
        <w:t>titular</w:t>
      </w:r>
      <w:r w:rsidRPr="00B23735">
        <w:rPr>
          <w:bCs/>
          <w:spacing w:val="-12"/>
          <w:szCs w:val="24"/>
          <w:lang w:val="es-ES"/>
        </w:rPr>
        <w:t xml:space="preserve"> </w:t>
      </w:r>
      <w:r w:rsidRPr="00B23735">
        <w:rPr>
          <w:bCs/>
          <w:szCs w:val="24"/>
          <w:lang w:val="es-ES"/>
        </w:rPr>
        <w:t>de</w:t>
      </w:r>
      <w:r w:rsidRPr="00B23735">
        <w:rPr>
          <w:bCs/>
          <w:spacing w:val="-12"/>
          <w:szCs w:val="24"/>
          <w:lang w:val="es-ES"/>
        </w:rPr>
        <w:t xml:space="preserve"> </w:t>
      </w:r>
      <w:r w:rsidRPr="00B23735">
        <w:rPr>
          <w:bCs/>
          <w:szCs w:val="24"/>
          <w:lang w:val="es-ES"/>
        </w:rPr>
        <w:t>la</w:t>
      </w:r>
      <w:r w:rsidRPr="00B23735">
        <w:rPr>
          <w:bCs/>
          <w:spacing w:val="-12"/>
          <w:szCs w:val="24"/>
          <w:lang w:val="es-ES"/>
        </w:rPr>
        <w:t xml:space="preserve"> </w:t>
      </w:r>
      <w:r w:rsidRPr="00B23735">
        <w:rPr>
          <w:bCs/>
          <w:szCs w:val="24"/>
          <w:lang w:val="es-ES"/>
        </w:rPr>
        <w:t>cuenta,</w:t>
      </w:r>
      <w:r w:rsidRPr="00B23735">
        <w:rPr>
          <w:bCs/>
          <w:spacing w:val="-13"/>
          <w:szCs w:val="24"/>
          <w:lang w:val="es-ES"/>
        </w:rPr>
        <w:t xml:space="preserve"> </w:t>
      </w:r>
      <w:r w:rsidRPr="00B23735">
        <w:rPr>
          <w:bCs/>
          <w:szCs w:val="24"/>
          <w:lang w:val="es-ES"/>
        </w:rPr>
        <w:t>deberá</w:t>
      </w:r>
      <w:r w:rsidRPr="00B23735">
        <w:rPr>
          <w:bCs/>
          <w:spacing w:val="-12"/>
          <w:szCs w:val="24"/>
          <w:lang w:val="es-ES"/>
        </w:rPr>
        <w:t xml:space="preserve"> </w:t>
      </w:r>
      <w:r w:rsidRPr="00B23735">
        <w:rPr>
          <w:bCs/>
          <w:szCs w:val="24"/>
          <w:lang w:val="es-ES"/>
        </w:rPr>
        <w:t>notificar</w:t>
      </w:r>
      <w:r w:rsidRPr="00B23735">
        <w:rPr>
          <w:bCs/>
          <w:spacing w:val="-11"/>
          <w:szCs w:val="24"/>
          <w:lang w:val="es-ES"/>
        </w:rPr>
        <w:t xml:space="preserve"> </w:t>
      </w:r>
      <w:r w:rsidRPr="00B23735">
        <w:rPr>
          <w:bCs/>
          <w:szCs w:val="24"/>
          <w:lang w:val="es-ES"/>
        </w:rPr>
        <w:t>a</w:t>
      </w:r>
      <w:r w:rsidRPr="00B23735">
        <w:rPr>
          <w:bCs/>
          <w:spacing w:val="-12"/>
          <w:szCs w:val="24"/>
          <w:lang w:val="es-ES"/>
        </w:rPr>
        <w:t xml:space="preserve"> </w:t>
      </w:r>
      <w:r w:rsidRPr="00B23735">
        <w:rPr>
          <w:bCs/>
          <w:szCs w:val="24"/>
          <w:lang w:val="es-ES"/>
        </w:rPr>
        <w:t>la</w:t>
      </w:r>
      <w:r w:rsidRPr="00B23735">
        <w:rPr>
          <w:bCs/>
          <w:spacing w:val="-12"/>
          <w:szCs w:val="24"/>
          <w:lang w:val="es-ES"/>
        </w:rPr>
        <w:t xml:space="preserve"> </w:t>
      </w:r>
      <w:r w:rsidR="00957D01" w:rsidRPr="00B23735">
        <w:rPr>
          <w:bCs/>
          <w:szCs w:val="24"/>
          <w:lang w:val="es-ES"/>
        </w:rPr>
        <w:t>CSSD</w:t>
      </w:r>
      <w:r w:rsidRPr="00B23735">
        <w:rPr>
          <w:bCs/>
          <w:spacing w:val="-14"/>
          <w:szCs w:val="24"/>
          <w:lang w:val="es-ES"/>
        </w:rPr>
        <w:t xml:space="preserve"> </w:t>
      </w:r>
      <w:r w:rsidRPr="00B23735">
        <w:rPr>
          <w:bCs/>
          <w:szCs w:val="24"/>
          <w:lang w:val="es-ES"/>
        </w:rPr>
        <w:t>por</w:t>
      </w:r>
      <w:r w:rsidRPr="00B23735">
        <w:rPr>
          <w:bCs/>
          <w:spacing w:val="-14"/>
          <w:szCs w:val="24"/>
          <w:lang w:val="es-ES"/>
        </w:rPr>
        <w:t xml:space="preserve"> </w:t>
      </w:r>
      <w:r w:rsidRPr="00B23735">
        <w:rPr>
          <w:bCs/>
          <w:szCs w:val="24"/>
          <w:lang w:val="es-ES"/>
        </w:rPr>
        <w:t>escrito,</w:t>
      </w:r>
      <w:r w:rsidRPr="00B23735">
        <w:rPr>
          <w:bCs/>
          <w:spacing w:val="-12"/>
          <w:szCs w:val="24"/>
          <w:lang w:val="es-ES"/>
        </w:rPr>
        <w:t xml:space="preserve"> </w:t>
      </w:r>
      <w:r w:rsidRPr="00B23735">
        <w:rPr>
          <w:bCs/>
          <w:szCs w:val="24"/>
          <w:lang w:val="es-ES"/>
        </w:rPr>
        <w:t>a</w:t>
      </w:r>
      <w:r w:rsidRPr="00B23735">
        <w:rPr>
          <w:bCs/>
          <w:spacing w:val="-12"/>
          <w:szCs w:val="24"/>
          <w:lang w:val="es-ES"/>
        </w:rPr>
        <w:t xml:space="preserve"> </w:t>
      </w:r>
      <w:r w:rsidRPr="00B23735">
        <w:rPr>
          <w:bCs/>
          <w:szCs w:val="24"/>
          <w:lang w:val="es-ES"/>
        </w:rPr>
        <w:t>la</w:t>
      </w:r>
      <w:r w:rsidRPr="00B23735">
        <w:rPr>
          <w:bCs/>
          <w:spacing w:val="-12"/>
          <w:szCs w:val="24"/>
          <w:lang w:val="es-ES"/>
        </w:rPr>
        <w:t xml:space="preserve"> </w:t>
      </w:r>
      <w:r w:rsidRPr="00B23735">
        <w:rPr>
          <w:bCs/>
          <w:szCs w:val="24"/>
          <w:lang w:val="es-ES"/>
        </w:rPr>
        <w:t>dirección o número de fax que se indica arriba, que ponga fin a su autorización Deberá enviar un formulario de autorización de depósito directo, completamente lleno, si desea que le depositen sus pagos del sostenimiento de niños directamente en su nueva</w:t>
      </w:r>
      <w:r w:rsidRPr="00B23735">
        <w:rPr>
          <w:bCs/>
          <w:spacing w:val="-10"/>
          <w:szCs w:val="24"/>
          <w:lang w:val="es-ES"/>
        </w:rPr>
        <w:t xml:space="preserve"> </w:t>
      </w:r>
      <w:r w:rsidRPr="00B23735">
        <w:rPr>
          <w:bCs/>
          <w:szCs w:val="24"/>
          <w:lang w:val="es-ES"/>
        </w:rPr>
        <w:t>cuenta.</w:t>
      </w:r>
    </w:p>
    <w:p w14:paraId="23F64D32" w14:textId="0650F2A9" w:rsidR="00977D04" w:rsidRPr="00B23735" w:rsidRDefault="00977D04" w:rsidP="00977D04">
      <w:pPr>
        <w:pStyle w:val="ListParagraph"/>
        <w:widowControl w:val="0"/>
        <w:numPr>
          <w:ilvl w:val="0"/>
          <w:numId w:val="33"/>
        </w:numPr>
        <w:tabs>
          <w:tab w:val="left" w:pos="617"/>
          <w:tab w:val="left" w:pos="618"/>
        </w:tabs>
        <w:autoSpaceDE w:val="0"/>
        <w:autoSpaceDN w:val="0"/>
        <w:spacing w:before="36" w:line="232" w:lineRule="auto"/>
        <w:ind w:right="248" w:hanging="360"/>
        <w:contextualSpacing w:val="0"/>
        <w:rPr>
          <w:bCs/>
          <w:szCs w:val="24"/>
          <w:lang w:val="es-ES"/>
        </w:rPr>
      </w:pPr>
      <w:r w:rsidRPr="00B23735">
        <w:rPr>
          <w:bCs/>
          <w:szCs w:val="24"/>
          <w:lang w:val="es-ES"/>
        </w:rPr>
        <w:t xml:space="preserve">Si su banco no acepta el depósito, la </w:t>
      </w:r>
      <w:r w:rsidR="00957D01" w:rsidRPr="00B23735">
        <w:rPr>
          <w:bCs/>
          <w:szCs w:val="24"/>
          <w:lang w:val="es-ES"/>
        </w:rPr>
        <w:t>CSSD</w:t>
      </w:r>
      <w:r w:rsidRPr="00B23735">
        <w:rPr>
          <w:bCs/>
          <w:szCs w:val="24"/>
          <w:lang w:val="es-ES"/>
        </w:rPr>
        <w:t xml:space="preserve"> cancelará su autorización de depósito directo y enviará</w:t>
      </w:r>
      <w:r w:rsidRPr="00B23735">
        <w:rPr>
          <w:bCs/>
          <w:spacing w:val="-26"/>
          <w:szCs w:val="24"/>
          <w:lang w:val="es-ES"/>
        </w:rPr>
        <w:t xml:space="preserve"> </w:t>
      </w:r>
      <w:r w:rsidRPr="00B23735">
        <w:rPr>
          <w:bCs/>
          <w:szCs w:val="24"/>
          <w:lang w:val="es-ES"/>
        </w:rPr>
        <w:t>una orden estatal (cheque) a la dirección más reciente que tenga de</w:t>
      </w:r>
      <w:r w:rsidRPr="00B23735">
        <w:rPr>
          <w:bCs/>
          <w:spacing w:val="-19"/>
          <w:szCs w:val="24"/>
          <w:lang w:val="es-ES"/>
        </w:rPr>
        <w:t xml:space="preserve"> </w:t>
      </w:r>
      <w:r w:rsidRPr="00B23735">
        <w:rPr>
          <w:bCs/>
          <w:szCs w:val="24"/>
          <w:lang w:val="es-ES"/>
        </w:rPr>
        <w:t>usted.</w:t>
      </w:r>
    </w:p>
    <w:p w14:paraId="3AFC3A27" w14:textId="77777777" w:rsidR="00977D04" w:rsidRPr="00B23735" w:rsidRDefault="00977D04" w:rsidP="00977D04">
      <w:pPr>
        <w:pStyle w:val="BodyText"/>
        <w:spacing w:before="9"/>
        <w:rPr>
          <w:rFonts w:ascii="Times New Roman" w:hAnsi="Times New Roman" w:cs="Times New Roman"/>
          <w:b w:val="0"/>
          <w:sz w:val="16"/>
          <w:szCs w:val="16"/>
          <w:lang w:val="es-ES"/>
        </w:rPr>
      </w:pPr>
    </w:p>
    <w:p w14:paraId="794FAC7A" w14:textId="77777777" w:rsidR="00977D04" w:rsidRPr="00B23735" w:rsidRDefault="00977D04" w:rsidP="00977D04">
      <w:pPr>
        <w:pStyle w:val="BodyText"/>
        <w:spacing w:before="1"/>
        <w:ind w:left="257"/>
        <w:rPr>
          <w:rFonts w:ascii="Times New Roman" w:hAnsi="Times New Roman" w:cs="Times New Roman"/>
          <w:b w:val="0"/>
          <w:sz w:val="24"/>
          <w:lang w:val="es-ES"/>
        </w:rPr>
      </w:pPr>
      <w:r w:rsidRPr="00B23735">
        <w:rPr>
          <w:rFonts w:ascii="Times New Roman" w:hAnsi="Times New Roman" w:cs="Times New Roman"/>
          <w:b w:val="0"/>
          <w:sz w:val="24"/>
          <w:u w:val="single"/>
          <w:lang w:val="es-ES"/>
        </w:rPr>
        <w:t>Recibir un pago:</w:t>
      </w:r>
    </w:p>
    <w:p w14:paraId="097BCB71" w14:textId="2B2A5FDD" w:rsidR="00B47AC9" w:rsidRPr="00B23735" w:rsidRDefault="00977D04" w:rsidP="00CC5A75">
      <w:pPr>
        <w:pStyle w:val="BodyText"/>
        <w:spacing w:before="11"/>
        <w:ind w:left="257" w:right="164"/>
        <w:jc w:val="both"/>
        <w:rPr>
          <w:rFonts w:ascii="Times New Roman" w:hAnsi="Times New Roman" w:cs="Times New Roman"/>
          <w:b w:val="0"/>
          <w:sz w:val="24"/>
          <w:lang w:val="es-ES"/>
        </w:rPr>
      </w:pPr>
      <w:r w:rsidRPr="00B23735">
        <w:rPr>
          <w:rFonts w:ascii="Times New Roman" w:hAnsi="Times New Roman" w:cs="Times New Roman"/>
          <w:b w:val="0"/>
          <w:sz w:val="24"/>
          <w:lang w:val="es-ES"/>
        </w:rPr>
        <w:t>La</w:t>
      </w:r>
      <w:r w:rsidRPr="00B23735">
        <w:rPr>
          <w:rFonts w:ascii="Times New Roman" w:hAnsi="Times New Roman" w:cs="Times New Roman"/>
          <w:b w:val="0"/>
          <w:spacing w:val="-6"/>
          <w:sz w:val="24"/>
          <w:lang w:val="es-ES"/>
        </w:rPr>
        <w:t xml:space="preserve"> </w:t>
      </w:r>
      <w:r w:rsidR="00957D01" w:rsidRPr="00B23735">
        <w:rPr>
          <w:rFonts w:ascii="Times New Roman" w:hAnsi="Times New Roman" w:cs="Times New Roman"/>
          <w:b w:val="0"/>
          <w:sz w:val="24"/>
          <w:lang w:val="es-ES"/>
        </w:rPr>
        <w:t>CSSD</w:t>
      </w:r>
      <w:r w:rsidRPr="00B23735">
        <w:rPr>
          <w:rFonts w:ascii="Times New Roman" w:hAnsi="Times New Roman" w:cs="Times New Roman"/>
          <w:b w:val="0"/>
          <w:spacing w:val="-6"/>
          <w:sz w:val="24"/>
          <w:lang w:val="es-ES"/>
        </w:rPr>
        <w:t xml:space="preserve"> </w:t>
      </w:r>
      <w:r w:rsidRPr="00B23735">
        <w:rPr>
          <w:rFonts w:ascii="Times New Roman" w:hAnsi="Times New Roman" w:cs="Times New Roman"/>
          <w:b w:val="0"/>
          <w:sz w:val="24"/>
          <w:lang w:val="es-ES"/>
        </w:rPr>
        <w:t>desembolsará</w:t>
      </w:r>
      <w:r w:rsidRPr="00B23735">
        <w:rPr>
          <w:rFonts w:ascii="Times New Roman" w:hAnsi="Times New Roman" w:cs="Times New Roman"/>
          <w:b w:val="0"/>
          <w:spacing w:val="-5"/>
          <w:sz w:val="24"/>
          <w:lang w:val="es-ES"/>
        </w:rPr>
        <w:t xml:space="preserve"> </w:t>
      </w:r>
      <w:r w:rsidRPr="00B23735">
        <w:rPr>
          <w:rFonts w:ascii="Times New Roman" w:hAnsi="Times New Roman" w:cs="Times New Roman"/>
          <w:b w:val="0"/>
          <w:sz w:val="24"/>
          <w:lang w:val="es-ES"/>
        </w:rPr>
        <w:t>un</w:t>
      </w:r>
      <w:r w:rsidRPr="00B23735">
        <w:rPr>
          <w:rFonts w:ascii="Times New Roman" w:hAnsi="Times New Roman" w:cs="Times New Roman"/>
          <w:b w:val="0"/>
          <w:spacing w:val="-8"/>
          <w:sz w:val="24"/>
          <w:lang w:val="es-ES"/>
        </w:rPr>
        <w:t xml:space="preserve"> </w:t>
      </w:r>
      <w:r w:rsidRPr="00B23735">
        <w:rPr>
          <w:rFonts w:ascii="Times New Roman" w:hAnsi="Times New Roman" w:cs="Times New Roman"/>
          <w:b w:val="0"/>
          <w:sz w:val="24"/>
          <w:lang w:val="es-ES"/>
        </w:rPr>
        <w:t>pago</w:t>
      </w:r>
      <w:r w:rsidRPr="00B23735">
        <w:rPr>
          <w:rFonts w:ascii="Times New Roman" w:hAnsi="Times New Roman" w:cs="Times New Roman"/>
          <w:b w:val="0"/>
          <w:spacing w:val="-6"/>
          <w:sz w:val="24"/>
          <w:lang w:val="es-ES"/>
        </w:rPr>
        <w:t xml:space="preserve"> </w:t>
      </w:r>
      <w:r w:rsidRPr="00B23735">
        <w:rPr>
          <w:rFonts w:ascii="Times New Roman" w:hAnsi="Times New Roman" w:cs="Times New Roman"/>
          <w:b w:val="0"/>
          <w:sz w:val="24"/>
          <w:lang w:val="es-ES"/>
        </w:rPr>
        <w:t>a</w:t>
      </w:r>
      <w:r w:rsidRPr="00B23735">
        <w:rPr>
          <w:rFonts w:ascii="Times New Roman" w:hAnsi="Times New Roman" w:cs="Times New Roman"/>
          <w:b w:val="0"/>
          <w:spacing w:val="-7"/>
          <w:sz w:val="24"/>
          <w:lang w:val="es-ES"/>
        </w:rPr>
        <w:t xml:space="preserve"> </w:t>
      </w:r>
      <w:r w:rsidRPr="00B23735">
        <w:rPr>
          <w:rFonts w:ascii="Times New Roman" w:hAnsi="Times New Roman" w:cs="Times New Roman"/>
          <w:b w:val="0"/>
          <w:sz w:val="24"/>
          <w:lang w:val="es-ES"/>
        </w:rPr>
        <w:t>su</w:t>
      </w:r>
      <w:r w:rsidRPr="00B23735">
        <w:rPr>
          <w:rFonts w:ascii="Times New Roman" w:hAnsi="Times New Roman" w:cs="Times New Roman"/>
          <w:b w:val="0"/>
          <w:spacing w:val="-7"/>
          <w:sz w:val="24"/>
          <w:lang w:val="es-ES"/>
        </w:rPr>
        <w:t xml:space="preserve"> </w:t>
      </w:r>
      <w:r w:rsidRPr="00B23735">
        <w:rPr>
          <w:rFonts w:ascii="Times New Roman" w:hAnsi="Times New Roman" w:cs="Times New Roman"/>
          <w:b w:val="0"/>
          <w:sz w:val="24"/>
          <w:lang w:val="es-ES"/>
        </w:rPr>
        <w:t>cuenta</w:t>
      </w:r>
      <w:r w:rsidRPr="00B23735">
        <w:rPr>
          <w:rFonts w:ascii="Times New Roman" w:hAnsi="Times New Roman" w:cs="Times New Roman"/>
          <w:b w:val="0"/>
          <w:spacing w:val="-5"/>
          <w:sz w:val="24"/>
          <w:lang w:val="es-ES"/>
        </w:rPr>
        <w:t xml:space="preserve"> </w:t>
      </w:r>
      <w:r w:rsidRPr="00B23735">
        <w:rPr>
          <w:rFonts w:ascii="Times New Roman" w:hAnsi="Times New Roman" w:cs="Times New Roman"/>
          <w:b w:val="0"/>
          <w:sz w:val="24"/>
          <w:lang w:val="es-ES"/>
        </w:rPr>
        <w:t>cuando</w:t>
      </w:r>
      <w:r w:rsidRPr="00B23735">
        <w:rPr>
          <w:rFonts w:ascii="Times New Roman" w:hAnsi="Times New Roman" w:cs="Times New Roman"/>
          <w:b w:val="0"/>
          <w:spacing w:val="-7"/>
          <w:sz w:val="24"/>
          <w:lang w:val="es-ES"/>
        </w:rPr>
        <w:t xml:space="preserve"> </w:t>
      </w:r>
      <w:r w:rsidRPr="00B23735">
        <w:rPr>
          <w:rFonts w:ascii="Times New Roman" w:hAnsi="Times New Roman" w:cs="Times New Roman"/>
          <w:b w:val="0"/>
          <w:sz w:val="24"/>
          <w:lang w:val="es-ES"/>
        </w:rPr>
        <w:t>se</w:t>
      </w:r>
      <w:r w:rsidRPr="00B23735">
        <w:rPr>
          <w:rFonts w:ascii="Times New Roman" w:hAnsi="Times New Roman" w:cs="Times New Roman"/>
          <w:b w:val="0"/>
          <w:spacing w:val="-10"/>
          <w:sz w:val="24"/>
          <w:lang w:val="es-ES"/>
        </w:rPr>
        <w:t xml:space="preserve"> </w:t>
      </w:r>
      <w:r w:rsidRPr="00B23735">
        <w:rPr>
          <w:rFonts w:ascii="Times New Roman" w:hAnsi="Times New Roman" w:cs="Times New Roman"/>
          <w:b w:val="0"/>
          <w:sz w:val="24"/>
          <w:lang w:val="es-ES"/>
        </w:rPr>
        <w:t>aplique</w:t>
      </w:r>
      <w:r w:rsidRPr="00B23735">
        <w:rPr>
          <w:rFonts w:ascii="Times New Roman" w:hAnsi="Times New Roman" w:cs="Times New Roman"/>
          <w:b w:val="0"/>
          <w:spacing w:val="-7"/>
          <w:sz w:val="24"/>
          <w:lang w:val="es-ES"/>
        </w:rPr>
        <w:t xml:space="preserve"> </w:t>
      </w:r>
      <w:r w:rsidRPr="00B23735">
        <w:rPr>
          <w:rFonts w:ascii="Times New Roman" w:hAnsi="Times New Roman" w:cs="Times New Roman"/>
          <w:b w:val="0"/>
          <w:sz w:val="24"/>
          <w:lang w:val="es-ES"/>
        </w:rPr>
        <w:t>a</w:t>
      </w:r>
      <w:r w:rsidRPr="00B23735">
        <w:rPr>
          <w:rFonts w:ascii="Times New Roman" w:hAnsi="Times New Roman" w:cs="Times New Roman"/>
          <w:b w:val="0"/>
          <w:spacing w:val="-5"/>
          <w:sz w:val="24"/>
          <w:lang w:val="es-ES"/>
        </w:rPr>
        <w:t xml:space="preserve"> </w:t>
      </w:r>
      <w:r w:rsidRPr="00B23735">
        <w:rPr>
          <w:rFonts w:ascii="Times New Roman" w:hAnsi="Times New Roman" w:cs="Times New Roman"/>
          <w:b w:val="0"/>
          <w:sz w:val="24"/>
          <w:lang w:val="es-ES"/>
        </w:rPr>
        <w:t>su</w:t>
      </w:r>
      <w:r w:rsidRPr="00B23735">
        <w:rPr>
          <w:rFonts w:ascii="Times New Roman" w:hAnsi="Times New Roman" w:cs="Times New Roman"/>
          <w:b w:val="0"/>
          <w:spacing w:val="-4"/>
          <w:sz w:val="24"/>
          <w:lang w:val="es-ES"/>
        </w:rPr>
        <w:t xml:space="preserve"> </w:t>
      </w:r>
      <w:r w:rsidRPr="00B23735">
        <w:rPr>
          <w:rFonts w:ascii="Times New Roman" w:hAnsi="Times New Roman" w:cs="Times New Roman"/>
          <w:b w:val="0"/>
          <w:sz w:val="24"/>
          <w:lang w:val="es-ES"/>
        </w:rPr>
        <w:t>caso.</w:t>
      </w:r>
      <w:r w:rsidRPr="00B23735">
        <w:rPr>
          <w:rFonts w:ascii="Times New Roman" w:hAnsi="Times New Roman" w:cs="Times New Roman"/>
          <w:b w:val="0"/>
          <w:spacing w:val="-9"/>
          <w:sz w:val="24"/>
          <w:lang w:val="es-ES"/>
        </w:rPr>
        <w:t xml:space="preserve"> </w:t>
      </w:r>
      <w:r w:rsidRPr="00B23735">
        <w:rPr>
          <w:rFonts w:ascii="Times New Roman" w:hAnsi="Times New Roman" w:cs="Times New Roman"/>
          <w:b w:val="0"/>
          <w:sz w:val="24"/>
          <w:lang w:val="es-ES"/>
        </w:rPr>
        <w:t>En</w:t>
      </w:r>
      <w:r w:rsidRPr="00B23735">
        <w:rPr>
          <w:rFonts w:ascii="Times New Roman" w:hAnsi="Times New Roman" w:cs="Times New Roman"/>
          <w:b w:val="0"/>
          <w:spacing w:val="-8"/>
          <w:sz w:val="24"/>
          <w:lang w:val="es-ES"/>
        </w:rPr>
        <w:t xml:space="preserve"> </w:t>
      </w:r>
      <w:r w:rsidRPr="00B23735">
        <w:rPr>
          <w:rFonts w:ascii="Times New Roman" w:hAnsi="Times New Roman" w:cs="Times New Roman"/>
          <w:b w:val="0"/>
          <w:sz w:val="24"/>
          <w:lang w:val="es-ES"/>
        </w:rPr>
        <w:t>la</w:t>
      </w:r>
      <w:r w:rsidRPr="00B23735">
        <w:rPr>
          <w:rFonts w:ascii="Times New Roman" w:hAnsi="Times New Roman" w:cs="Times New Roman"/>
          <w:b w:val="0"/>
          <w:spacing w:val="-7"/>
          <w:sz w:val="24"/>
          <w:lang w:val="es-ES"/>
        </w:rPr>
        <w:t xml:space="preserve"> </w:t>
      </w:r>
      <w:r w:rsidRPr="00B23735">
        <w:rPr>
          <w:rFonts w:ascii="Times New Roman" w:hAnsi="Times New Roman" w:cs="Times New Roman"/>
          <w:b w:val="0"/>
          <w:sz w:val="24"/>
          <w:lang w:val="es-ES"/>
        </w:rPr>
        <w:t>mayoría</w:t>
      </w:r>
      <w:r w:rsidRPr="00B23735">
        <w:rPr>
          <w:rFonts w:ascii="Times New Roman" w:hAnsi="Times New Roman" w:cs="Times New Roman"/>
          <w:b w:val="0"/>
          <w:spacing w:val="-5"/>
          <w:sz w:val="24"/>
          <w:lang w:val="es-ES"/>
        </w:rPr>
        <w:t xml:space="preserve"> </w:t>
      </w:r>
      <w:r w:rsidRPr="00B23735">
        <w:rPr>
          <w:rFonts w:ascii="Times New Roman" w:hAnsi="Times New Roman" w:cs="Times New Roman"/>
          <w:b w:val="0"/>
          <w:sz w:val="24"/>
          <w:lang w:val="es-ES"/>
        </w:rPr>
        <w:t>de</w:t>
      </w:r>
      <w:r w:rsidRPr="00B23735">
        <w:rPr>
          <w:rFonts w:ascii="Times New Roman" w:hAnsi="Times New Roman" w:cs="Times New Roman"/>
          <w:b w:val="0"/>
          <w:spacing w:val="-7"/>
          <w:sz w:val="24"/>
          <w:lang w:val="es-ES"/>
        </w:rPr>
        <w:t xml:space="preserve"> </w:t>
      </w:r>
      <w:r w:rsidRPr="00B23735">
        <w:rPr>
          <w:rFonts w:ascii="Times New Roman" w:hAnsi="Times New Roman" w:cs="Times New Roman"/>
          <w:b w:val="0"/>
          <w:sz w:val="24"/>
          <w:lang w:val="es-ES"/>
        </w:rPr>
        <w:t>los</w:t>
      </w:r>
      <w:r w:rsidRPr="00B23735">
        <w:rPr>
          <w:rFonts w:ascii="Times New Roman" w:hAnsi="Times New Roman" w:cs="Times New Roman"/>
          <w:b w:val="0"/>
          <w:spacing w:val="-8"/>
          <w:sz w:val="24"/>
          <w:lang w:val="es-ES"/>
        </w:rPr>
        <w:t xml:space="preserve"> </w:t>
      </w:r>
      <w:r w:rsidRPr="00B23735">
        <w:rPr>
          <w:rFonts w:ascii="Times New Roman" w:hAnsi="Times New Roman" w:cs="Times New Roman"/>
          <w:b w:val="0"/>
          <w:sz w:val="24"/>
          <w:lang w:val="es-ES"/>
        </w:rPr>
        <w:t>casos,</w:t>
      </w:r>
      <w:r w:rsidRPr="00B23735">
        <w:rPr>
          <w:rFonts w:ascii="Times New Roman" w:hAnsi="Times New Roman" w:cs="Times New Roman"/>
          <w:b w:val="0"/>
          <w:spacing w:val="-7"/>
          <w:sz w:val="24"/>
          <w:lang w:val="es-ES"/>
        </w:rPr>
        <w:t xml:space="preserve"> </w:t>
      </w:r>
      <w:r w:rsidRPr="00B23735">
        <w:rPr>
          <w:rFonts w:ascii="Times New Roman" w:hAnsi="Times New Roman" w:cs="Times New Roman"/>
          <w:b w:val="0"/>
          <w:sz w:val="24"/>
          <w:lang w:val="es-ES"/>
        </w:rPr>
        <w:t xml:space="preserve">recibirá el pago en su banco dentro de dos días laborables, contados a partir de la fecha en la </w:t>
      </w:r>
      <w:r w:rsidR="00957D01" w:rsidRPr="00B23735">
        <w:rPr>
          <w:rFonts w:ascii="Times New Roman" w:hAnsi="Times New Roman" w:cs="Times New Roman"/>
          <w:b w:val="0"/>
          <w:sz w:val="24"/>
          <w:lang w:val="es-ES"/>
        </w:rPr>
        <w:t>CSSD</w:t>
      </w:r>
      <w:r w:rsidRPr="00B23735">
        <w:rPr>
          <w:rFonts w:ascii="Times New Roman" w:hAnsi="Times New Roman" w:cs="Times New Roman"/>
          <w:b w:val="0"/>
          <w:sz w:val="24"/>
          <w:lang w:val="es-ES"/>
        </w:rPr>
        <w:t xml:space="preserve"> efectúe el pago a su caso.</w:t>
      </w:r>
    </w:p>
    <w:p w14:paraId="4D058C0C" w14:textId="77777777" w:rsidR="00CC5A75" w:rsidRPr="00B23735" w:rsidRDefault="00CC5A75" w:rsidP="00CC5A75">
      <w:pPr>
        <w:pStyle w:val="BodyText"/>
        <w:spacing w:before="11"/>
        <w:ind w:left="257" w:right="164"/>
        <w:jc w:val="both"/>
        <w:rPr>
          <w:rFonts w:ascii="Times New Roman" w:hAnsi="Times New Roman" w:cs="Times New Roman"/>
          <w:b w:val="0"/>
          <w:sz w:val="8"/>
          <w:szCs w:val="8"/>
          <w:lang w:val="es-ES"/>
        </w:rPr>
      </w:pPr>
    </w:p>
    <w:p w14:paraId="0DC1DEB0" w14:textId="79748385" w:rsidR="00B47AC9" w:rsidRPr="003E0AB0" w:rsidRDefault="00957D01" w:rsidP="00B47AC9">
      <w:pPr>
        <w:pStyle w:val="Footer"/>
        <w:rPr>
          <w:rFonts w:ascii="Times New Roman" w:hAnsi="Times New Roman"/>
          <w:lang w:val="es-ES"/>
        </w:rPr>
      </w:pPr>
      <w:r w:rsidRPr="003E0AB0">
        <w:rPr>
          <w:rFonts w:ascii="Times New Roman" w:hAnsi="Times New Roman"/>
          <w:lang w:val="es-ES"/>
        </w:rPr>
        <w:t>CSSD</w:t>
      </w:r>
      <w:r w:rsidR="00B47AC9" w:rsidRPr="003E0AB0">
        <w:rPr>
          <w:rFonts w:ascii="Times New Roman" w:hAnsi="Times New Roman"/>
          <w:lang w:val="es-ES"/>
        </w:rPr>
        <w:t xml:space="preserve"> Form</w:t>
      </w:r>
      <w:r w:rsidR="008A5BA3" w:rsidRPr="003E0AB0">
        <w:rPr>
          <w:rFonts w:ascii="Times New Roman" w:hAnsi="Times New Roman"/>
          <w:lang w:val="es-ES"/>
        </w:rPr>
        <w:t>ulario</w:t>
      </w:r>
      <w:r w:rsidR="00B47AC9" w:rsidRPr="003E0AB0">
        <w:rPr>
          <w:rFonts w:ascii="Times New Roman" w:hAnsi="Times New Roman"/>
          <w:lang w:val="es-ES"/>
        </w:rPr>
        <w:t xml:space="preserve"> 730B(S) Rev</w:t>
      </w:r>
      <w:r w:rsidR="00AE5A38" w:rsidRPr="003E0AB0">
        <w:rPr>
          <w:rFonts w:ascii="Times New Roman" w:hAnsi="Times New Roman"/>
          <w:lang w:val="es-ES"/>
        </w:rPr>
        <w:t>isado</w:t>
      </w:r>
      <w:r w:rsidR="00B47AC9" w:rsidRPr="003E0AB0">
        <w:rPr>
          <w:rFonts w:ascii="Times New Roman" w:hAnsi="Times New Roman"/>
          <w:lang w:val="es-ES"/>
        </w:rPr>
        <w:t xml:space="preserve"> </w:t>
      </w:r>
      <w:r w:rsidR="003935E9" w:rsidRPr="003E0AB0">
        <w:rPr>
          <w:rFonts w:ascii="Times New Roman" w:hAnsi="Times New Roman"/>
          <w:lang w:val="es-ES"/>
        </w:rPr>
        <w:t>05/202</w:t>
      </w:r>
      <w:r w:rsidR="004625AB" w:rsidRPr="003E0AB0">
        <w:rPr>
          <w:rFonts w:ascii="Times New Roman" w:hAnsi="Times New Roman"/>
          <w:lang w:val="es-ES"/>
        </w:rPr>
        <w:t>4</w:t>
      </w:r>
    </w:p>
    <w:p w14:paraId="004AE4F6" w14:textId="2C1BC282" w:rsidR="00610363" w:rsidRPr="003E0AB0" w:rsidRDefault="005919C4" w:rsidP="00610363">
      <w:pPr>
        <w:pStyle w:val="Footer"/>
        <w:jc w:val="center"/>
        <w:rPr>
          <w:lang w:val="es-ES"/>
        </w:rPr>
      </w:pPr>
      <w:r w:rsidRPr="00AC0CC1">
        <w:rPr>
          <w:rFonts w:ascii="Times New Roman" w:hAnsi="Times New Roman"/>
          <w:noProof/>
          <w:sz w:val="28"/>
          <w:szCs w:val="28"/>
        </w:rPr>
        <w:lastRenderedPageBreak/>
        <mc:AlternateContent>
          <mc:Choice Requires="wps">
            <w:drawing>
              <wp:anchor distT="0" distB="0" distL="114300" distR="114300" simplePos="0" relativeHeight="251670016" behindDoc="0" locked="0" layoutInCell="1" allowOverlap="1" wp14:anchorId="3CF8ADF3" wp14:editId="767D74EA">
                <wp:simplePos x="0" y="0"/>
                <wp:positionH relativeFrom="page">
                  <wp:posOffset>7048500</wp:posOffset>
                </wp:positionH>
                <wp:positionV relativeFrom="page">
                  <wp:posOffset>371475</wp:posOffset>
                </wp:positionV>
                <wp:extent cx="451485" cy="6934200"/>
                <wp:effectExtent l="0" t="0" r="2476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 cy="6934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1CE8E" id="Rectangle 13" o:spid="_x0000_s1026" style="position:absolute;margin-left:555pt;margin-top:29.25pt;width:35.55pt;height:546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" filled="f">
                <w10:wrap anchorx="page" anchory="page"/>
              </v:rect>
            </w:pict>
          </mc:Fallback>
        </mc:AlternateContent>
      </w:r>
      <w:r w:rsidR="00610363" w:rsidRPr="003E0AB0">
        <w:rPr>
          <w:lang w:val="es-ES"/>
        </w:rPr>
        <w:t xml:space="preserve"> </w:t>
      </w:r>
    </w:p>
    <w:p w14:paraId="543E6225" w14:textId="77777777" w:rsidR="00610363" w:rsidRPr="003E0AB0" w:rsidRDefault="00610363" w:rsidP="00610363">
      <w:pPr>
        <w:ind w:right="540"/>
        <w:jc w:val="both"/>
        <w:rPr>
          <w:sz w:val="8"/>
          <w:lang w:val="es-ES"/>
        </w:rPr>
      </w:pPr>
    </w:p>
    <w:p w14:paraId="784808CB" w14:textId="77777777" w:rsidR="00610363" w:rsidRPr="003E0AB0" w:rsidRDefault="00610363" w:rsidP="00610363">
      <w:pPr>
        <w:ind w:left="720" w:right="540"/>
        <w:jc w:val="both"/>
        <w:rPr>
          <w:sz w:val="8"/>
          <w:lang w:val="es-ES"/>
        </w:rPr>
      </w:pPr>
    </w:p>
    <w:p w14:paraId="1F3DDD88" w14:textId="4FF95AC3" w:rsidR="0047168E" w:rsidRPr="003E0AB0" w:rsidRDefault="0047168E" w:rsidP="00610363">
      <w:pPr>
        <w:rPr>
          <w:sz w:val="28"/>
          <w:szCs w:val="28"/>
          <w:lang w:val="es-ES"/>
        </w:rPr>
      </w:pPr>
    </w:p>
    <w:p w14:paraId="5314A352" w14:textId="0112550A" w:rsidR="0047168E" w:rsidRPr="003E0AB0" w:rsidRDefault="0047168E" w:rsidP="00610363">
      <w:pPr>
        <w:rPr>
          <w:sz w:val="28"/>
          <w:szCs w:val="28"/>
          <w:lang w:val="es-ES"/>
        </w:rPr>
      </w:pPr>
    </w:p>
    <w:p w14:paraId="11BDE172" w14:textId="05E6818D" w:rsidR="00C22B26" w:rsidRPr="00B23735" w:rsidRDefault="0047168E" w:rsidP="00C22B26">
      <w:pPr>
        <w:pStyle w:val="Heading1"/>
        <w:spacing w:before="72" w:line="242" w:lineRule="auto"/>
        <w:ind w:right="1574" w:firstLine="326"/>
        <w:jc w:val="center"/>
        <w:rPr>
          <w:rFonts w:ascii="Times New Roman" w:hAnsi="Times New Roman" w:cs="Times New Roman"/>
          <w:sz w:val="28"/>
          <w:szCs w:val="28"/>
          <w:lang w:val="es-ES"/>
        </w:rPr>
      </w:pPr>
      <w:r>
        <w:rPr>
          <w:rFonts w:ascii="Times New Roman" w:hAnsi="Times New Roman" w:cs="Times New Roman"/>
          <w:noProof/>
          <w:sz w:val="28"/>
          <w:szCs w:val="28"/>
        </w:rPr>
        <mc:AlternateContent>
          <mc:Choice Requires="wps">
            <w:drawing>
              <wp:anchor distT="0" distB="0" distL="114300" distR="114300" simplePos="0" relativeHeight="251675136" behindDoc="0" locked="0" layoutInCell="1" allowOverlap="1" wp14:anchorId="5190F63A" wp14:editId="22820F19">
                <wp:simplePos x="0" y="0"/>
                <wp:positionH relativeFrom="column">
                  <wp:posOffset>6778625</wp:posOffset>
                </wp:positionH>
                <wp:positionV relativeFrom="paragraph">
                  <wp:posOffset>27305</wp:posOffset>
                </wp:positionV>
                <wp:extent cx="752475" cy="219075"/>
                <wp:effectExtent l="0" t="0" r="9525" b="9525"/>
                <wp:wrapNone/>
                <wp:docPr id="6" name="Text Box 6"/>
                <wp:cNvGraphicFramePr/>
                <a:graphic xmlns:a="http://schemas.openxmlformats.org/drawingml/2006/main">
                  <a:graphicData uri="http://schemas.microsoft.com/office/word/2010/wordprocessingShape">
                    <wps:wsp>
                      <wps:cNvSpPr txBox="1"/>
                      <wps:spPr>
                        <a:xfrm rot="5400000">
                          <a:off x="0" y="0"/>
                          <a:ext cx="752475" cy="219075"/>
                        </a:xfrm>
                        <a:prstGeom prst="rect">
                          <a:avLst/>
                        </a:prstGeom>
                        <a:solidFill>
                          <a:schemeClr val="lt1"/>
                        </a:solidFill>
                        <a:ln w="6350">
                          <a:noFill/>
                        </a:ln>
                      </wps:spPr>
                      <wps:txbx>
                        <w:txbxContent>
                          <w:p w14:paraId="3D36381B" w14:textId="22ADD67D" w:rsidR="0047168E" w:rsidRPr="0047168E" w:rsidRDefault="0047168E">
                            <w:pPr>
                              <w:rPr>
                                <w:rFonts w:ascii="Times New Roman" w:hAnsi="Times New Roman"/>
                              </w:rPr>
                            </w:pPr>
                            <w:r w:rsidRPr="0047168E">
                              <w:rPr>
                                <w:rFonts w:ascii="Times New Roman" w:hAnsi="Times New Roman"/>
                              </w:rPr>
                              <w:t>NOMBRE: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0F63A" id="Text Box 6" o:spid="_x0000_s1027" type="#_x0000_t202" style="position:absolute;left:0;text-align:left;margin-left:533.75pt;margin-top:2.15pt;width:59.25pt;height:17.25pt;rotation:9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" fillcolor="white [3201]" stroked="f" strokeweight=".5pt">
                <v:textbox>
                  <w:txbxContent>
                    <w:p w14:paraId="3D36381B" w14:textId="22ADD67D" w:rsidR="0047168E" w:rsidRPr="0047168E" w:rsidRDefault="0047168E">
                      <w:pPr>
                        <w:rPr>
                          <w:rFonts w:ascii="Times New Roman" w:hAnsi="Times New Roman"/>
                        </w:rPr>
                      </w:pPr>
                      <w:r w:rsidRPr="0047168E">
                        <w:rPr>
                          <w:rFonts w:ascii="Times New Roman" w:hAnsi="Times New Roman"/>
                        </w:rPr>
                        <w:t>NOMBRE:</w:t>
                      </w:r>
                    </w:p>
                  </w:txbxContent>
                </v:textbox>
              </v:shape>
            </w:pict>
          </mc:Fallback>
        </mc:AlternateContent>
      </w:r>
      <w:r w:rsidR="001B47DE" w:rsidRPr="003E0AB0">
        <w:rPr>
          <w:rFonts w:ascii="Times New Roman" w:hAnsi="Times New Roman" w:cs="Times New Roman"/>
          <w:sz w:val="28"/>
          <w:szCs w:val="28"/>
          <w:lang w:val="es-ES"/>
        </w:rPr>
        <w:t xml:space="preserve"> La Autoridad de Atención Médica (HCA)</w:t>
      </w:r>
    </w:p>
    <w:p w14:paraId="3AB6A907" w14:textId="7704B7FD" w:rsidR="009C4600" w:rsidRPr="00B23735" w:rsidRDefault="004625AB" w:rsidP="00C22B26">
      <w:pPr>
        <w:pStyle w:val="Heading1"/>
        <w:spacing w:before="72" w:line="242" w:lineRule="auto"/>
        <w:ind w:right="1574" w:firstLine="326"/>
        <w:jc w:val="center"/>
        <w:rPr>
          <w:rFonts w:ascii="Times New Roman" w:hAnsi="Times New Roman" w:cs="Times New Roman"/>
          <w:sz w:val="28"/>
          <w:szCs w:val="28"/>
          <w:lang w:val="es-ES"/>
        </w:rPr>
      </w:pPr>
      <w:r w:rsidRPr="003E0AB0">
        <w:rPr>
          <w:lang w:val="es-ES"/>
        </w:rPr>
        <w:t xml:space="preserve"> </w:t>
      </w:r>
      <w:r w:rsidRPr="003E0AB0">
        <w:rPr>
          <w:rFonts w:ascii="Times New Roman" w:hAnsi="Times New Roman" w:cs="Times New Roman"/>
          <w:sz w:val="28"/>
          <w:szCs w:val="28"/>
          <w:lang w:val="es-ES"/>
        </w:rPr>
        <w:t>División de Servicios de la Manutención de Infantil</w:t>
      </w:r>
    </w:p>
    <w:p w14:paraId="0C7F3369" w14:textId="71E6593A" w:rsidR="009C4600" w:rsidRPr="00B23735" w:rsidRDefault="0047168E" w:rsidP="009C4600">
      <w:pPr>
        <w:pStyle w:val="BodyText"/>
        <w:spacing w:before="4"/>
        <w:rPr>
          <w:rFonts w:ascii="Times New Roman" w:hAnsi="Times New Roman" w:cs="Times New Roman"/>
          <w:b w:val="0"/>
          <w:sz w:val="24"/>
          <w:lang w:val="es-ES"/>
        </w:rPr>
      </w:pPr>
      <w:r>
        <w:rPr>
          <w:rFonts w:ascii="Times New Roman" w:hAnsi="Times New Roman"/>
          <w:noProof/>
          <w:sz w:val="24"/>
        </w:rPr>
        <mc:AlternateContent>
          <mc:Choice Requires="wps">
            <w:drawing>
              <wp:anchor distT="0" distB="0" distL="114300" distR="114300" simplePos="0" relativeHeight="251676160" behindDoc="0" locked="0" layoutInCell="1" allowOverlap="1" wp14:anchorId="346A8E22" wp14:editId="064D56E9">
                <wp:simplePos x="0" y="0"/>
                <wp:positionH relativeFrom="column">
                  <wp:posOffset>6868160</wp:posOffset>
                </wp:positionH>
                <wp:positionV relativeFrom="paragraph">
                  <wp:posOffset>133350</wp:posOffset>
                </wp:positionV>
                <wp:extent cx="704850" cy="209550"/>
                <wp:effectExtent l="0" t="0" r="0" b="0"/>
                <wp:wrapNone/>
                <wp:docPr id="7" name="Text Box 7"/>
                <wp:cNvGraphicFramePr/>
                <a:graphic xmlns:a="http://schemas.openxmlformats.org/drawingml/2006/main">
                  <a:graphicData uri="http://schemas.microsoft.com/office/word/2010/wordprocessingShape">
                    <wps:wsp>
                      <wps:cNvSpPr txBox="1"/>
                      <wps:spPr>
                        <a:xfrm rot="5400000">
                          <a:off x="0" y="0"/>
                          <a:ext cx="704850" cy="209550"/>
                        </a:xfrm>
                        <a:prstGeom prst="rect">
                          <a:avLst/>
                        </a:prstGeom>
                        <a:solidFill>
                          <a:schemeClr val="lt1"/>
                        </a:solidFill>
                        <a:ln w="6350">
                          <a:noFill/>
                        </a:ln>
                      </wps:spPr>
                      <wps:txbx>
                        <w:txbxContent>
                          <w:p w14:paraId="5D63D29C" w14:textId="7FA76E76" w:rsidR="0047168E" w:rsidRPr="0047168E" w:rsidRDefault="0047168E">
                            <w:pPr>
                              <w:rPr>
                                <w:rFonts w:ascii="Times New Roman" w:hAnsi="Times New Roman"/>
                                <w:sz w:val="16"/>
                                <w:szCs w:val="16"/>
                              </w:rPr>
                            </w:pPr>
                            <w:r w:rsidRPr="0047168E">
                              <w:rPr>
                                <w:rFonts w:ascii="Times New Roman" w:hAnsi="Times New Roman"/>
                                <w:sz w:val="16"/>
                                <w:szCs w:val="16"/>
                              </w:rPr>
                              <w:t>APELLIDO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A8E22" id="Text Box 7" o:spid="_x0000_s1028" type="#_x0000_t202" style="position:absolute;margin-left:540.8pt;margin-top:10.5pt;width:55.5pt;height:16.5pt;rotation:9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" fillcolor="white [3201]" stroked="f" strokeweight=".5pt">
                <v:textbox>
                  <w:txbxContent>
                    <w:p w14:paraId="5D63D29C" w14:textId="7FA76E76" w:rsidR="0047168E" w:rsidRPr="0047168E" w:rsidRDefault="0047168E">
                      <w:pPr>
                        <w:rPr>
                          <w:rFonts w:ascii="Times New Roman" w:hAnsi="Times New Roman"/>
                          <w:sz w:val="16"/>
                          <w:szCs w:val="16"/>
                        </w:rPr>
                      </w:pPr>
                      <w:r w:rsidRPr="0047168E">
                        <w:rPr>
                          <w:rFonts w:ascii="Times New Roman" w:hAnsi="Times New Roman"/>
                          <w:sz w:val="16"/>
                          <w:szCs w:val="16"/>
                        </w:rPr>
                        <w:t>APELLIDO</w:t>
                      </w:r>
                    </w:p>
                  </w:txbxContent>
                </v:textbox>
              </v:shape>
            </w:pict>
          </mc:Fallback>
        </mc:AlternateContent>
      </w:r>
    </w:p>
    <w:p w14:paraId="06E3E9A9" w14:textId="14C9D69C" w:rsidR="009C4600" w:rsidRPr="00B23735" w:rsidRDefault="009C4600" w:rsidP="009C4600">
      <w:pPr>
        <w:spacing w:before="1"/>
        <w:ind w:left="3485"/>
        <w:rPr>
          <w:rFonts w:ascii="Times New Roman" w:hAnsi="Times New Roman"/>
          <w:b/>
          <w:sz w:val="28"/>
          <w:szCs w:val="28"/>
          <w:lang w:val="es-ES"/>
        </w:rPr>
      </w:pPr>
      <w:r w:rsidRPr="00B23735">
        <w:rPr>
          <w:rFonts w:ascii="Times New Roman" w:hAnsi="Times New Roman"/>
          <w:b/>
          <w:sz w:val="28"/>
          <w:szCs w:val="28"/>
          <w:lang w:val="es-ES"/>
        </w:rPr>
        <w:t>Autorización de Depósito Directo</w:t>
      </w:r>
    </w:p>
    <w:p w14:paraId="7087B9CE" w14:textId="079EF7FE" w:rsidR="009C4600" w:rsidRPr="00B23735" w:rsidRDefault="009C4600" w:rsidP="009C4600">
      <w:pPr>
        <w:pStyle w:val="BodyText"/>
        <w:spacing w:before="5"/>
        <w:rPr>
          <w:rFonts w:ascii="Times New Roman" w:hAnsi="Times New Roman" w:cs="Times New Roman"/>
          <w:b w:val="0"/>
          <w:sz w:val="24"/>
          <w:lang w:val="es-ES"/>
        </w:rPr>
      </w:pPr>
    </w:p>
    <w:p w14:paraId="7B8CA905" w14:textId="025CF863" w:rsidR="003D60D0" w:rsidRPr="00B23735" w:rsidRDefault="009C4600" w:rsidP="003D60D0">
      <w:pPr>
        <w:spacing w:line="273" w:lineRule="auto"/>
        <w:ind w:left="300"/>
        <w:rPr>
          <w:rFonts w:ascii="Times New Roman" w:hAnsi="Times New Roman"/>
          <w:sz w:val="24"/>
          <w:lang w:val="es-ES"/>
        </w:rPr>
      </w:pPr>
      <w:r w:rsidRPr="00B23735">
        <w:rPr>
          <w:rFonts w:ascii="Times New Roman" w:hAnsi="Times New Roman"/>
          <w:sz w:val="24"/>
          <w:lang w:val="es-ES"/>
        </w:rPr>
        <w:t xml:space="preserve">Autorizo a la </w:t>
      </w:r>
      <w:r w:rsidR="004625AB">
        <w:rPr>
          <w:rFonts w:ascii="Times New Roman" w:hAnsi="Times New Roman"/>
          <w:sz w:val="24"/>
          <w:lang w:val="es-ES"/>
        </w:rPr>
        <w:t>CSSD</w:t>
      </w:r>
      <w:r w:rsidRPr="00B23735">
        <w:rPr>
          <w:rFonts w:ascii="Times New Roman" w:hAnsi="Times New Roman"/>
          <w:sz w:val="24"/>
          <w:lang w:val="es-ES"/>
        </w:rPr>
        <w:t xml:space="preserve"> a efectuar</w:t>
      </w:r>
      <w:r w:rsidR="003D60D0" w:rsidRPr="00B23735">
        <w:rPr>
          <w:rFonts w:ascii="Times New Roman" w:hAnsi="Times New Roman"/>
          <w:sz w:val="24"/>
          <w:lang w:val="es-ES"/>
        </w:rPr>
        <w:t xml:space="preserve"> </w:t>
      </w:r>
      <w:r w:rsidRPr="00B23735">
        <w:rPr>
          <w:rFonts w:ascii="Times New Roman" w:hAnsi="Times New Roman"/>
          <w:sz w:val="24"/>
          <w:lang w:val="es-ES"/>
        </w:rPr>
        <w:t>depósitos</w:t>
      </w:r>
    </w:p>
    <w:p w14:paraId="21F003A2" w14:textId="315590D6" w:rsidR="009C4600" w:rsidRPr="00B23735" w:rsidRDefault="009C4600" w:rsidP="003D60D0">
      <w:pPr>
        <w:spacing w:line="273" w:lineRule="auto"/>
        <w:ind w:left="300"/>
        <w:rPr>
          <w:rFonts w:ascii="Times New Roman" w:hAnsi="Times New Roman"/>
          <w:sz w:val="24"/>
          <w:lang w:val="es-ES"/>
        </w:rPr>
      </w:pPr>
      <w:r w:rsidRPr="00B23735">
        <w:rPr>
          <w:rFonts w:ascii="Times New Roman" w:hAnsi="Times New Roman"/>
          <w:sz w:val="24"/>
          <w:lang w:val="es-ES"/>
        </w:rPr>
        <w:t>a la cuenta</w:t>
      </w:r>
      <w:r w:rsidR="003D60D0" w:rsidRPr="00B23735">
        <w:rPr>
          <w:rFonts w:ascii="Times New Roman" w:hAnsi="Times New Roman"/>
          <w:sz w:val="24"/>
          <w:lang w:val="es-ES"/>
        </w:rPr>
        <w:t xml:space="preserve"> </w:t>
      </w:r>
      <w:r w:rsidRPr="00B23735">
        <w:rPr>
          <w:rFonts w:ascii="Times New Roman" w:hAnsi="Times New Roman"/>
          <w:sz w:val="24"/>
          <w:lang w:val="es-ES"/>
        </w:rPr>
        <w:t>que se indica a continuación, únicamente a los efectos de pago del sostenimiento de niños:</w:t>
      </w:r>
    </w:p>
    <w:p w14:paraId="0FC811A1" w14:textId="0C176B7A" w:rsidR="009C4600" w:rsidRPr="00B23735" w:rsidRDefault="009C4600" w:rsidP="009C4600">
      <w:pPr>
        <w:pStyle w:val="BodyText"/>
        <w:spacing w:before="4"/>
        <w:rPr>
          <w:rFonts w:ascii="Times New Roman" w:hAnsi="Times New Roman" w:cs="Times New Roman"/>
          <w:sz w:val="24"/>
          <w:lang w:val="es-ES"/>
        </w:rPr>
      </w:pPr>
    </w:p>
    <w:p w14:paraId="095914AC" w14:textId="78B54A51" w:rsidR="009C4600" w:rsidRPr="00B23735" w:rsidRDefault="009C4600" w:rsidP="009C4600">
      <w:pPr>
        <w:ind w:left="300"/>
        <w:rPr>
          <w:rFonts w:ascii="Times New Roman" w:hAnsi="Times New Roman"/>
          <w:b/>
          <w:sz w:val="24"/>
          <w:lang w:val="es-ES"/>
        </w:rPr>
      </w:pPr>
      <w:r w:rsidRPr="00B23735">
        <w:rPr>
          <w:rFonts w:ascii="Times New Roman" w:hAnsi="Times New Roman"/>
          <w:b/>
          <w:sz w:val="24"/>
          <w:lang w:val="es-ES"/>
        </w:rPr>
        <w:t>Condiciones:</w:t>
      </w:r>
    </w:p>
    <w:p w14:paraId="6810282F" w14:textId="1E1064B1" w:rsidR="002633C5" w:rsidRPr="00B23735" w:rsidRDefault="009C4600" w:rsidP="00D203C5">
      <w:pPr>
        <w:spacing w:before="12" w:line="235" w:lineRule="auto"/>
        <w:ind w:left="300" w:right="55"/>
        <w:rPr>
          <w:rFonts w:ascii="Times New Roman" w:hAnsi="Times New Roman"/>
          <w:sz w:val="24"/>
          <w:lang w:val="es-ES"/>
        </w:rPr>
      </w:pPr>
      <w:r w:rsidRPr="00B23735">
        <w:rPr>
          <w:rFonts w:ascii="Times New Roman" w:hAnsi="Times New Roman"/>
          <w:sz w:val="24"/>
          <w:lang w:val="es-ES"/>
        </w:rPr>
        <w:t>La autorización para hacer depósitos a la cuenta seguirá vigente hasta que el titular de la cuenta notifique</w:t>
      </w:r>
    </w:p>
    <w:p w14:paraId="397AD364" w14:textId="43B19CDF" w:rsidR="009C4600" w:rsidRPr="00B23735" w:rsidRDefault="0047168E" w:rsidP="00D203C5">
      <w:pPr>
        <w:spacing w:before="12" w:line="235" w:lineRule="auto"/>
        <w:ind w:left="300" w:right="55"/>
        <w:rPr>
          <w:rFonts w:ascii="Times New Roman" w:hAnsi="Times New Roman"/>
          <w:sz w:val="24"/>
          <w:lang w:val="es-ES"/>
        </w:rPr>
      </w:pPr>
      <w:r>
        <w:rPr>
          <w:rFonts w:ascii="Times New Roman" w:hAnsi="Times New Roman"/>
          <w:noProof/>
          <w:sz w:val="24"/>
        </w:rPr>
        <mc:AlternateContent>
          <mc:Choice Requires="wps">
            <w:drawing>
              <wp:anchor distT="0" distB="0" distL="114300" distR="114300" simplePos="0" relativeHeight="251677184" behindDoc="0" locked="0" layoutInCell="1" allowOverlap="1" wp14:anchorId="04A104BE" wp14:editId="596D555E">
                <wp:simplePos x="0" y="0"/>
                <wp:positionH relativeFrom="column">
                  <wp:posOffset>6904674</wp:posOffset>
                </wp:positionH>
                <wp:positionV relativeFrom="paragraph">
                  <wp:posOffset>94298</wp:posOffset>
                </wp:positionV>
                <wp:extent cx="628650" cy="219075"/>
                <wp:effectExtent l="0" t="4763" r="0" b="0"/>
                <wp:wrapNone/>
                <wp:docPr id="9" name="Text Box 9"/>
                <wp:cNvGraphicFramePr/>
                <a:graphic xmlns:a="http://schemas.openxmlformats.org/drawingml/2006/main">
                  <a:graphicData uri="http://schemas.microsoft.com/office/word/2010/wordprocessingShape">
                    <wps:wsp>
                      <wps:cNvSpPr txBox="1"/>
                      <wps:spPr>
                        <a:xfrm rot="5400000">
                          <a:off x="0" y="0"/>
                          <a:ext cx="628650" cy="219075"/>
                        </a:xfrm>
                        <a:prstGeom prst="rect">
                          <a:avLst/>
                        </a:prstGeom>
                        <a:solidFill>
                          <a:schemeClr val="lt1"/>
                        </a:solidFill>
                        <a:ln w="6350">
                          <a:noFill/>
                        </a:ln>
                      </wps:spPr>
                      <wps:txbx>
                        <w:txbxContent>
                          <w:p w14:paraId="12427417" w14:textId="1FBEE82D" w:rsidR="0047168E" w:rsidRPr="0047168E" w:rsidRDefault="0047168E">
                            <w:pPr>
                              <w:rPr>
                                <w:rFonts w:ascii="Times New Roman" w:hAnsi="Times New Roman"/>
                                <w:sz w:val="16"/>
                                <w:szCs w:val="16"/>
                              </w:rPr>
                            </w:pPr>
                            <w:r w:rsidRPr="0047168E">
                              <w:rPr>
                                <w:rFonts w:ascii="Times New Roman" w:hAnsi="Times New Roman"/>
                                <w:sz w:val="16"/>
                                <w:szCs w:val="16"/>
                              </w:rPr>
                              <w:t>NOMBRE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104BE" id="Text Box 9" o:spid="_x0000_s1029" type="#_x0000_t202" style="position:absolute;left:0;text-align:left;margin-left:543.7pt;margin-top:7.45pt;width:49.5pt;height:17.25pt;rotation:9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" fillcolor="white [3201]" stroked="f" strokeweight=".5pt">
                <v:textbox>
                  <w:txbxContent>
                    <w:p w14:paraId="12427417" w14:textId="1FBEE82D" w:rsidR="0047168E" w:rsidRPr="0047168E" w:rsidRDefault="0047168E">
                      <w:pPr>
                        <w:rPr>
                          <w:rFonts w:ascii="Times New Roman" w:hAnsi="Times New Roman"/>
                          <w:sz w:val="16"/>
                          <w:szCs w:val="16"/>
                        </w:rPr>
                      </w:pPr>
                      <w:r w:rsidRPr="0047168E">
                        <w:rPr>
                          <w:rFonts w:ascii="Times New Roman" w:hAnsi="Times New Roman"/>
                          <w:sz w:val="16"/>
                          <w:szCs w:val="16"/>
                        </w:rPr>
                        <w:t>NOMBRE</w:t>
                      </w:r>
                    </w:p>
                  </w:txbxContent>
                </v:textbox>
              </v:shape>
            </w:pict>
          </mc:Fallback>
        </mc:AlternateContent>
      </w:r>
      <w:r w:rsidR="009C4600" w:rsidRPr="00B23735">
        <w:rPr>
          <w:rFonts w:ascii="Times New Roman" w:hAnsi="Times New Roman"/>
          <w:sz w:val="24"/>
          <w:lang w:val="es-ES"/>
        </w:rPr>
        <w:t>por escrito</w:t>
      </w:r>
      <w:r w:rsidR="00D203C5" w:rsidRPr="00B23735">
        <w:rPr>
          <w:rFonts w:ascii="Times New Roman" w:hAnsi="Times New Roman"/>
          <w:sz w:val="24"/>
          <w:lang w:val="es-ES"/>
        </w:rPr>
        <w:t xml:space="preserve"> </w:t>
      </w:r>
      <w:r w:rsidR="009C4600" w:rsidRPr="00B23735">
        <w:rPr>
          <w:rFonts w:ascii="Times New Roman" w:hAnsi="Times New Roman"/>
          <w:sz w:val="24"/>
          <w:lang w:val="es-ES"/>
        </w:rPr>
        <w:t>a</w:t>
      </w:r>
      <w:r w:rsidR="002633C5" w:rsidRPr="00B23735">
        <w:rPr>
          <w:rFonts w:ascii="Times New Roman" w:hAnsi="Times New Roman"/>
          <w:sz w:val="24"/>
          <w:lang w:val="es-ES"/>
        </w:rPr>
        <w:t xml:space="preserve"> </w:t>
      </w:r>
      <w:r w:rsidR="009C4600" w:rsidRPr="00B23735">
        <w:rPr>
          <w:rFonts w:ascii="Times New Roman" w:hAnsi="Times New Roman"/>
          <w:sz w:val="24"/>
          <w:lang w:val="es-ES"/>
        </w:rPr>
        <w:t xml:space="preserve">la </w:t>
      </w:r>
      <w:r w:rsidR="00B70A8C">
        <w:rPr>
          <w:rFonts w:ascii="Times New Roman" w:hAnsi="Times New Roman"/>
          <w:sz w:val="24"/>
          <w:lang w:val="es-ES"/>
        </w:rPr>
        <w:t>CSSD</w:t>
      </w:r>
      <w:r w:rsidR="009C4600" w:rsidRPr="00B23735">
        <w:rPr>
          <w:rFonts w:ascii="Times New Roman" w:hAnsi="Times New Roman"/>
          <w:sz w:val="24"/>
          <w:lang w:val="es-ES"/>
        </w:rPr>
        <w:t xml:space="preserve"> acerca de la cancelación.</w:t>
      </w:r>
    </w:p>
    <w:p w14:paraId="380C730D" w14:textId="02441C16" w:rsidR="009C4600" w:rsidRPr="00B23735" w:rsidRDefault="009C4600" w:rsidP="009C4600">
      <w:pPr>
        <w:pStyle w:val="BodyText"/>
        <w:spacing w:before="2"/>
        <w:rPr>
          <w:rFonts w:ascii="Times New Roman" w:hAnsi="Times New Roman" w:cs="Times New Roman"/>
          <w:sz w:val="24"/>
          <w:lang w:val="es-ES"/>
        </w:rPr>
      </w:pPr>
    </w:p>
    <w:p w14:paraId="3A96AC9D" w14:textId="0FDBE59E" w:rsidR="002633C5" w:rsidRPr="00B23735" w:rsidRDefault="009C4600" w:rsidP="00D203C5">
      <w:pPr>
        <w:ind w:left="295" w:right="807"/>
        <w:rPr>
          <w:rFonts w:ascii="Times New Roman" w:hAnsi="Times New Roman"/>
          <w:sz w:val="24"/>
          <w:lang w:val="es-ES"/>
        </w:rPr>
      </w:pPr>
      <w:r w:rsidRPr="00B23735">
        <w:rPr>
          <w:rFonts w:ascii="Times New Roman" w:hAnsi="Times New Roman"/>
          <w:sz w:val="24"/>
          <w:lang w:val="es-ES"/>
        </w:rPr>
        <w:t xml:space="preserve">La </w:t>
      </w:r>
      <w:r w:rsidR="00B70A8C">
        <w:rPr>
          <w:rFonts w:ascii="Times New Roman" w:hAnsi="Times New Roman"/>
          <w:sz w:val="24"/>
          <w:lang w:val="es-ES"/>
        </w:rPr>
        <w:t>CSSD</w:t>
      </w:r>
      <w:r w:rsidRPr="00B23735">
        <w:rPr>
          <w:rFonts w:ascii="Times New Roman" w:hAnsi="Times New Roman"/>
          <w:sz w:val="24"/>
          <w:lang w:val="es-ES"/>
        </w:rPr>
        <w:t xml:space="preserve"> se reserva el derecho de cancelar la autorización</w:t>
      </w:r>
    </w:p>
    <w:p w14:paraId="0D7BC2D1" w14:textId="65D7FDA2" w:rsidR="00D203C5" w:rsidRPr="00B23735" w:rsidRDefault="009C4600" w:rsidP="006267FB">
      <w:pPr>
        <w:ind w:left="295" w:right="807"/>
        <w:rPr>
          <w:rFonts w:ascii="Times New Roman" w:hAnsi="Times New Roman"/>
          <w:sz w:val="22"/>
          <w:szCs w:val="22"/>
          <w:lang w:val="es-ES"/>
        </w:rPr>
      </w:pPr>
      <w:r w:rsidRPr="00B23735">
        <w:rPr>
          <w:rFonts w:ascii="Times New Roman" w:hAnsi="Times New Roman"/>
          <w:sz w:val="24"/>
          <w:lang w:val="es-ES"/>
        </w:rPr>
        <w:t>en cualquier momento</w:t>
      </w:r>
      <w:r w:rsidRPr="00B23735">
        <w:rPr>
          <w:rFonts w:ascii="Times New Roman" w:hAnsi="Times New Roman"/>
          <w:sz w:val="22"/>
          <w:szCs w:val="22"/>
          <w:lang w:val="es-ES"/>
        </w:rPr>
        <w:t>.</w:t>
      </w:r>
    </w:p>
    <w:p w14:paraId="2A2A135C" w14:textId="77777777" w:rsidR="006267FB" w:rsidRPr="00B23735" w:rsidRDefault="006267FB" w:rsidP="006267FB">
      <w:pPr>
        <w:ind w:left="295" w:right="807"/>
        <w:rPr>
          <w:rFonts w:ascii="Times New Roman" w:hAnsi="Times New Roman"/>
          <w:sz w:val="22"/>
          <w:szCs w:val="22"/>
          <w:lang w:val="es-ES"/>
        </w:rPr>
      </w:pPr>
    </w:p>
    <w:p w14:paraId="22FEBB66" w14:textId="4488900F" w:rsidR="009C4600" w:rsidRPr="00B23735" w:rsidRDefault="00F20A01" w:rsidP="00D203C5">
      <w:pPr>
        <w:ind w:left="295" w:right="807"/>
        <w:rPr>
          <w:rFonts w:ascii="Times New Roman" w:hAnsi="Times New Roman"/>
          <w:b/>
          <w:sz w:val="22"/>
          <w:szCs w:val="22"/>
          <w:lang w:val="es-ES"/>
        </w:rPr>
      </w:pPr>
      <w:r w:rsidRPr="00CC6B61">
        <w:rPr>
          <w:b/>
        </w:rPr>
        <w:fldChar w:fldCharType="begin">
          <w:ffData>
            <w:name w:val="Check1"/>
            <w:enabled/>
            <w:calcOnExit w:val="0"/>
            <w:checkBox>
              <w:sizeAuto/>
              <w:default w:val="0"/>
            </w:checkBox>
          </w:ffData>
        </w:fldChar>
      </w:r>
      <w:r w:rsidRPr="00B23735">
        <w:rPr>
          <w:b/>
          <w:lang w:val="es-ES"/>
        </w:rPr>
        <w:instrText xml:space="preserve"> FORMCHECKBOX </w:instrText>
      </w:r>
      <w:r w:rsidR="00643E91">
        <w:rPr>
          <w:b/>
        </w:rPr>
      </w:r>
      <w:r w:rsidR="00643E91">
        <w:rPr>
          <w:b/>
        </w:rPr>
        <w:fldChar w:fldCharType="separate"/>
      </w:r>
      <w:r w:rsidRPr="00CC6B61">
        <w:rPr>
          <w:b/>
        </w:rPr>
        <w:fldChar w:fldCharType="end"/>
      </w:r>
      <w:r w:rsidRPr="00B23735">
        <w:rPr>
          <w:b/>
          <w:lang w:val="es-ES"/>
        </w:rPr>
        <w:t xml:space="preserve"> </w:t>
      </w:r>
      <w:r w:rsidR="009C4600" w:rsidRPr="00B23735">
        <w:rPr>
          <w:rFonts w:ascii="Times New Roman" w:hAnsi="Times New Roman"/>
          <w:sz w:val="22"/>
          <w:szCs w:val="22"/>
          <w:lang w:val="es-ES"/>
        </w:rPr>
        <w:t xml:space="preserve"> </w:t>
      </w:r>
      <w:r w:rsidR="009C4600" w:rsidRPr="00B23735">
        <w:rPr>
          <w:rFonts w:ascii="Times New Roman" w:hAnsi="Times New Roman"/>
          <w:b/>
          <w:sz w:val="22"/>
          <w:szCs w:val="22"/>
          <w:lang w:val="es-ES"/>
        </w:rPr>
        <w:t>Nueva</w:t>
      </w:r>
      <w:r w:rsidR="009C4600" w:rsidRPr="00B23735">
        <w:rPr>
          <w:rFonts w:ascii="Times New Roman" w:hAnsi="Times New Roman"/>
          <w:b/>
          <w:sz w:val="22"/>
          <w:szCs w:val="22"/>
          <w:lang w:val="es-ES"/>
        </w:rPr>
        <w:tab/>
      </w:r>
      <w:r w:rsidRPr="00CC6B61">
        <w:rPr>
          <w:b/>
        </w:rPr>
        <w:fldChar w:fldCharType="begin">
          <w:ffData>
            <w:name w:val="Check1"/>
            <w:enabled/>
            <w:calcOnExit w:val="0"/>
            <w:checkBox>
              <w:sizeAuto/>
              <w:default w:val="0"/>
            </w:checkBox>
          </w:ffData>
        </w:fldChar>
      </w:r>
      <w:r w:rsidRPr="00B23735">
        <w:rPr>
          <w:b/>
          <w:lang w:val="es-ES"/>
        </w:rPr>
        <w:instrText xml:space="preserve"> FORMCHECKBOX </w:instrText>
      </w:r>
      <w:r w:rsidR="00643E91">
        <w:rPr>
          <w:b/>
        </w:rPr>
      </w:r>
      <w:r w:rsidR="00643E91">
        <w:rPr>
          <w:b/>
        </w:rPr>
        <w:fldChar w:fldCharType="separate"/>
      </w:r>
      <w:r w:rsidRPr="00CC6B61">
        <w:rPr>
          <w:b/>
        </w:rPr>
        <w:fldChar w:fldCharType="end"/>
      </w:r>
      <w:r w:rsidRPr="00B23735">
        <w:rPr>
          <w:b/>
          <w:lang w:val="es-ES"/>
        </w:rPr>
        <w:t xml:space="preserve">  </w:t>
      </w:r>
      <w:r w:rsidR="009C4600" w:rsidRPr="00B23735">
        <w:rPr>
          <w:rFonts w:ascii="Times New Roman" w:hAnsi="Times New Roman"/>
          <w:b/>
          <w:sz w:val="22"/>
          <w:szCs w:val="22"/>
          <w:lang w:val="es-ES"/>
        </w:rPr>
        <w:t>Actualización/Corrección</w:t>
      </w:r>
      <w:r w:rsidR="009C4600" w:rsidRPr="00B23735">
        <w:rPr>
          <w:rFonts w:ascii="Times New Roman" w:hAnsi="Times New Roman"/>
          <w:b/>
          <w:sz w:val="22"/>
          <w:szCs w:val="22"/>
          <w:lang w:val="es-ES"/>
        </w:rPr>
        <w:tab/>
      </w:r>
      <w:r w:rsidRPr="00CC6B61">
        <w:rPr>
          <w:b/>
        </w:rPr>
        <w:fldChar w:fldCharType="begin">
          <w:ffData>
            <w:name w:val="Check1"/>
            <w:enabled/>
            <w:calcOnExit w:val="0"/>
            <w:checkBox>
              <w:sizeAuto/>
              <w:default w:val="0"/>
            </w:checkBox>
          </w:ffData>
        </w:fldChar>
      </w:r>
      <w:r w:rsidRPr="00B23735">
        <w:rPr>
          <w:b/>
          <w:lang w:val="es-ES"/>
        </w:rPr>
        <w:instrText xml:space="preserve"> FORMCHECKBOX </w:instrText>
      </w:r>
      <w:r w:rsidR="00643E91">
        <w:rPr>
          <w:b/>
        </w:rPr>
      </w:r>
      <w:r w:rsidR="00643E91">
        <w:rPr>
          <w:b/>
        </w:rPr>
        <w:fldChar w:fldCharType="separate"/>
      </w:r>
      <w:r w:rsidRPr="00CC6B61">
        <w:rPr>
          <w:b/>
        </w:rPr>
        <w:fldChar w:fldCharType="end"/>
      </w:r>
      <w:r w:rsidRPr="00B23735">
        <w:rPr>
          <w:b/>
          <w:lang w:val="es-ES"/>
        </w:rPr>
        <w:t xml:space="preserve"> </w:t>
      </w:r>
      <w:r w:rsidR="009C4600" w:rsidRPr="00B23735">
        <w:rPr>
          <w:rFonts w:ascii="Times New Roman" w:hAnsi="Times New Roman"/>
          <w:spacing w:val="1"/>
          <w:sz w:val="22"/>
          <w:szCs w:val="22"/>
          <w:lang w:val="es-ES"/>
        </w:rPr>
        <w:t xml:space="preserve"> </w:t>
      </w:r>
      <w:r w:rsidR="009C4600" w:rsidRPr="00B23735">
        <w:rPr>
          <w:rFonts w:ascii="Times New Roman" w:hAnsi="Times New Roman"/>
          <w:b/>
          <w:sz w:val="22"/>
          <w:szCs w:val="22"/>
          <w:lang w:val="es-ES"/>
        </w:rPr>
        <w:t>Suspensión</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1322"/>
        <w:gridCol w:w="268"/>
        <w:gridCol w:w="988"/>
        <w:gridCol w:w="606"/>
        <w:gridCol w:w="3191"/>
      </w:tblGrid>
      <w:tr w:rsidR="009C4600" w:rsidRPr="009C4600" w14:paraId="3D242172" w14:textId="77777777" w:rsidTr="006267FB">
        <w:trPr>
          <w:trHeight w:val="597"/>
        </w:trPr>
        <w:tc>
          <w:tcPr>
            <w:tcW w:w="5775" w:type="dxa"/>
            <w:gridSpan w:val="4"/>
          </w:tcPr>
          <w:p w14:paraId="2167FA12" w14:textId="77777777" w:rsidR="009C4600" w:rsidRPr="00B23735" w:rsidRDefault="009C4600" w:rsidP="006267FB">
            <w:pPr>
              <w:pStyle w:val="TableParagraph"/>
              <w:rPr>
                <w:b/>
                <w:lang w:val="es-ES"/>
              </w:rPr>
            </w:pPr>
            <w:r w:rsidRPr="00B23735">
              <w:rPr>
                <w:b/>
                <w:lang w:val="es-ES"/>
              </w:rPr>
              <w:t>Nombre del padre con custodia</w:t>
            </w:r>
          </w:p>
        </w:tc>
        <w:tc>
          <w:tcPr>
            <w:tcW w:w="3797" w:type="dxa"/>
            <w:gridSpan w:val="2"/>
          </w:tcPr>
          <w:p w14:paraId="2CF138FE" w14:textId="77777777" w:rsidR="009C4600" w:rsidRPr="009C4600" w:rsidRDefault="009C4600" w:rsidP="006267FB">
            <w:pPr>
              <w:pStyle w:val="TableParagraph"/>
              <w:ind w:left="117"/>
              <w:rPr>
                <w:b/>
              </w:rPr>
            </w:pPr>
            <w:r w:rsidRPr="009C4600">
              <w:rPr>
                <w:b/>
              </w:rPr>
              <w:t>NSS:</w:t>
            </w:r>
          </w:p>
        </w:tc>
      </w:tr>
      <w:tr w:rsidR="009C4600" w:rsidRPr="000A0126" w14:paraId="30D28651" w14:textId="77777777" w:rsidTr="006267FB">
        <w:trPr>
          <w:trHeight w:val="599"/>
        </w:trPr>
        <w:tc>
          <w:tcPr>
            <w:tcW w:w="9572" w:type="dxa"/>
            <w:gridSpan w:val="6"/>
          </w:tcPr>
          <w:p w14:paraId="2E23DC98" w14:textId="77777777" w:rsidR="009C4600" w:rsidRPr="00B23735" w:rsidRDefault="009C4600" w:rsidP="006267FB">
            <w:pPr>
              <w:pStyle w:val="TableParagraph"/>
              <w:spacing w:line="211" w:lineRule="exact"/>
              <w:rPr>
                <w:b/>
                <w:lang w:val="es-ES"/>
              </w:rPr>
            </w:pPr>
            <w:r w:rsidRPr="00B23735">
              <w:rPr>
                <w:b/>
                <w:lang w:val="es-ES"/>
              </w:rPr>
              <w:t>P.O. Box o dirección postal:</w:t>
            </w:r>
          </w:p>
        </w:tc>
      </w:tr>
      <w:tr w:rsidR="009C4600" w:rsidRPr="009C4600" w14:paraId="6FCEC9BB" w14:textId="77777777" w:rsidTr="006267FB">
        <w:trPr>
          <w:trHeight w:val="602"/>
        </w:trPr>
        <w:tc>
          <w:tcPr>
            <w:tcW w:w="4519" w:type="dxa"/>
            <w:gridSpan w:val="2"/>
          </w:tcPr>
          <w:p w14:paraId="177795C3" w14:textId="77777777" w:rsidR="009C4600" w:rsidRPr="009C4600" w:rsidRDefault="009C4600" w:rsidP="006267FB">
            <w:pPr>
              <w:pStyle w:val="TableParagraph"/>
              <w:spacing w:line="187" w:lineRule="exact"/>
              <w:rPr>
                <w:b/>
              </w:rPr>
            </w:pPr>
            <w:r w:rsidRPr="009C4600">
              <w:rPr>
                <w:b/>
              </w:rPr>
              <w:t>Ciudad</w:t>
            </w:r>
          </w:p>
        </w:tc>
        <w:tc>
          <w:tcPr>
            <w:tcW w:w="1862" w:type="dxa"/>
            <w:gridSpan w:val="3"/>
          </w:tcPr>
          <w:p w14:paraId="61B9267D" w14:textId="77777777" w:rsidR="009C4600" w:rsidRPr="009C4600" w:rsidRDefault="009C4600" w:rsidP="006267FB">
            <w:pPr>
              <w:pStyle w:val="TableParagraph"/>
              <w:spacing w:line="187" w:lineRule="exact"/>
              <w:ind w:left="110"/>
              <w:rPr>
                <w:b/>
              </w:rPr>
            </w:pPr>
            <w:r w:rsidRPr="009C4600">
              <w:rPr>
                <w:b/>
              </w:rPr>
              <w:t>Estado</w:t>
            </w:r>
          </w:p>
        </w:tc>
        <w:tc>
          <w:tcPr>
            <w:tcW w:w="3191" w:type="dxa"/>
          </w:tcPr>
          <w:p w14:paraId="170682A6" w14:textId="77777777" w:rsidR="009C4600" w:rsidRPr="009C4600" w:rsidRDefault="009C4600" w:rsidP="006267FB">
            <w:pPr>
              <w:pStyle w:val="TableParagraph"/>
              <w:spacing w:line="187" w:lineRule="exact"/>
              <w:ind w:left="118"/>
              <w:rPr>
                <w:b/>
              </w:rPr>
            </w:pPr>
            <w:r w:rsidRPr="009C4600">
              <w:rPr>
                <w:b/>
              </w:rPr>
              <w:t>Código postal</w:t>
            </w:r>
          </w:p>
        </w:tc>
      </w:tr>
      <w:tr w:rsidR="009C4600" w:rsidRPr="009C4600" w14:paraId="7A7E70CE" w14:textId="77777777" w:rsidTr="006267FB">
        <w:trPr>
          <w:trHeight w:val="599"/>
        </w:trPr>
        <w:tc>
          <w:tcPr>
            <w:tcW w:w="9572" w:type="dxa"/>
            <w:gridSpan w:val="6"/>
          </w:tcPr>
          <w:p w14:paraId="6B1E0A4F" w14:textId="77777777" w:rsidR="009C4600" w:rsidRPr="009C4600" w:rsidRDefault="009C4600" w:rsidP="006267FB">
            <w:pPr>
              <w:pStyle w:val="TableParagraph"/>
              <w:rPr>
                <w:b/>
              </w:rPr>
            </w:pPr>
            <w:r w:rsidRPr="009C4600">
              <w:rPr>
                <w:b/>
              </w:rPr>
              <w:t>Número de teléfono diurno:</w:t>
            </w:r>
          </w:p>
        </w:tc>
      </w:tr>
      <w:tr w:rsidR="009C4600" w:rsidRPr="000A0126" w14:paraId="0D9683FA" w14:textId="77777777" w:rsidTr="006267FB">
        <w:trPr>
          <w:trHeight w:val="597"/>
        </w:trPr>
        <w:tc>
          <w:tcPr>
            <w:tcW w:w="4787" w:type="dxa"/>
            <w:gridSpan w:val="3"/>
          </w:tcPr>
          <w:p w14:paraId="5FBA95A1" w14:textId="77777777" w:rsidR="009C4600" w:rsidRPr="00B23735" w:rsidRDefault="009C4600" w:rsidP="006267FB">
            <w:pPr>
              <w:pStyle w:val="TableParagraph"/>
              <w:rPr>
                <w:b/>
                <w:lang w:val="es-ES"/>
              </w:rPr>
            </w:pPr>
            <w:r w:rsidRPr="00B23735">
              <w:rPr>
                <w:b/>
                <w:lang w:val="es-ES"/>
              </w:rPr>
              <w:t>Nombre de la institución financiera</w:t>
            </w:r>
          </w:p>
        </w:tc>
        <w:tc>
          <w:tcPr>
            <w:tcW w:w="4785" w:type="dxa"/>
            <w:gridSpan w:val="3"/>
          </w:tcPr>
          <w:p w14:paraId="140B3900" w14:textId="77777777" w:rsidR="009C4600" w:rsidRPr="00B23735" w:rsidRDefault="009C4600" w:rsidP="006267FB">
            <w:pPr>
              <w:pStyle w:val="TableParagraph"/>
              <w:ind w:left="114"/>
              <w:rPr>
                <w:b/>
                <w:lang w:val="es-ES"/>
              </w:rPr>
            </w:pPr>
            <w:r w:rsidRPr="00B23735">
              <w:rPr>
                <w:b/>
                <w:lang w:val="es-ES"/>
              </w:rPr>
              <w:t>Dirección de la institución financiera</w:t>
            </w:r>
          </w:p>
        </w:tc>
      </w:tr>
      <w:tr w:rsidR="009C4600" w:rsidRPr="009C4600" w14:paraId="2DDD107C" w14:textId="77777777" w:rsidTr="006267FB">
        <w:trPr>
          <w:trHeight w:val="789"/>
        </w:trPr>
        <w:tc>
          <w:tcPr>
            <w:tcW w:w="3197" w:type="dxa"/>
          </w:tcPr>
          <w:p w14:paraId="6251D287" w14:textId="77777777" w:rsidR="009C4600" w:rsidRPr="009C4600" w:rsidRDefault="009C4600" w:rsidP="006267FB">
            <w:pPr>
              <w:pStyle w:val="TableParagraph"/>
              <w:spacing w:line="187" w:lineRule="exact"/>
              <w:rPr>
                <w:b/>
              </w:rPr>
            </w:pPr>
            <w:r w:rsidRPr="009C4600">
              <w:rPr>
                <w:b/>
              </w:rPr>
              <w:t>Número de cuenta</w:t>
            </w:r>
          </w:p>
        </w:tc>
        <w:tc>
          <w:tcPr>
            <w:tcW w:w="3184" w:type="dxa"/>
            <w:gridSpan w:val="4"/>
          </w:tcPr>
          <w:p w14:paraId="2AB19066" w14:textId="0E841F9E" w:rsidR="009C4600" w:rsidRPr="009C4600" w:rsidRDefault="00274ABD" w:rsidP="006267FB">
            <w:pPr>
              <w:pStyle w:val="TableParagraph"/>
              <w:spacing w:before="135" w:line="240" w:lineRule="auto"/>
              <w:ind w:left="108"/>
              <w:rPr>
                <w:b/>
              </w:rPr>
            </w:pPr>
            <w:r w:rsidRPr="00CC6B61">
              <w:rPr>
                <w:b/>
              </w:rPr>
              <w:fldChar w:fldCharType="begin">
                <w:ffData>
                  <w:name w:val="Check1"/>
                  <w:enabled/>
                  <w:calcOnExit w:val="0"/>
                  <w:checkBox>
                    <w:sizeAuto/>
                    <w:default w:val="0"/>
                  </w:checkBox>
                </w:ffData>
              </w:fldChar>
            </w:r>
            <w:r w:rsidRPr="00CC6B61">
              <w:rPr>
                <w:b/>
              </w:rPr>
              <w:instrText xml:space="preserve"> FORMCHECKBOX </w:instrText>
            </w:r>
            <w:r w:rsidR="00643E91">
              <w:rPr>
                <w:b/>
              </w:rPr>
            </w:r>
            <w:r w:rsidR="00643E91">
              <w:rPr>
                <w:b/>
              </w:rPr>
              <w:fldChar w:fldCharType="separate"/>
            </w:r>
            <w:r w:rsidRPr="00CC6B61">
              <w:rPr>
                <w:b/>
              </w:rPr>
              <w:fldChar w:fldCharType="end"/>
            </w:r>
            <w:r w:rsidRPr="009C4600">
              <w:rPr>
                <w:b/>
              </w:rPr>
              <w:t xml:space="preserve"> Corriente </w:t>
            </w:r>
            <w:r>
              <w:rPr>
                <w:b/>
              </w:rPr>
              <w:t xml:space="preserve">    </w:t>
            </w:r>
            <w:r w:rsidRPr="00CC6B61">
              <w:rPr>
                <w:b/>
              </w:rPr>
              <w:fldChar w:fldCharType="begin">
                <w:ffData>
                  <w:name w:val="Check1"/>
                  <w:enabled/>
                  <w:calcOnExit w:val="0"/>
                  <w:checkBox>
                    <w:sizeAuto/>
                    <w:default w:val="0"/>
                  </w:checkBox>
                </w:ffData>
              </w:fldChar>
            </w:r>
            <w:r w:rsidRPr="00CC6B61">
              <w:rPr>
                <w:b/>
              </w:rPr>
              <w:instrText xml:space="preserve"> FORMCHECKBOX </w:instrText>
            </w:r>
            <w:r w:rsidR="00643E91">
              <w:rPr>
                <w:b/>
              </w:rPr>
            </w:r>
            <w:r w:rsidR="00643E91">
              <w:rPr>
                <w:b/>
              </w:rPr>
              <w:fldChar w:fldCharType="separate"/>
            </w:r>
            <w:r w:rsidRPr="00CC6B61">
              <w:rPr>
                <w:b/>
              </w:rPr>
              <w:fldChar w:fldCharType="end"/>
            </w:r>
            <w:r>
              <w:rPr>
                <w:b/>
              </w:rPr>
              <w:t xml:space="preserve"> </w:t>
            </w:r>
            <w:r w:rsidRPr="009C4600">
              <w:rPr>
                <w:b/>
              </w:rPr>
              <w:t>Ahorros</w:t>
            </w:r>
          </w:p>
        </w:tc>
        <w:tc>
          <w:tcPr>
            <w:tcW w:w="3191" w:type="dxa"/>
          </w:tcPr>
          <w:p w14:paraId="78FD70CB" w14:textId="77777777" w:rsidR="009C4600" w:rsidRPr="009C4600" w:rsidRDefault="009C4600" w:rsidP="006267FB">
            <w:pPr>
              <w:pStyle w:val="TableParagraph"/>
              <w:spacing w:line="187" w:lineRule="exact"/>
              <w:ind w:left="118"/>
              <w:rPr>
                <w:b/>
              </w:rPr>
            </w:pPr>
            <w:r w:rsidRPr="009C4600">
              <w:rPr>
                <w:b/>
              </w:rPr>
              <w:t>Número de ruta:</w:t>
            </w:r>
          </w:p>
        </w:tc>
      </w:tr>
    </w:tbl>
    <w:p w14:paraId="14CE3EE4" w14:textId="0A0325DF" w:rsidR="009C4600" w:rsidRPr="009C4600" w:rsidRDefault="006267FB" w:rsidP="009C4600">
      <w:pPr>
        <w:pStyle w:val="BodyText"/>
        <w:spacing w:before="11"/>
        <w:rPr>
          <w:rFonts w:ascii="Times New Roman" w:hAnsi="Times New Roman" w:cs="Times New Roman"/>
          <w:b w:val="0"/>
          <w:sz w:val="22"/>
          <w:szCs w:val="22"/>
        </w:rPr>
      </w:pPr>
      <w:r>
        <w:rPr>
          <w:rFonts w:ascii="Times New Roman" w:hAnsi="Times New Roman"/>
          <w:noProof/>
          <w:szCs w:val="20"/>
        </w:rPr>
        <mc:AlternateContent>
          <mc:Choice Requires="wps">
            <w:drawing>
              <wp:anchor distT="0" distB="0" distL="114300" distR="114300" simplePos="0" relativeHeight="251679232" behindDoc="0" locked="0" layoutInCell="1" allowOverlap="1" wp14:anchorId="72E91E36" wp14:editId="62A07726">
                <wp:simplePos x="0" y="0"/>
                <wp:positionH relativeFrom="column">
                  <wp:posOffset>6799897</wp:posOffset>
                </wp:positionH>
                <wp:positionV relativeFrom="paragraph">
                  <wp:posOffset>2390458</wp:posOffset>
                </wp:positionV>
                <wp:extent cx="733425" cy="209550"/>
                <wp:effectExtent l="0" t="4762" r="4762" b="4763"/>
                <wp:wrapNone/>
                <wp:docPr id="15" name="Text Box 15"/>
                <wp:cNvGraphicFramePr/>
                <a:graphic xmlns:a="http://schemas.openxmlformats.org/drawingml/2006/main">
                  <a:graphicData uri="http://schemas.microsoft.com/office/word/2010/wordprocessingShape">
                    <wps:wsp>
                      <wps:cNvSpPr txBox="1"/>
                      <wps:spPr>
                        <a:xfrm rot="5400000">
                          <a:off x="0" y="0"/>
                          <a:ext cx="733425" cy="209550"/>
                        </a:xfrm>
                        <a:prstGeom prst="rect">
                          <a:avLst/>
                        </a:prstGeom>
                        <a:solidFill>
                          <a:schemeClr val="lt1"/>
                        </a:solidFill>
                        <a:ln w="6350">
                          <a:noFill/>
                        </a:ln>
                      </wps:spPr>
                      <wps:txbx>
                        <w:txbxContent>
                          <w:p w14:paraId="0C379E89" w14:textId="00A46792" w:rsidR="006267FB" w:rsidRPr="006267FB" w:rsidRDefault="006267FB">
                            <w:pPr>
                              <w:rPr>
                                <w:rFonts w:ascii="Times New Roman" w:hAnsi="Times New Roman"/>
                              </w:rPr>
                            </w:pPr>
                            <w:r w:rsidRPr="006267FB">
                              <w:rPr>
                                <w:rFonts w:ascii="Times New Roman" w:hAnsi="Times New Roman"/>
                              </w:rPr>
                              <w:t>ID 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91E36" id="Text Box 15" o:spid="_x0000_s1030" type="#_x0000_t202" style="position:absolute;margin-left:535.4pt;margin-top:188.25pt;width:57.75pt;height:16.5pt;rotation:9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" fillcolor="white [3201]" stroked="f" strokeweight=".5pt">
                <v:textbox>
                  <w:txbxContent>
                    <w:p w14:paraId="0C379E89" w14:textId="00A46792" w:rsidR="006267FB" w:rsidRPr="006267FB" w:rsidRDefault="006267FB">
                      <w:pPr>
                        <w:rPr>
                          <w:rFonts w:ascii="Times New Roman" w:hAnsi="Times New Roman"/>
                        </w:rPr>
                      </w:pPr>
                      <w:r w:rsidRPr="006267FB">
                        <w:rPr>
                          <w:rFonts w:ascii="Times New Roman" w:hAnsi="Times New Roman"/>
                        </w:rPr>
                        <w:t>ID DEL:</w:t>
                      </w:r>
                    </w:p>
                  </w:txbxContent>
                </v:textbox>
              </v:shape>
            </w:pict>
          </mc:Fallback>
        </mc:AlternateContent>
      </w:r>
      <w:r>
        <w:rPr>
          <w:rFonts w:ascii="Times New Roman" w:hAnsi="Times New Roman"/>
          <w:noProof/>
          <w:szCs w:val="20"/>
        </w:rPr>
        <mc:AlternateContent>
          <mc:Choice Requires="wps">
            <w:drawing>
              <wp:anchor distT="0" distB="0" distL="114300" distR="114300" simplePos="0" relativeHeight="251678208" behindDoc="0" locked="0" layoutInCell="1" allowOverlap="1" wp14:anchorId="53291A92" wp14:editId="051C888E">
                <wp:simplePos x="0" y="0"/>
                <wp:positionH relativeFrom="column">
                  <wp:posOffset>6597650</wp:posOffset>
                </wp:positionH>
                <wp:positionV relativeFrom="paragraph">
                  <wp:posOffset>790575</wp:posOffset>
                </wp:positionV>
                <wp:extent cx="1114425" cy="219075"/>
                <wp:effectExtent l="0" t="9525" r="0" b="0"/>
                <wp:wrapNone/>
                <wp:docPr id="14" name="Text Box 14"/>
                <wp:cNvGraphicFramePr/>
                <a:graphic xmlns:a="http://schemas.openxmlformats.org/drawingml/2006/main">
                  <a:graphicData uri="http://schemas.microsoft.com/office/word/2010/wordprocessingShape">
                    <wps:wsp>
                      <wps:cNvSpPr txBox="1"/>
                      <wps:spPr>
                        <a:xfrm rot="5400000">
                          <a:off x="0" y="0"/>
                          <a:ext cx="1114425" cy="219075"/>
                        </a:xfrm>
                        <a:prstGeom prst="rect">
                          <a:avLst/>
                        </a:prstGeom>
                        <a:solidFill>
                          <a:schemeClr val="lt1"/>
                        </a:solidFill>
                        <a:ln w="6350">
                          <a:noFill/>
                        </a:ln>
                      </wps:spPr>
                      <wps:txbx>
                        <w:txbxContent>
                          <w:p w14:paraId="263BD84B" w14:textId="1B4B291A" w:rsidR="0047168E" w:rsidRPr="0047168E" w:rsidRDefault="0047168E">
                            <w:pPr>
                              <w:rPr>
                                <w:rFonts w:ascii="Times New Roman" w:hAnsi="Times New Roman"/>
                              </w:rPr>
                            </w:pPr>
                            <w:r w:rsidRPr="0047168E">
                              <w:rPr>
                                <w:rFonts w:ascii="Times New Roman" w:hAnsi="Times New Roman"/>
                              </w:rPr>
                              <w:t>ID DE MIEMBRO:</w:t>
                            </w:r>
                            <w:r>
                              <w:rPr>
                                <w:rFonts w:ascii="Times New Roman" w:hAnsi="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91A92" id="Text Box 14" o:spid="_x0000_s1031" type="#_x0000_t202" style="position:absolute;margin-left:519.5pt;margin-top:62.25pt;width:87.75pt;height:17.25pt;rotation:9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" fillcolor="white [3201]" stroked="f" strokeweight=".5pt">
                <v:textbox>
                  <w:txbxContent>
                    <w:p w14:paraId="263BD84B" w14:textId="1B4B291A" w:rsidR="0047168E" w:rsidRPr="0047168E" w:rsidRDefault="0047168E">
                      <w:pPr>
                        <w:rPr>
                          <w:rFonts w:ascii="Times New Roman" w:hAnsi="Times New Roman"/>
                        </w:rPr>
                      </w:pPr>
                      <w:r w:rsidRPr="0047168E">
                        <w:rPr>
                          <w:rFonts w:ascii="Times New Roman" w:hAnsi="Times New Roman"/>
                        </w:rPr>
                        <w:t>ID DE MIEMBRO:</w:t>
                      </w:r>
                      <w:r>
                        <w:rPr>
                          <w:rFonts w:ascii="Times New Roman" w:hAnsi="Times New Roman"/>
                        </w:rPr>
                        <w:t xml:space="preserve"> </w:t>
                      </w:r>
                    </w:p>
                  </w:txbxContent>
                </v:textbox>
              </v:shape>
            </w:pict>
          </mc:Fallback>
        </mc:AlternateContent>
      </w:r>
      <w:r>
        <w:rPr>
          <w:rFonts w:ascii="Times New Roman" w:hAnsi="Times New Roman" w:cs="Times New Roman"/>
          <w:b w:val="0"/>
          <w:sz w:val="22"/>
          <w:szCs w:val="22"/>
        </w:rPr>
        <w:br w:type="textWrapping" w:clear="all"/>
      </w:r>
    </w:p>
    <w:p w14:paraId="3D4F008C" w14:textId="1AEFEB50" w:rsidR="006E1288" w:rsidRDefault="009C4600" w:rsidP="009C4600">
      <w:pPr>
        <w:ind w:left="300" w:right="194"/>
        <w:jc w:val="both"/>
        <w:rPr>
          <w:rFonts w:ascii="Times New Roman" w:hAnsi="Times New Roman"/>
          <w:sz w:val="24"/>
          <w:lang w:val="es-ES"/>
        </w:rPr>
      </w:pPr>
      <w:r w:rsidRPr="00B23735">
        <w:rPr>
          <w:rFonts w:ascii="Times New Roman" w:hAnsi="Times New Roman"/>
          <w:sz w:val="24"/>
          <w:lang w:val="es-ES"/>
        </w:rPr>
        <w:t xml:space="preserve">Autorizo a la </w:t>
      </w:r>
      <w:r w:rsidR="00957D01" w:rsidRPr="00B23735">
        <w:rPr>
          <w:rFonts w:ascii="Times New Roman" w:hAnsi="Times New Roman"/>
          <w:sz w:val="24"/>
          <w:lang w:val="es-ES"/>
        </w:rPr>
        <w:t>CSSD</w:t>
      </w:r>
      <w:r w:rsidRPr="00B23735">
        <w:rPr>
          <w:rFonts w:ascii="Times New Roman" w:hAnsi="Times New Roman"/>
          <w:sz w:val="24"/>
          <w:lang w:val="es-ES"/>
        </w:rPr>
        <w:t xml:space="preserve"> a hacer</w:t>
      </w:r>
      <w:r w:rsidR="003E3D86">
        <w:rPr>
          <w:rFonts w:ascii="Times New Roman" w:hAnsi="Times New Roman"/>
          <w:sz w:val="24"/>
          <w:lang w:val="es-ES"/>
        </w:rPr>
        <w:t xml:space="preserve"> </w:t>
      </w:r>
      <w:r w:rsidRPr="00B23735">
        <w:rPr>
          <w:rFonts w:ascii="Times New Roman" w:hAnsi="Times New Roman"/>
          <w:sz w:val="24"/>
          <w:lang w:val="es-ES"/>
        </w:rPr>
        <w:t>depósitos a la</w:t>
      </w:r>
      <w:r w:rsidR="00192706" w:rsidRPr="00B23735">
        <w:rPr>
          <w:rFonts w:ascii="Times New Roman" w:hAnsi="Times New Roman"/>
          <w:sz w:val="24"/>
          <w:lang w:val="es-ES"/>
        </w:rPr>
        <w:t xml:space="preserve"> </w:t>
      </w:r>
      <w:r w:rsidRPr="00B23735">
        <w:rPr>
          <w:rFonts w:ascii="Times New Roman" w:hAnsi="Times New Roman"/>
          <w:sz w:val="24"/>
          <w:lang w:val="es-ES"/>
        </w:rPr>
        <w:t xml:space="preserve">cuenta que se indica arriba. La </w:t>
      </w:r>
      <w:r w:rsidR="00957D01" w:rsidRPr="00B23735">
        <w:rPr>
          <w:rFonts w:ascii="Times New Roman" w:hAnsi="Times New Roman"/>
          <w:sz w:val="24"/>
          <w:lang w:val="es-ES"/>
        </w:rPr>
        <w:t>CSSD</w:t>
      </w:r>
      <w:r w:rsidRPr="00B23735">
        <w:rPr>
          <w:rFonts w:ascii="Times New Roman" w:hAnsi="Times New Roman"/>
          <w:sz w:val="24"/>
          <w:lang w:val="es-ES"/>
        </w:rPr>
        <w:t xml:space="preserve"> puede depositar</w:t>
      </w:r>
    </w:p>
    <w:p w14:paraId="4873CEAB" w14:textId="15301564" w:rsidR="00364F51" w:rsidRDefault="009C4600" w:rsidP="009C4600">
      <w:pPr>
        <w:ind w:left="300" w:right="194"/>
        <w:jc w:val="both"/>
        <w:rPr>
          <w:rFonts w:ascii="Times New Roman" w:hAnsi="Times New Roman"/>
          <w:sz w:val="24"/>
          <w:lang w:val="es-ES"/>
        </w:rPr>
      </w:pPr>
      <w:r w:rsidRPr="00B23735">
        <w:rPr>
          <w:rFonts w:ascii="Times New Roman" w:hAnsi="Times New Roman"/>
          <w:sz w:val="24"/>
          <w:lang w:val="es-ES"/>
        </w:rPr>
        <w:t>a esta cuenta hasta que yo cancele la</w:t>
      </w:r>
      <w:r w:rsidR="006E1288">
        <w:rPr>
          <w:rFonts w:ascii="Times New Roman" w:hAnsi="Times New Roman"/>
          <w:sz w:val="24"/>
          <w:lang w:val="es-ES"/>
        </w:rPr>
        <w:t xml:space="preserve"> </w:t>
      </w:r>
      <w:r w:rsidRPr="00B23735">
        <w:rPr>
          <w:rFonts w:ascii="Times New Roman" w:hAnsi="Times New Roman"/>
          <w:sz w:val="24"/>
          <w:lang w:val="es-ES"/>
        </w:rPr>
        <w:t xml:space="preserve">autorización y la </w:t>
      </w:r>
      <w:r w:rsidR="00957D01" w:rsidRPr="00B23735">
        <w:rPr>
          <w:rFonts w:ascii="Times New Roman" w:hAnsi="Times New Roman"/>
          <w:sz w:val="24"/>
          <w:lang w:val="es-ES"/>
        </w:rPr>
        <w:t>CSSD</w:t>
      </w:r>
      <w:r w:rsidR="00192706" w:rsidRPr="00B23735">
        <w:rPr>
          <w:rFonts w:ascii="Times New Roman" w:hAnsi="Times New Roman"/>
          <w:sz w:val="24"/>
          <w:lang w:val="es-ES"/>
        </w:rPr>
        <w:t xml:space="preserve"> </w:t>
      </w:r>
      <w:r w:rsidRPr="00B23735">
        <w:rPr>
          <w:rFonts w:ascii="Times New Roman" w:hAnsi="Times New Roman"/>
          <w:sz w:val="24"/>
          <w:lang w:val="es-ES"/>
        </w:rPr>
        <w:t>tenga</w:t>
      </w:r>
      <w:r w:rsidRPr="00B23735">
        <w:rPr>
          <w:rFonts w:ascii="Times New Roman" w:hAnsi="Times New Roman"/>
          <w:spacing w:val="-9"/>
          <w:sz w:val="24"/>
          <w:lang w:val="es-ES"/>
        </w:rPr>
        <w:t xml:space="preserve"> </w:t>
      </w:r>
      <w:r w:rsidRPr="00B23735">
        <w:rPr>
          <w:rFonts w:ascii="Times New Roman" w:hAnsi="Times New Roman"/>
          <w:sz w:val="24"/>
          <w:lang w:val="es-ES"/>
        </w:rPr>
        <w:t>tiempo</w:t>
      </w:r>
      <w:r w:rsidRPr="00B23735">
        <w:rPr>
          <w:rFonts w:ascii="Times New Roman" w:hAnsi="Times New Roman"/>
          <w:spacing w:val="-8"/>
          <w:sz w:val="24"/>
          <w:lang w:val="es-ES"/>
        </w:rPr>
        <w:t xml:space="preserve"> </w:t>
      </w:r>
      <w:r w:rsidRPr="00B23735">
        <w:rPr>
          <w:rFonts w:ascii="Times New Roman" w:hAnsi="Times New Roman"/>
          <w:sz w:val="24"/>
          <w:lang w:val="es-ES"/>
        </w:rPr>
        <w:t>para</w:t>
      </w:r>
      <w:r w:rsidRPr="00B23735">
        <w:rPr>
          <w:rFonts w:ascii="Times New Roman" w:hAnsi="Times New Roman"/>
          <w:spacing w:val="-9"/>
          <w:sz w:val="24"/>
          <w:lang w:val="es-ES"/>
        </w:rPr>
        <w:t xml:space="preserve"> </w:t>
      </w:r>
      <w:r w:rsidRPr="00B23735">
        <w:rPr>
          <w:rFonts w:ascii="Times New Roman" w:hAnsi="Times New Roman"/>
          <w:sz w:val="24"/>
          <w:lang w:val="es-ES"/>
        </w:rPr>
        <w:t>actuar</w:t>
      </w:r>
      <w:r w:rsidRPr="00B23735">
        <w:rPr>
          <w:rFonts w:ascii="Times New Roman" w:hAnsi="Times New Roman"/>
          <w:spacing w:val="-8"/>
          <w:sz w:val="24"/>
          <w:lang w:val="es-ES"/>
        </w:rPr>
        <w:t xml:space="preserve"> </w:t>
      </w:r>
      <w:r w:rsidRPr="00B23735">
        <w:rPr>
          <w:rFonts w:ascii="Times New Roman" w:hAnsi="Times New Roman"/>
          <w:sz w:val="24"/>
          <w:lang w:val="es-ES"/>
        </w:rPr>
        <w:t>al</w:t>
      </w:r>
      <w:r w:rsidRPr="00B23735">
        <w:rPr>
          <w:rFonts w:ascii="Times New Roman" w:hAnsi="Times New Roman"/>
          <w:spacing w:val="-9"/>
          <w:sz w:val="24"/>
          <w:lang w:val="es-ES"/>
        </w:rPr>
        <w:t xml:space="preserve"> </w:t>
      </w:r>
      <w:r w:rsidRPr="00B23735">
        <w:rPr>
          <w:rFonts w:ascii="Times New Roman" w:hAnsi="Times New Roman"/>
          <w:sz w:val="24"/>
          <w:lang w:val="es-ES"/>
        </w:rPr>
        <w:t>respecto.</w:t>
      </w:r>
    </w:p>
    <w:p w14:paraId="1D487FA9" w14:textId="5853FC36" w:rsidR="00364F51" w:rsidRDefault="009C4600" w:rsidP="009C4600">
      <w:pPr>
        <w:ind w:left="300" w:right="194"/>
        <w:jc w:val="both"/>
        <w:rPr>
          <w:rFonts w:ascii="Times New Roman" w:hAnsi="Times New Roman"/>
          <w:sz w:val="24"/>
          <w:lang w:val="es-ES"/>
        </w:rPr>
      </w:pPr>
      <w:r w:rsidRPr="00B23735">
        <w:rPr>
          <w:rFonts w:ascii="Times New Roman" w:hAnsi="Times New Roman"/>
          <w:sz w:val="24"/>
          <w:lang w:val="es-ES"/>
        </w:rPr>
        <w:t>La</w:t>
      </w:r>
      <w:r w:rsidRPr="00B23735">
        <w:rPr>
          <w:rFonts w:ascii="Times New Roman" w:hAnsi="Times New Roman"/>
          <w:spacing w:val="-9"/>
          <w:sz w:val="24"/>
          <w:lang w:val="es-ES"/>
        </w:rPr>
        <w:t xml:space="preserve"> </w:t>
      </w:r>
      <w:r w:rsidR="00957D01" w:rsidRPr="00B23735">
        <w:rPr>
          <w:rFonts w:ascii="Times New Roman" w:hAnsi="Times New Roman"/>
          <w:sz w:val="24"/>
          <w:lang w:val="es-ES"/>
        </w:rPr>
        <w:t>CSSD</w:t>
      </w:r>
      <w:r w:rsidRPr="00B23735">
        <w:rPr>
          <w:rFonts w:ascii="Times New Roman" w:hAnsi="Times New Roman"/>
          <w:spacing w:val="-9"/>
          <w:sz w:val="24"/>
          <w:lang w:val="es-ES"/>
        </w:rPr>
        <w:t xml:space="preserve"> </w:t>
      </w:r>
      <w:r w:rsidRPr="00B23735">
        <w:rPr>
          <w:rFonts w:ascii="Times New Roman" w:hAnsi="Times New Roman"/>
          <w:sz w:val="24"/>
          <w:lang w:val="es-ES"/>
        </w:rPr>
        <w:t>se</w:t>
      </w:r>
      <w:r w:rsidRPr="00B23735">
        <w:rPr>
          <w:rFonts w:ascii="Times New Roman" w:hAnsi="Times New Roman"/>
          <w:spacing w:val="-9"/>
          <w:sz w:val="24"/>
          <w:lang w:val="es-ES"/>
        </w:rPr>
        <w:t xml:space="preserve"> </w:t>
      </w:r>
      <w:r w:rsidRPr="00B23735">
        <w:rPr>
          <w:rFonts w:ascii="Times New Roman" w:hAnsi="Times New Roman"/>
          <w:sz w:val="24"/>
          <w:lang w:val="es-ES"/>
        </w:rPr>
        <w:t>reserva</w:t>
      </w:r>
      <w:r w:rsidRPr="00B23735">
        <w:rPr>
          <w:rFonts w:ascii="Times New Roman" w:hAnsi="Times New Roman"/>
          <w:spacing w:val="-9"/>
          <w:sz w:val="24"/>
          <w:lang w:val="es-ES"/>
        </w:rPr>
        <w:t xml:space="preserve"> </w:t>
      </w:r>
      <w:r w:rsidRPr="00B23735">
        <w:rPr>
          <w:rFonts w:ascii="Times New Roman" w:hAnsi="Times New Roman"/>
          <w:sz w:val="24"/>
          <w:lang w:val="es-ES"/>
        </w:rPr>
        <w:t>el</w:t>
      </w:r>
      <w:r w:rsidRPr="00B23735">
        <w:rPr>
          <w:rFonts w:ascii="Times New Roman" w:hAnsi="Times New Roman"/>
          <w:spacing w:val="-8"/>
          <w:sz w:val="24"/>
          <w:lang w:val="es-ES"/>
        </w:rPr>
        <w:t xml:space="preserve"> </w:t>
      </w:r>
      <w:r w:rsidRPr="00B23735">
        <w:rPr>
          <w:rFonts w:ascii="Times New Roman" w:hAnsi="Times New Roman"/>
          <w:sz w:val="24"/>
          <w:lang w:val="es-ES"/>
        </w:rPr>
        <w:t>derecho</w:t>
      </w:r>
      <w:r w:rsidRPr="00B23735">
        <w:rPr>
          <w:rFonts w:ascii="Times New Roman" w:hAnsi="Times New Roman"/>
          <w:spacing w:val="-8"/>
          <w:sz w:val="24"/>
          <w:lang w:val="es-ES"/>
        </w:rPr>
        <w:t xml:space="preserve"> </w:t>
      </w:r>
      <w:r w:rsidRPr="00B23735">
        <w:rPr>
          <w:rFonts w:ascii="Times New Roman" w:hAnsi="Times New Roman"/>
          <w:sz w:val="24"/>
          <w:lang w:val="es-ES"/>
        </w:rPr>
        <w:t>de</w:t>
      </w:r>
      <w:r w:rsidRPr="00B23735">
        <w:rPr>
          <w:rFonts w:ascii="Times New Roman" w:hAnsi="Times New Roman"/>
          <w:spacing w:val="-9"/>
          <w:sz w:val="24"/>
          <w:lang w:val="es-ES"/>
        </w:rPr>
        <w:t xml:space="preserve"> </w:t>
      </w:r>
      <w:r w:rsidRPr="00B23735">
        <w:rPr>
          <w:rFonts w:ascii="Times New Roman" w:hAnsi="Times New Roman"/>
          <w:sz w:val="24"/>
          <w:lang w:val="es-ES"/>
        </w:rPr>
        <w:t>cancelar</w:t>
      </w:r>
      <w:r w:rsidRPr="00B23735">
        <w:rPr>
          <w:rFonts w:ascii="Times New Roman" w:hAnsi="Times New Roman"/>
          <w:spacing w:val="-8"/>
          <w:sz w:val="24"/>
          <w:lang w:val="es-ES"/>
        </w:rPr>
        <w:t xml:space="preserve"> </w:t>
      </w:r>
      <w:r w:rsidRPr="00B23735">
        <w:rPr>
          <w:rFonts w:ascii="Times New Roman" w:hAnsi="Times New Roman"/>
          <w:sz w:val="24"/>
          <w:lang w:val="es-ES"/>
        </w:rPr>
        <w:t>la</w:t>
      </w:r>
      <w:r w:rsidR="00364F51">
        <w:rPr>
          <w:rFonts w:ascii="Times New Roman" w:hAnsi="Times New Roman"/>
          <w:sz w:val="24"/>
          <w:lang w:val="es-ES"/>
        </w:rPr>
        <w:t xml:space="preserve"> </w:t>
      </w:r>
      <w:r w:rsidRPr="00B23735">
        <w:rPr>
          <w:rFonts w:ascii="Times New Roman" w:hAnsi="Times New Roman"/>
          <w:sz w:val="24"/>
          <w:lang w:val="es-ES"/>
        </w:rPr>
        <w:t>autorización</w:t>
      </w:r>
      <w:r w:rsidRPr="00B23735">
        <w:rPr>
          <w:rFonts w:ascii="Times New Roman" w:hAnsi="Times New Roman"/>
          <w:spacing w:val="-7"/>
          <w:sz w:val="24"/>
          <w:lang w:val="es-ES"/>
        </w:rPr>
        <w:t xml:space="preserve"> </w:t>
      </w:r>
      <w:r w:rsidRPr="00B23735">
        <w:rPr>
          <w:rFonts w:ascii="Times New Roman" w:hAnsi="Times New Roman"/>
          <w:sz w:val="24"/>
          <w:lang w:val="es-ES"/>
        </w:rPr>
        <w:t>en</w:t>
      </w:r>
      <w:r w:rsidRPr="00B23735">
        <w:rPr>
          <w:rFonts w:ascii="Times New Roman" w:hAnsi="Times New Roman"/>
          <w:spacing w:val="-8"/>
          <w:sz w:val="24"/>
          <w:lang w:val="es-ES"/>
        </w:rPr>
        <w:t xml:space="preserve"> </w:t>
      </w:r>
      <w:r w:rsidRPr="00B23735">
        <w:rPr>
          <w:rFonts w:ascii="Times New Roman" w:hAnsi="Times New Roman"/>
          <w:sz w:val="24"/>
          <w:lang w:val="es-ES"/>
        </w:rPr>
        <w:t>cualquier</w:t>
      </w:r>
      <w:r w:rsidRPr="00B23735">
        <w:rPr>
          <w:rFonts w:ascii="Times New Roman" w:hAnsi="Times New Roman"/>
          <w:spacing w:val="-8"/>
          <w:sz w:val="24"/>
          <w:lang w:val="es-ES"/>
        </w:rPr>
        <w:t xml:space="preserve"> </w:t>
      </w:r>
      <w:r w:rsidRPr="00B23735">
        <w:rPr>
          <w:rFonts w:ascii="Times New Roman" w:hAnsi="Times New Roman"/>
          <w:sz w:val="24"/>
          <w:lang w:val="es-ES"/>
        </w:rPr>
        <w:t>momento.</w:t>
      </w:r>
      <w:r w:rsidR="00192706" w:rsidRPr="00B23735">
        <w:rPr>
          <w:rFonts w:ascii="Times New Roman" w:hAnsi="Times New Roman"/>
          <w:sz w:val="24"/>
          <w:lang w:val="es-ES"/>
        </w:rPr>
        <w:t xml:space="preserve"> </w:t>
      </w:r>
      <w:r w:rsidRPr="00B23735">
        <w:rPr>
          <w:rFonts w:ascii="Times New Roman" w:hAnsi="Times New Roman"/>
          <w:sz w:val="24"/>
          <w:lang w:val="es-ES"/>
        </w:rPr>
        <w:t>Si los fondos se</w:t>
      </w:r>
    </w:p>
    <w:p w14:paraId="2F8772B7" w14:textId="633392D9" w:rsidR="00364F51" w:rsidRDefault="009C4600" w:rsidP="009C4600">
      <w:pPr>
        <w:ind w:left="300" w:right="194"/>
        <w:jc w:val="both"/>
        <w:rPr>
          <w:rFonts w:ascii="Times New Roman" w:hAnsi="Times New Roman"/>
          <w:sz w:val="24"/>
          <w:lang w:val="es-ES"/>
        </w:rPr>
      </w:pPr>
      <w:r w:rsidRPr="00B23735">
        <w:rPr>
          <w:rFonts w:ascii="Times New Roman" w:hAnsi="Times New Roman"/>
          <w:sz w:val="24"/>
          <w:lang w:val="es-ES"/>
        </w:rPr>
        <w:t xml:space="preserve">depositan en mi cuenta por error, autorizo a la </w:t>
      </w:r>
      <w:r w:rsidR="00957D01" w:rsidRPr="00B23735">
        <w:rPr>
          <w:rFonts w:ascii="Times New Roman" w:hAnsi="Times New Roman"/>
          <w:sz w:val="24"/>
          <w:lang w:val="es-ES"/>
        </w:rPr>
        <w:t>CSSD</w:t>
      </w:r>
      <w:r w:rsidR="00364F51">
        <w:rPr>
          <w:rFonts w:ascii="Times New Roman" w:hAnsi="Times New Roman"/>
          <w:sz w:val="24"/>
          <w:lang w:val="es-ES"/>
        </w:rPr>
        <w:t xml:space="preserve"> </w:t>
      </w:r>
      <w:r w:rsidRPr="00B23735">
        <w:rPr>
          <w:rFonts w:ascii="Times New Roman" w:hAnsi="Times New Roman"/>
          <w:sz w:val="24"/>
          <w:lang w:val="es-ES"/>
        </w:rPr>
        <w:t>a deducirlo de mis pagos futuros. Comprendo</w:t>
      </w:r>
    </w:p>
    <w:p w14:paraId="1AA94AAB" w14:textId="788D0BAC" w:rsidR="00A24D30" w:rsidRDefault="009C4600" w:rsidP="009C4600">
      <w:pPr>
        <w:ind w:left="300" w:right="194"/>
        <w:jc w:val="both"/>
        <w:rPr>
          <w:rFonts w:ascii="Times New Roman" w:hAnsi="Times New Roman"/>
          <w:spacing w:val="-2"/>
          <w:sz w:val="24"/>
          <w:lang w:val="es-ES"/>
        </w:rPr>
      </w:pPr>
      <w:r w:rsidRPr="00B23735">
        <w:rPr>
          <w:rFonts w:ascii="Times New Roman" w:hAnsi="Times New Roman"/>
          <w:sz w:val="24"/>
          <w:lang w:val="es-ES"/>
        </w:rPr>
        <w:t>que</w:t>
      </w:r>
      <w:r w:rsidRPr="00B23735">
        <w:rPr>
          <w:rFonts w:ascii="Times New Roman" w:hAnsi="Times New Roman"/>
          <w:spacing w:val="-4"/>
          <w:sz w:val="24"/>
          <w:lang w:val="es-ES"/>
        </w:rPr>
        <w:t xml:space="preserve"> </w:t>
      </w:r>
      <w:r w:rsidRPr="00B23735">
        <w:rPr>
          <w:rFonts w:ascii="Times New Roman" w:hAnsi="Times New Roman"/>
          <w:sz w:val="24"/>
          <w:lang w:val="es-ES"/>
        </w:rPr>
        <w:t>la</w:t>
      </w:r>
      <w:r w:rsidRPr="00B23735">
        <w:rPr>
          <w:rFonts w:ascii="Times New Roman" w:hAnsi="Times New Roman"/>
          <w:spacing w:val="-3"/>
          <w:sz w:val="24"/>
          <w:lang w:val="es-ES"/>
        </w:rPr>
        <w:t xml:space="preserve"> </w:t>
      </w:r>
      <w:r w:rsidRPr="00B23735">
        <w:rPr>
          <w:rFonts w:ascii="Times New Roman" w:hAnsi="Times New Roman"/>
          <w:sz w:val="24"/>
          <w:lang w:val="es-ES"/>
        </w:rPr>
        <w:t>cuenta</w:t>
      </w:r>
      <w:r w:rsidRPr="00B23735">
        <w:rPr>
          <w:rFonts w:ascii="Times New Roman" w:hAnsi="Times New Roman"/>
          <w:spacing w:val="-4"/>
          <w:sz w:val="24"/>
          <w:lang w:val="es-ES"/>
        </w:rPr>
        <w:t xml:space="preserve"> </w:t>
      </w:r>
      <w:r w:rsidRPr="00B23735">
        <w:rPr>
          <w:rFonts w:ascii="Times New Roman" w:hAnsi="Times New Roman"/>
          <w:sz w:val="24"/>
          <w:lang w:val="es-ES"/>
        </w:rPr>
        <w:t>que</w:t>
      </w:r>
      <w:r w:rsidRPr="00B23735">
        <w:rPr>
          <w:rFonts w:ascii="Times New Roman" w:hAnsi="Times New Roman"/>
          <w:spacing w:val="-3"/>
          <w:sz w:val="24"/>
          <w:lang w:val="es-ES"/>
        </w:rPr>
        <w:t xml:space="preserve"> </w:t>
      </w:r>
      <w:r w:rsidRPr="00B23735">
        <w:rPr>
          <w:rFonts w:ascii="Times New Roman" w:hAnsi="Times New Roman"/>
          <w:sz w:val="24"/>
          <w:lang w:val="es-ES"/>
        </w:rPr>
        <w:t>se</w:t>
      </w:r>
      <w:r w:rsidRPr="00B23735">
        <w:rPr>
          <w:rFonts w:ascii="Times New Roman" w:hAnsi="Times New Roman"/>
          <w:spacing w:val="-3"/>
          <w:sz w:val="24"/>
          <w:lang w:val="es-ES"/>
        </w:rPr>
        <w:t xml:space="preserve"> </w:t>
      </w:r>
      <w:r w:rsidRPr="00B23735">
        <w:rPr>
          <w:rFonts w:ascii="Times New Roman" w:hAnsi="Times New Roman"/>
          <w:sz w:val="24"/>
          <w:lang w:val="es-ES"/>
        </w:rPr>
        <w:t>indicó</w:t>
      </w:r>
      <w:r w:rsidRPr="00B23735">
        <w:rPr>
          <w:rFonts w:ascii="Times New Roman" w:hAnsi="Times New Roman"/>
          <w:spacing w:val="-3"/>
          <w:sz w:val="24"/>
          <w:lang w:val="es-ES"/>
        </w:rPr>
        <w:t xml:space="preserve"> </w:t>
      </w:r>
      <w:r w:rsidRPr="00B23735">
        <w:rPr>
          <w:rFonts w:ascii="Times New Roman" w:hAnsi="Times New Roman"/>
          <w:sz w:val="24"/>
          <w:lang w:val="es-ES"/>
        </w:rPr>
        <w:t>anteriormente</w:t>
      </w:r>
      <w:r w:rsidRPr="00B23735">
        <w:rPr>
          <w:rFonts w:ascii="Times New Roman" w:hAnsi="Times New Roman"/>
          <w:spacing w:val="-3"/>
          <w:sz w:val="24"/>
          <w:lang w:val="es-ES"/>
        </w:rPr>
        <w:t xml:space="preserve"> </w:t>
      </w:r>
      <w:r w:rsidRPr="00B23735">
        <w:rPr>
          <w:rFonts w:ascii="Times New Roman" w:hAnsi="Times New Roman"/>
          <w:sz w:val="24"/>
          <w:lang w:val="es-ES"/>
        </w:rPr>
        <w:t>es</w:t>
      </w:r>
      <w:r w:rsidRPr="00B23735">
        <w:rPr>
          <w:rFonts w:ascii="Times New Roman" w:hAnsi="Times New Roman"/>
          <w:spacing w:val="-4"/>
          <w:sz w:val="24"/>
          <w:lang w:val="es-ES"/>
        </w:rPr>
        <w:t xml:space="preserve"> </w:t>
      </w:r>
      <w:r w:rsidRPr="00B23735">
        <w:rPr>
          <w:rFonts w:ascii="Times New Roman" w:hAnsi="Times New Roman"/>
          <w:sz w:val="24"/>
          <w:lang w:val="es-ES"/>
        </w:rPr>
        <w:t>conjunta,</w:t>
      </w:r>
      <w:r w:rsidRPr="00B23735">
        <w:rPr>
          <w:rFonts w:ascii="Times New Roman" w:hAnsi="Times New Roman"/>
          <w:spacing w:val="-4"/>
          <w:sz w:val="24"/>
          <w:lang w:val="es-ES"/>
        </w:rPr>
        <w:t xml:space="preserve"> </w:t>
      </w:r>
      <w:r w:rsidRPr="00B23735">
        <w:rPr>
          <w:rFonts w:ascii="Times New Roman" w:hAnsi="Times New Roman"/>
          <w:sz w:val="24"/>
          <w:lang w:val="es-ES"/>
        </w:rPr>
        <w:t>por</w:t>
      </w:r>
      <w:r w:rsidRPr="00B23735">
        <w:rPr>
          <w:rFonts w:ascii="Times New Roman" w:hAnsi="Times New Roman"/>
          <w:spacing w:val="-3"/>
          <w:sz w:val="24"/>
          <w:lang w:val="es-ES"/>
        </w:rPr>
        <w:t xml:space="preserve"> </w:t>
      </w:r>
      <w:r w:rsidRPr="00B23735">
        <w:rPr>
          <w:rFonts w:ascii="Times New Roman" w:hAnsi="Times New Roman"/>
          <w:sz w:val="24"/>
          <w:lang w:val="es-ES"/>
        </w:rPr>
        <w:t>lo</w:t>
      </w:r>
      <w:r w:rsidR="00364F51">
        <w:rPr>
          <w:rFonts w:ascii="Times New Roman" w:hAnsi="Times New Roman"/>
          <w:sz w:val="24"/>
          <w:lang w:val="es-ES"/>
        </w:rPr>
        <w:t xml:space="preserve"> </w:t>
      </w:r>
      <w:r w:rsidRPr="00B23735">
        <w:rPr>
          <w:rFonts w:ascii="Times New Roman" w:hAnsi="Times New Roman"/>
          <w:sz w:val="24"/>
          <w:lang w:val="es-ES"/>
        </w:rPr>
        <w:t>que</w:t>
      </w:r>
      <w:r w:rsidRPr="00B23735">
        <w:rPr>
          <w:rFonts w:ascii="Times New Roman" w:hAnsi="Times New Roman"/>
          <w:spacing w:val="-4"/>
          <w:sz w:val="24"/>
          <w:lang w:val="es-ES"/>
        </w:rPr>
        <w:t xml:space="preserve"> </w:t>
      </w:r>
      <w:r w:rsidRPr="00B23735">
        <w:rPr>
          <w:rFonts w:ascii="Times New Roman" w:hAnsi="Times New Roman"/>
          <w:sz w:val="24"/>
          <w:lang w:val="es-ES"/>
        </w:rPr>
        <w:t>todos</w:t>
      </w:r>
      <w:r w:rsidRPr="00B23735">
        <w:rPr>
          <w:rFonts w:ascii="Times New Roman" w:hAnsi="Times New Roman"/>
          <w:spacing w:val="-4"/>
          <w:sz w:val="24"/>
          <w:lang w:val="es-ES"/>
        </w:rPr>
        <w:t xml:space="preserve"> </w:t>
      </w:r>
      <w:r w:rsidRPr="00B23735">
        <w:rPr>
          <w:rFonts w:ascii="Times New Roman" w:hAnsi="Times New Roman"/>
          <w:sz w:val="24"/>
          <w:lang w:val="es-ES"/>
        </w:rPr>
        <w:t>los</w:t>
      </w:r>
      <w:r w:rsidRPr="00B23735">
        <w:rPr>
          <w:rFonts w:ascii="Times New Roman" w:hAnsi="Times New Roman"/>
          <w:spacing w:val="-5"/>
          <w:sz w:val="24"/>
          <w:lang w:val="es-ES"/>
        </w:rPr>
        <w:t xml:space="preserve"> </w:t>
      </w:r>
      <w:r w:rsidRPr="00B23735">
        <w:rPr>
          <w:rFonts w:ascii="Times New Roman" w:hAnsi="Times New Roman"/>
          <w:sz w:val="24"/>
          <w:lang w:val="es-ES"/>
        </w:rPr>
        <w:t>titulares</w:t>
      </w:r>
      <w:r w:rsidRPr="00B23735">
        <w:rPr>
          <w:rFonts w:ascii="Times New Roman" w:hAnsi="Times New Roman"/>
          <w:spacing w:val="-4"/>
          <w:sz w:val="24"/>
          <w:lang w:val="es-ES"/>
        </w:rPr>
        <w:t xml:space="preserve"> </w:t>
      </w:r>
      <w:r w:rsidRPr="00B23735">
        <w:rPr>
          <w:rFonts w:ascii="Times New Roman" w:hAnsi="Times New Roman"/>
          <w:sz w:val="24"/>
          <w:lang w:val="es-ES"/>
        </w:rPr>
        <w:t>deberán</w:t>
      </w:r>
      <w:r w:rsidRPr="00B23735">
        <w:rPr>
          <w:rFonts w:ascii="Times New Roman" w:hAnsi="Times New Roman"/>
          <w:spacing w:val="-4"/>
          <w:sz w:val="24"/>
          <w:lang w:val="es-ES"/>
        </w:rPr>
        <w:t xml:space="preserve"> </w:t>
      </w:r>
      <w:r w:rsidRPr="00B23735">
        <w:rPr>
          <w:rFonts w:ascii="Times New Roman" w:hAnsi="Times New Roman"/>
          <w:sz w:val="24"/>
          <w:lang w:val="es-ES"/>
        </w:rPr>
        <w:t>dar</w:t>
      </w:r>
      <w:r w:rsidRPr="00B23735">
        <w:rPr>
          <w:rFonts w:ascii="Times New Roman" w:hAnsi="Times New Roman"/>
          <w:spacing w:val="-3"/>
          <w:sz w:val="24"/>
          <w:lang w:val="es-ES"/>
        </w:rPr>
        <w:t xml:space="preserve"> </w:t>
      </w:r>
      <w:r w:rsidRPr="00B23735">
        <w:rPr>
          <w:rFonts w:ascii="Times New Roman" w:hAnsi="Times New Roman"/>
          <w:sz w:val="24"/>
          <w:lang w:val="es-ES"/>
        </w:rPr>
        <w:t>su</w:t>
      </w:r>
    </w:p>
    <w:p w14:paraId="474F5C23" w14:textId="5605BDAB" w:rsidR="009C4600" w:rsidRPr="00B23735" w:rsidRDefault="009C4600" w:rsidP="009C4600">
      <w:pPr>
        <w:ind w:left="300" w:right="194"/>
        <w:jc w:val="both"/>
        <w:rPr>
          <w:rFonts w:ascii="Times New Roman" w:hAnsi="Times New Roman"/>
          <w:sz w:val="24"/>
          <w:lang w:val="es-ES"/>
        </w:rPr>
      </w:pPr>
      <w:r w:rsidRPr="00B23735">
        <w:rPr>
          <w:rFonts w:ascii="Times New Roman" w:hAnsi="Times New Roman"/>
          <w:sz w:val="24"/>
          <w:lang w:val="es-ES"/>
        </w:rPr>
        <w:t>autorización</w:t>
      </w:r>
      <w:r w:rsidRPr="00B23735">
        <w:rPr>
          <w:rFonts w:ascii="Times New Roman" w:hAnsi="Times New Roman"/>
          <w:spacing w:val="-2"/>
          <w:sz w:val="24"/>
          <w:lang w:val="es-ES"/>
        </w:rPr>
        <w:t xml:space="preserve"> </w:t>
      </w:r>
      <w:r w:rsidRPr="00B23735">
        <w:rPr>
          <w:rFonts w:ascii="Times New Roman" w:hAnsi="Times New Roman"/>
          <w:sz w:val="24"/>
          <w:lang w:val="es-ES"/>
        </w:rPr>
        <w:t>con</w:t>
      </w:r>
      <w:r w:rsidRPr="00B23735">
        <w:rPr>
          <w:rFonts w:ascii="Times New Roman" w:hAnsi="Times New Roman"/>
          <w:spacing w:val="-3"/>
          <w:sz w:val="24"/>
          <w:lang w:val="es-ES"/>
        </w:rPr>
        <w:t xml:space="preserve"> </w:t>
      </w:r>
      <w:r w:rsidRPr="00B23735">
        <w:rPr>
          <w:rFonts w:ascii="Times New Roman" w:hAnsi="Times New Roman"/>
          <w:sz w:val="24"/>
          <w:lang w:val="es-ES"/>
        </w:rPr>
        <w:t>su</w:t>
      </w:r>
      <w:r w:rsidR="00192706" w:rsidRPr="00B23735">
        <w:rPr>
          <w:rFonts w:ascii="Times New Roman" w:hAnsi="Times New Roman"/>
          <w:sz w:val="24"/>
          <w:lang w:val="es-ES"/>
        </w:rPr>
        <w:t xml:space="preserve"> </w:t>
      </w:r>
      <w:r w:rsidRPr="00B23735">
        <w:rPr>
          <w:rFonts w:ascii="Times New Roman" w:hAnsi="Times New Roman"/>
          <w:sz w:val="24"/>
          <w:lang w:val="es-ES"/>
        </w:rPr>
        <w:t>firma a</w:t>
      </w:r>
      <w:r w:rsidRPr="00B23735">
        <w:rPr>
          <w:rFonts w:ascii="Times New Roman" w:hAnsi="Times New Roman"/>
          <w:spacing w:val="-1"/>
          <w:sz w:val="24"/>
          <w:lang w:val="es-ES"/>
        </w:rPr>
        <w:t xml:space="preserve"> </w:t>
      </w:r>
      <w:r w:rsidRPr="00B23735">
        <w:rPr>
          <w:rFonts w:ascii="Times New Roman" w:hAnsi="Times New Roman"/>
          <w:sz w:val="24"/>
          <w:lang w:val="es-ES"/>
        </w:rPr>
        <w:t>continuación.</w:t>
      </w:r>
    </w:p>
    <w:p w14:paraId="4A8E841B" w14:textId="77777777" w:rsidR="009C4600" w:rsidRPr="00B23735" w:rsidRDefault="009C4600" w:rsidP="009C4600">
      <w:pPr>
        <w:pStyle w:val="BodyText"/>
        <w:spacing w:before="2"/>
        <w:rPr>
          <w:rFonts w:ascii="Times New Roman" w:hAnsi="Times New Roman" w:cs="Times New Roman"/>
          <w:sz w:val="22"/>
          <w:szCs w:val="22"/>
          <w:lang w:val="es-ES"/>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4"/>
        <w:gridCol w:w="2451"/>
      </w:tblGrid>
      <w:tr w:rsidR="009C4600" w:rsidRPr="009C4600" w14:paraId="77C4E127" w14:textId="77777777" w:rsidTr="000A0126">
        <w:trPr>
          <w:trHeight w:val="561"/>
        </w:trPr>
        <w:tc>
          <w:tcPr>
            <w:tcW w:w="7134" w:type="dxa"/>
          </w:tcPr>
          <w:p w14:paraId="586ECE08" w14:textId="77777777" w:rsidR="009C4600" w:rsidRPr="00B23735" w:rsidRDefault="009C4600" w:rsidP="000A0126">
            <w:pPr>
              <w:pStyle w:val="TableParagraph"/>
              <w:spacing w:line="168" w:lineRule="exact"/>
              <w:rPr>
                <w:b/>
                <w:sz w:val="18"/>
                <w:szCs w:val="18"/>
                <w:lang w:val="es-ES"/>
              </w:rPr>
            </w:pPr>
            <w:r w:rsidRPr="00B23735">
              <w:rPr>
                <w:b/>
                <w:sz w:val="18"/>
                <w:szCs w:val="18"/>
                <w:lang w:val="es-ES"/>
              </w:rPr>
              <w:t>Firma del titular de la cuenta</w:t>
            </w:r>
          </w:p>
        </w:tc>
        <w:tc>
          <w:tcPr>
            <w:tcW w:w="2451" w:type="dxa"/>
          </w:tcPr>
          <w:p w14:paraId="2DE2FB06" w14:textId="77777777" w:rsidR="009C4600" w:rsidRPr="004823E3" w:rsidRDefault="009C4600" w:rsidP="000A0126">
            <w:pPr>
              <w:pStyle w:val="TableParagraph"/>
              <w:spacing w:line="168" w:lineRule="exact"/>
              <w:ind w:left="109"/>
              <w:rPr>
                <w:b/>
                <w:sz w:val="18"/>
                <w:szCs w:val="18"/>
              </w:rPr>
            </w:pPr>
            <w:r w:rsidRPr="004823E3">
              <w:rPr>
                <w:b/>
                <w:sz w:val="18"/>
                <w:szCs w:val="18"/>
              </w:rPr>
              <w:t>Fecha:</w:t>
            </w:r>
          </w:p>
        </w:tc>
      </w:tr>
      <w:tr w:rsidR="009C4600" w:rsidRPr="009C4600" w14:paraId="62BDB90E" w14:textId="77777777" w:rsidTr="000A0126">
        <w:trPr>
          <w:trHeight w:val="556"/>
        </w:trPr>
        <w:tc>
          <w:tcPr>
            <w:tcW w:w="7134" w:type="dxa"/>
          </w:tcPr>
          <w:p w14:paraId="56FE9C6A" w14:textId="77777777" w:rsidR="009C4600" w:rsidRPr="00B23735" w:rsidRDefault="009C4600" w:rsidP="000A0126">
            <w:pPr>
              <w:pStyle w:val="TableParagraph"/>
              <w:spacing w:line="171" w:lineRule="exact"/>
              <w:rPr>
                <w:b/>
                <w:sz w:val="18"/>
                <w:szCs w:val="18"/>
                <w:lang w:val="es-ES"/>
              </w:rPr>
            </w:pPr>
            <w:r w:rsidRPr="00B23735">
              <w:rPr>
                <w:b/>
                <w:sz w:val="18"/>
                <w:szCs w:val="18"/>
                <w:lang w:val="es-ES"/>
              </w:rPr>
              <w:t>Firma del titular de la cuenta (para cuentas conjuntas)</w:t>
            </w:r>
          </w:p>
        </w:tc>
        <w:tc>
          <w:tcPr>
            <w:tcW w:w="2451" w:type="dxa"/>
          </w:tcPr>
          <w:p w14:paraId="00C3631B" w14:textId="77777777" w:rsidR="009C4600" w:rsidRPr="004823E3" w:rsidRDefault="009C4600" w:rsidP="000A0126">
            <w:pPr>
              <w:pStyle w:val="TableParagraph"/>
              <w:spacing w:line="171" w:lineRule="exact"/>
              <w:ind w:left="109"/>
              <w:rPr>
                <w:b/>
                <w:sz w:val="18"/>
                <w:szCs w:val="18"/>
              </w:rPr>
            </w:pPr>
            <w:r w:rsidRPr="004823E3">
              <w:rPr>
                <w:b/>
                <w:sz w:val="18"/>
                <w:szCs w:val="18"/>
              </w:rPr>
              <w:t>Fecha:</w:t>
            </w:r>
          </w:p>
        </w:tc>
      </w:tr>
    </w:tbl>
    <w:p w14:paraId="23713B69" w14:textId="77777777" w:rsidR="009C4600" w:rsidRPr="009C4600" w:rsidRDefault="009C4600" w:rsidP="009C4600">
      <w:pPr>
        <w:pStyle w:val="BodyText"/>
        <w:spacing w:before="7"/>
        <w:rPr>
          <w:rFonts w:ascii="Times New Roman" w:hAnsi="Times New Roman" w:cs="Times New Roman"/>
          <w:sz w:val="22"/>
          <w:szCs w:val="22"/>
        </w:rPr>
      </w:pPr>
    </w:p>
    <w:p w14:paraId="4A00EA9C" w14:textId="77777777" w:rsidR="009C4600" w:rsidRPr="00B23735" w:rsidRDefault="009C4600" w:rsidP="009C4600">
      <w:pPr>
        <w:spacing w:before="1"/>
        <w:ind w:left="300"/>
        <w:rPr>
          <w:rFonts w:ascii="Times New Roman" w:hAnsi="Times New Roman"/>
          <w:b/>
          <w:sz w:val="24"/>
          <w:lang w:val="es-ES"/>
        </w:rPr>
      </w:pPr>
      <w:r w:rsidRPr="00B23735">
        <w:rPr>
          <w:rFonts w:ascii="Times New Roman" w:hAnsi="Times New Roman"/>
          <w:b/>
          <w:sz w:val="24"/>
          <w:lang w:val="es-ES"/>
        </w:rPr>
        <w:t>Anexe un cheque anulado al formulario de autorización</w:t>
      </w:r>
    </w:p>
    <w:p w14:paraId="203536BE" w14:textId="77777777" w:rsidR="009C4600" w:rsidRPr="00B23735" w:rsidRDefault="009C4600" w:rsidP="009C4600">
      <w:pPr>
        <w:pStyle w:val="BodyText"/>
        <w:rPr>
          <w:rFonts w:ascii="Times New Roman" w:hAnsi="Times New Roman" w:cs="Times New Roman"/>
          <w:b w:val="0"/>
          <w:sz w:val="22"/>
          <w:szCs w:val="22"/>
          <w:lang w:val="es-ES"/>
        </w:rPr>
      </w:pPr>
    </w:p>
    <w:p w14:paraId="3481E939" w14:textId="35BA2F37" w:rsidR="009C4600" w:rsidRPr="00B23735" w:rsidRDefault="009C4600" w:rsidP="009C4600">
      <w:pPr>
        <w:pStyle w:val="BodyText"/>
        <w:spacing w:before="10"/>
        <w:rPr>
          <w:rFonts w:ascii="Times New Roman" w:hAnsi="Times New Roman" w:cs="Times New Roman"/>
          <w:b w:val="0"/>
          <w:sz w:val="28"/>
          <w:szCs w:val="28"/>
          <w:lang w:val="es-ES"/>
        </w:rPr>
      </w:pPr>
    </w:p>
    <w:p w14:paraId="42B218FD" w14:textId="45756ABE" w:rsidR="00B47AC9" w:rsidRPr="00B23735" w:rsidRDefault="00B47AC9" w:rsidP="009C4600">
      <w:pPr>
        <w:pStyle w:val="BodyText"/>
        <w:spacing w:before="10"/>
        <w:rPr>
          <w:rFonts w:ascii="Times New Roman" w:hAnsi="Times New Roman" w:cs="Times New Roman"/>
          <w:b w:val="0"/>
          <w:sz w:val="28"/>
          <w:szCs w:val="28"/>
          <w:lang w:val="es-ES"/>
        </w:rPr>
      </w:pPr>
    </w:p>
    <w:p w14:paraId="30FBEB39" w14:textId="354A3073" w:rsidR="00274ABD" w:rsidRPr="003E0AB0" w:rsidRDefault="00957D01" w:rsidP="00274ABD">
      <w:pPr>
        <w:pStyle w:val="Footer"/>
        <w:rPr>
          <w:rFonts w:ascii="Times New Roman" w:hAnsi="Times New Roman"/>
          <w:lang w:val="es-ES"/>
        </w:rPr>
      </w:pPr>
      <w:r w:rsidRPr="003E0AB0">
        <w:rPr>
          <w:rFonts w:ascii="Times New Roman" w:hAnsi="Times New Roman"/>
          <w:lang w:val="es-ES"/>
        </w:rPr>
        <w:t>CSSD</w:t>
      </w:r>
      <w:r w:rsidR="00274ABD" w:rsidRPr="003E0AB0">
        <w:rPr>
          <w:rFonts w:ascii="Times New Roman" w:hAnsi="Times New Roman"/>
          <w:lang w:val="es-ES"/>
        </w:rPr>
        <w:t xml:space="preserve"> Form</w:t>
      </w:r>
      <w:r w:rsidR="008A5BA3" w:rsidRPr="003E0AB0">
        <w:rPr>
          <w:rFonts w:ascii="Times New Roman" w:hAnsi="Times New Roman"/>
          <w:lang w:val="es-ES"/>
        </w:rPr>
        <w:t>ulario</w:t>
      </w:r>
      <w:r w:rsidR="00274ABD" w:rsidRPr="003E0AB0">
        <w:rPr>
          <w:rFonts w:ascii="Times New Roman" w:hAnsi="Times New Roman"/>
          <w:lang w:val="es-ES"/>
        </w:rPr>
        <w:t xml:space="preserve"> 730B(S) Rev</w:t>
      </w:r>
      <w:r w:rsidR="00AE5A38" w:rsidRPr="003E0AB0">
        <w:rPr>
          <w:rFonts w:ascii="Times New Roman" w:hAnsi="Times New Roman"/>
          <w:lang w:val="es-ES"/>
        </w:rPr>
        <w:t>isado</w:t>
      </w:r>
      <w:r w:rsidR="00274ABD" w:rsidRPr="003E0AB0">
        <w:rPr>
          <w:rFonts w:ascii="Times New Roman" w:hAnsi="Times New Roman"/>
          <w:lang w:val="es-ES"/>
        </w:rPr>
        <w:t xml:space="preserve"> 05/202</w:t>
      </w:r>
      <w:r w:rsidR="00A32279" w:rsidRPr="003E0AB0">
        <w:rPr>
          <w:rFonts w:ascii="Times New Roman" w:hAnsi="Times New Roman"/>
          <w:lang w:val="es-ES"/>
        </w:rPr>
        <w:t>4</w:t>
      </w:r>
    </w:p>
    <w:p w14:paraId="048ED298" w14:textId="77777777" w:rsidR="00A73E82" w:rsidRPr="003E0AB0" w:rsidRDefault="00A73E82" w:rsidP="00A73E82">
      <w:pPr>
        <w:spacing w:before="68" w:line="249" w:lineRule="auto"/>
        <w:ind w:right="280"/>
        <w:rPr>
          <w:sz w:val="16"/>
          <w:lang w:val="es-ES"/>
        </w:rPr>
      </w:pPr>
    </w:p>
    <w:p w14:paraId="74EAACA5" w14:textId="77777777" w:rsidR="003455B2" w:rsidRPr="003E0AB0" w:rsidRDefault="003455B2" w:rsidP="00A73E82">
      <w:pPr>
        <w:spacing w:before="68" w:line="249" w:lineRule="auto"/>
        <w:ind w:right="280"/>
        <w:rPr>
          <w:sz w:val="16"/>
          <w:lang w:val="es-ES"/>
        </w:rPr>
      </w:pPr>
    </w:p>
    <w:p w14:paraId="1847E80F" w14:textId="77777777" w:rsidR="00A01229" w:rsidRPr="00B23735" w:rsidRDefault="00A01229" w:rsidP="00A01229">
      <w:pPr>
        <w:spacing w:before="74" w:after="55"/>
        <w:ind w:left="100"/>
        <w:rPr>
          <w:lang w:val="es-ES"/>
        </w:rPr>
      </w:pPr>
      <w:r w:rsidRPr="00B23735">
        <w:rPr>
          <w:sz w:val="22"/>
          <w:lang w:val="es-ES"/>
        </w:rPr>
        <w:t>Lista de todas las tarifas de la Tarjeta de Prepago Mastercard Manutención infantil de NM Way2Go</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0"/>
        <w:gridCol w:w="1300"/>
        <w:gridCol w:w="6915"/>
      </w:tblGrid>
      <w:tr w:rsidR="00A01229" w:rsidRPr="000A0126" w14:paraId="65199559" w14:textId="77777777" w:rsidTr="000A0126">
        <w:trPr>
          <w:trHeight w:val="285"/>
        </w:trPr>
        <w:tc>
          <w:tcPr>
            <w:tcW w:w="11515" w:type="dxa"/>
            <w:gridSpan w:val="3"/>
            <w:tcBorders>
              <w:top w:val="nil"/>
              <w:left w:val="nil"/>
              <w:bottom w:val="nil"/>
              <w:right w:val="nil"/>
            </w:tcBorders>
            <w:shd w:val="clear" w:color="auto" w:fill="000000"/>
          </w:tcPr>
          <w:p w14:paraId="199E330F" w14:textId="77777777" w:rsidR="00A01229" w:rsidRPr="00B23735" w:rsidRDefault="00A01229" w:rsidP="000A0126">
            <w:pPr>
              <w:pStyle w:val="TableParagraph"/>
              <w:tabs>
                <w:tab w:val="left" w:pos="3607"/>
                <w:tab w:val="left" w:pos="4699"/>
              </w:tabs>
              <w:spacing w:before="52"/>
              <w:rPr>
                <w:b/>
                <w:sz w:val="16"/>
                <w:lang w:val="es-ES"/>
              </w:rPr>
            </w:pPr>
            <w:r w:rsidRPr="00B23735">
              <w:rPr>
                <w:b/>
                <w:color w:val="FFFFFF"/>
                <w:sz w:val="16"/>
                <w:lang w:val="es-ES"/>
              </w:rPr>
              <w:t>Todas las tarifas</w:t>
            </w:r>
            <w:r w:rsidRPr="00B23735">
              <w:rPr>
                <w:b/>
                <w:color w:val="FFFFFF"/>
                <w:sz w:val="16"/>
                <w:lang w:val="es-ES"/>
              </w:rPr>
              <w:tab/>
              <w:t>Cantidad</w:t>
            </w:r>
            <w:r w:rsidRPr="00B23735">
              <w:rPr>
                <w:b/>
                <w:color w:val="FFFFFF"/>
                <w:sz w:val="16"/>
                <w:lang w:val="es-ES"/>
              </w:rPr>
              <w:tab/>
              <w:t>Detalles</w:t>
            </w:r>
          </w:p>
        </w:tc>
      </w:tr>
      <w:tr w:rsidR="00A01229" w14:paraId="4757A4F0" w14:textId="77777777" w:rsidTr="000A0126">
        <w:trPr>
          <w:trHeight w:val="280"/>
        </w:trPr>
        <w:tc>
          <w:tcPr>
            <w:tcW w:w="11515" w:type="dxa"/>
            <w:gridSpan w:val="3"/>
            <w:tcBorders>
              <w:top w:val="nil"/>
              <w:left w:val="nil"/>
              <w:bottom w:val="nil"/>
              <w:right w:val="nil"/>
            </w:tcBorders>
            <w:shd w:val="clear" w:color="auto" w:fill="D1D3D2"/>
          </w:tcPr>
          <w:p w14:paraId="21835B70" w14:textId="77777777" w:rsidR="00A01229" w:rsidRDefault="00A01229" w:rsidP="000A0126">
            <w:pPr>
              <w:pStyle w:val="TableParagraph"/>
              <w:spacing w:before="47"/>
              <w:rPr>
                <w:sz w:val="16"/>
              </w:rPr>
            </w:pPr>
            <w:r>
              <w:rPr>
                <w:sz w:val="16"/>
              </w:rPr>
              <w:t>Comenzar</w:t>
            </w:r>
          </w:p>
        </w:tc>
      </w:tr>
      <w:tr w:rsidR="00A01229" w:rsidRPr="000A0126" w14:paraId="6A2C38EB" w14:textId="77777777" w:rsidTr="000A0126">
        <w:trPr>
          <w:trHeight w:val="315"/>
        </w:trPr>
        <w:tc>
          <w:tcPr>
            <w:tcW w:w="3300" w:type="dxa"/>
            <w:tcBorders>
              <w:top w:val="nil"/>
              <w:left w:val="nil"/>
            </w:tcBorders>
          </w:tcPr>
          <w:p w14:paraId="085F6F72" w14:textId="77777777" w:rsidR="00A01229" w:rsidRDefault="00A01229" w:rsidP="000A0126">
            <w:pPr>
              <w:pStyle w:val="TableParagraph"/>
              <w:spacing w:before="67"/>
              <w:rPr>
                <w:sz w:val="16"/>
              </w:rPr>
            </w:pPr>
            <w:r>
              <w:rPr>
                <w:sz w:val="16"/>
              </w:rPr>
              <w:t>Compra de tarjeta</w:t>
            </w:r>
          </w:p>
        </w:tc>
        <w:tc>
          <w:tcPr>
            <w:tcW w:w="1300" w:type="dxa"/>
            <w:tcBorders>
              <w:top w:val="nil"/>
            </w:tcBorders>
          </w:tcPr>
          <w:p w14:paraId="50431D3D" w14:textId="77777777" w:rsidR="00A01229" w:rsidRDefault="00A01229" w:rsidP="000A0126">
            <w:pPr>
              <w:pStyle w:val="TableParagraph"/>
              <w:spacing w:before="67"/>
              <w:ind w:left="444"/>
              <w:rPr>
                <w:sz w:val="16"/>
              </w:rPr>
            </w:pPr>
            <w:r>
              <w:rPr>
                <w:sz w:val="16"/>
              </w:rPr>
              <w:t>$0.00</w:t>
            </w:r>
          </w:p>
        </w:tc>
        <w:tc>
          <w:tcPr>
            <w:tcW w:w="6915" w:type="dxa"/>
            <w:tcBorders>
              <w:top w:val="nil"/>
              <w:right w:val="nil"/>
            </w:tcBorders>
          </w:tcPr>
          <w:p w14:paraId="39C5892C" w14:textId="77777777" w:rsidR="00A01229" w:rsidRPr="00B23735" w:rsidRDefault="00A01229" w:rsidP="000A0126">
            <w:pPr>
              <w:pStyle w:val="TableParagraph"/>
              <w:spacing w:before="67"/>
              <w:ind w:left="95"/>
              <w:rPr>
                <w:sz w:val="16"/>
                <w:lang w:val="es-ES"/>
              </w:rPr>
            </w:pPr>
            <w:r w:rsidRPr="00B23735">
              <w:rPr>
                <w:sz w:val="16"/>
                <w:lang w:val="es-ES"/>
              </w:rPr>
              <w:t>No hay ningún cargo para obtener una cuenta de tarjeta.</w:t>
            </w:r>
          </w:p>
        </w:tc>
      </w:tr>
      <w:tr w:rsidR="00A01229" w14:paraId="6D25F47A" w14:textId="77777777" w:rsidTr="000A0126">
        <w:trPr>
          <w:trHeight w:val="275"/>
        </w:trPr>
        <w:tc>
          <w:tcPr>
            <w:tcW w:w="11515" w:type="dxa"/>
            <w:gridSpan w:val="3"/>
            <w:tcBorders>
              <w:left w:val="nil"/>
              <w:bottom w:val="nil"/>
              <w:right w:val="nil"/>
            </w:tcBorders>
            <w:shd w:val="clear" w:color="auto" w:fill="D1D3D2"/>
          </w:tcPr>
          <w:p w14:paraId="3D908AB4" w14:textId="77777777" w:rsidR="00A01229" w:rsidRDefault="00A01229" w:rsidP="000A0126">
            <w:pPr>
              <w:pStyle w:val="TableParagraph"/>
              <w:spacing w:before="42"/>
              <w:rPr>
                <w:sz w:val="16"/>
              </w:rPr>
            </w:pPr>
            <w:r>
              <w:rPr>
                <w:sz w:val="16"/>
              </w:rPr>
              <w:t>Uso mensual</w:t>
            </w:r>
          </w:p>
        </w:tc>
      </w:tr>
      <w:tr w:rsidR="00A01229" w:rsidRPr="000A0126" w14:paraId="0C93D72E" w14:textId="77777777" w:rsidTr="000A0126">
        <w:trPr>
          <w:trHeight w:val="315"/>
        </w:trPr>
        <w:tc>
          <w:tcPr>
            <w:tcW w:w="3300" w:type="dxa"/>
            <w:tcBorders>
              <w:top w:val="nil"/>
              <w:left w:val="nil"/>
            </w:tcBorders>
          </w:tcPr>
          <w:p w14:paraId="6420EB66" w14:textId="77777777" w:rsidR="00A01229" w:rsidRDefault="00A01229" w:rsidP="000A0126">
            <w:pPr>
              <w:pStyle w:val="TableParagraph"/>
              <w:spacing w:before="67"/>
              <w:rPr>
                <w:sz w:val="16"/>
              </w:rPr>
            </w:pPr>
            <w:r>
              <w:rPr>
                <w:sz w:val="16"/>
              </w:rPr>
              <w:t>Tarifa de uso mensual</w:t>
            </w:r>
          </w:p>
        </w:tc>
        <w:tc>
          <w:tcPr>
            <w:tcW w:w="1300" w:type="dxa"/>
            <w:tcBorders>
              <w:top w:val="nil"/>
            </w:tcBorders>
          </w:tcPr>
          <w:p w14:paraId="5DF3844A" w14:textId="77777777" w:rsidR="00A01229" w:rsidRDefault="00A01229" w:rsidP="000A0126">
            <w:pPr>
              <w:pStyle w:val="TableParagraph"/>
              <w:spacing w:before="67"/>
              <w:ind w:left="444"/>
              <w:rPr>
                <w:sz w:val="16"/>
              </w:rPr>
            </w:pPr>
            <w:r>
              <w:rPr>
                <w:sz w:val="16"/>
              </w:rPr>
              <w:t>$0.00</w:t>
            </w:r>
          </w:p>
        </w:tc>
        <w:tc>
          <w:tcPr>
            <w:tcW w:w="6915" w:type="dxa"/>
            <w:tcBorders>
              <w:top w:val="nil"/>
              <w:right w:val="nil"/>
            </w:tcBorders>
          </w:tcPr>
          <w:p w14:paraId="6226FBB9" w14:textId="77777777" w:rsidR="00A01229" w:rsidRPr="00B23735" w:rsidRDefault="00A01229" w:rsidP="000A0126">
            <w:pPr>
              <w:pStyle w:val="TableParagraph"/>
              <w:spacing w:before="67"/>
              <w:ind w:left="95"/>
              <w:rPr>
                <w:sz w:val="16"/>
                <w:lang w:val="es-ES"/>
              </w:rPr>
            </w:pPr>
            <w:r w:rsidRPr="00B23735">
              <w:rPr>
                <w:sz w:val="16"/>
                <w:lang w:val="es-ES"/>
              </w:rPr>
              <w:t>No hay una tarifa mensual asociada con esta tarjeta.</w:t>
            </w:r>
          </w:p>
        </w:tc>
      </w:tr>
      <w:tr w:rsidR="00A01229" w14:paraId="489F6976" w14:textId="77777777" w:rsidTr="000A0126">
        <w:trPr>
          <w:trHeight w:val="275"/>
        </w:trPr>
        <w:tc>
          <w:tcPr>
            <w:tcW w:w="11515" w:type="dxa"/>
            <w:gridSpan w:val="3"/>
            <w:tcBorders>
              <w:left w:val="nil"/>
              <w:bottom w:val="nil"/>
              <w:right w:val="nil"/>
            </w:tcBorders>
            <w:shd w:val="clear" w:color="auto" w:fill="D1D3D2"/>
          </w:tcPr>
          <w:p w14:paraId="1EB2B390" w14:textId="77777777" w:rsidR="00A01229" w:rsidRDefault="00A01229" w:rsidP="000A0126">
            <w:pPr>
              <w:pStyle w:val="TableParagraph"/>
              <w:spacing w:before="42"/>
              <w:rPr>
                <w:sz w:val="16"/>
              </w:rPr>
            </w:pPr>
            <w:r>
              <w:rPr>
                <w:sz w:val="16"/>
              </w:rPr>
              <w:t>Gastar dinero</w:t>
            </w:r>
          </w:p>
        </w:tc>
      </w:tr>
      <w:tr w:rsidR="00A01229" w:rsidRPr="000A0126" w14:paraId="690266F9" w14:textId="77777777" w:rsidTr="000A0126">
        <w:trPr>
          <w:trHeight w:val="395"/>
        </w:trPr>
        <w:tc>
          <w:tcPr>
            <w:tcW w:w="3300" w:type="dxa"/>
            <w:tcBorders>
              <w:top w:val="nil"/>
              <w:left w:val="nil"/>
            </w:tcBorders>
          </w:tcPr>
          <w:p w14:paraId="269DBF04" w14:textId="77777777" w:rsidR="00A01229" w:rsidRPr="00B23735" w:rsidRDefault="00A01229" w:rsidP="000A0126">
            <w:pPr>
              <w:pStyle w:val="TableParagraph"/>
              <w:spacing w:before="107"/>
              <w:rPr>
                <w:sz w:val="16"/>
                <w:lang w:val="es-ES"/>
              </w:rPr>
            </w:pPr>
            <w:r w:rsidRPr="00B23735">
              <w:rPr>
                <w:sz w:val="16"/>
                <w:lang w:val="es-ES"/>
              </w:rPr>
              <w:t>Terminal punto de venta (TPV)</w:t>
            </w:r>
          </w:p>
        </w:tc>
        <w:tc>
          <w:tcPr>
            <w:tcW w:w="1300" w:type="dxa"/>
            <w:tcBorders>
              <w:top w:val="nil"/>
            </w:tcBorders>
          </w:tcPr>
          <w:p w14:paraId="0CB5CC8E" w14:textId="77777777" w:rsidR="00A01229" w:rsidRDefault="00A01229" w:rsidP="000A0126">
            <w:pPr>
              <w:pStyle w:val="TableParagraph"/>
              <w:spacing w:before="107"/>
              <w:ind w:left="444"/>
              <w:rPr>
                <w:sz w:val="16"/>
              </w:rPr>
            </w:pPr>
            <w:r>
              <w:rPr>
                <w:sz w:val="16"/>
              </w:rPr>
              <w:t>$0.00</w:t>
            </w:r>
          </w:p>
        </w:tc>
        <w:tc>
          <w:tcPr>
            <w:tcW w:w="6915" w:type="dxa"/>
            <w:tcBorders>
              <w:top w:val="nil"/>
              <w:right w:val="nil"/>
            </w:tcBorders>
          </w:tcPr>
          <w:p w14:paraId="35751DBB" w14:textId="77777777" w:rsidR="00A01229" w:rsidRPr="00B23735" w:rsidRDefault="00A01229" w:rsidP="000A0126">
            <w:pPr>
              <w:pStyle w:val="TableParagraph"/>
              <w:spacing w:before="5" w:line="190" w:lineRule="atLeast"/>
              <w:ind w:left="95" w:right="142"/>
              <w:rPr>
                <w:sz w:val="16"/>
                <w:lang w:val="es-ES"/>
              </w:rPr>
            </w:pPr>
            <w:r w:rsidRPr="00B23735">
              <w:rPr>
                <w:sz w:val="16"/>
                <w:lang w:val="es-ES"/>
              </w:rPr>
              <w:t>No se aplica ningún cargo por las transacciones de compra en TPV realizadas en los Estados Unidos con su firma o Número de Identificación Personal (NIP).</w:t>
            </w:r>
          </w:p>
        </w:tc>
      </w:tr>
      <w:tr w:rsidR="00A01229" w:rsidRPr="000A0126" w14:paraId="401F517E" w14:textId="77777777" w:rsidTr="000A0126">
        <w:trPr>
          <w:trHeight w:val="310"/>
        </w:trPr>
        <w:tc>
          <w:tcPr>
            <w:tcW w:w="3300" w:type="dxa"/>
            <w:tcBorders>
              <w:left w:val="nil"/>
            </w:tcBorders>
          </w:tcPr>
          <w:p w14:paraId="1C3548B5" w14:textId="77777777" w:rsidR="00A01229" w:rsidRPr="00B23735" w:rsidRDefault="00A01229" w:rsidP="000A0126">
            <w:pPr>
              <w:pStyle w:val="TableParagraph"/>
              <w:spacing w:before="62"/>
              <w:rPr>
                <w:sz w:val="16"/>
                <w:lang w:val="es-ES"/>
              </w:rPr>
            </w:pPr>
            <w:r w:rsidRPr="00B23735">
              <w:rPr>
                <w:sz w:val="16"/>
                <w:lang w:val="es-ES"/>
              </w:rPr>
              <w:t>Pago de facturas en línea</w:t>
            </w:r>
          </w:p>
        </w:tc>
        <w:tc>
          <w:tcPr>
            <w:tcW w:w="1300" w:type="dxa"/>
          </w:tcPr>
          <w:p w14:paraId="433310F5" w14:textId="77777777" w:rsidR="00A01229" w:rsidRDefault="00A01229" w:rsidP="000A0126">
            <w:pPr>
              <w:pStyle w:val="TableParagraph"/>
              <w:spacing w:before="62"/>
              <w:ind w:left="444"/>
              <w:rPr>
                <w:sz w:val="16"/>
              </w:rPr>
            </w:pPr>
            <w:r>
              <w:rPr>
                <w:sz w:val="16"/>
              </w:rPr>
              <w:t>$0.00</w:t>
            </w:r>
          </w:p>
        </w:tc>
        <w:tc>
          <w:tcPr>
            <w:tcW w:w="6915" w:type="dxa"/>
            <w:tcBorders>
              <w:right w:val="nil"/>
            </w:tcBorders>
          </w:tcPr>
          <w:p w14:paraId="191E729B" w14:textId="77777777" w:rsidR="00A01229" w:rsidRPr="00B23735" w:rsidRDefault="00A01229" w:rsidP="000A0126">
            <w:pPr>
              <w:pStyle w:val="TableParagraph"/>
              <w:spacing w:before="62"/>
              <w:ind w:left="95"/>
              <w:rPr>
                <w:sz w:val="16"/>
                <w:lang w:val="es-ES"/>
              </w:rPr>
            </w:pPr>
            <w:r w:rsidRPr="00B23735">
              <w:rPr>
                <w:sz w:val="16"/>
                <w:lang w:val="es-ES"/>
              </w:rPr>
              <w:t>No hay cargo por pagar facturas en línea a través de GoProgram.com.</w:t>
            </w:r>
          </w:p>
        </w:tc>
      </w:tr>
      <w:tr w:rsidR="00A01229" w14:paraId="0F1C1FE1" w14:textId="77777777" w:rsidTr="000A0126">
        <w:trPr>
          <w:trHeight w:val="275"/>
        </w:trPr>
        <w:tc>
          <w:tcPr>
            <w:tcW w:w="11515" w:type="dxa"/>
            <w:gridSpan w:val="3"/>
            <w:tcBorders>
              <w:left w:val="nil"/>
              <w:bottom w:val="nil"/>
              <w:right w:val="nil"/>
            </w:tcBorders>
            <w:shd w:val="clear" w:color="auto" w:fill="D1D3D2"/>
          </w:tcPr>
          <w:p w14:paraId="0C86168F" w14:textId="77777777" w:rsidR="00A01229" w:rsidRDefault="00A01229" w:rsidP="000A0126">
            <w:pPr>
              <w:pStyle w:val="TableParagraph"/>
              <w:spacing w:before="42"/>
              <w:rPr>
                <w:sz w:val="16"/>
              </w:rPr>
            </w:pPr>
            <w:r>
              <w:rPr>
                <w:sz w:val="16"/>
              </w:rPr>
              <w:t>Obtener dinero en efectivo</w:t>
            </w:r>
          </w:p>
        </w:tc>
      </w:tr>
      <w:tr w:rsidR="00A01229" w14:paraId="49182FC0" w14:textId="77777777" w:rsidTr="000A0126">
        <w:trPr>
          <w:trHeight w:val="995"/>
        </w:trPr>
        <w:tc>
          <w:tcPr>
            <w:tcW w:w="3300" w:type="dxa"/>
            <w:tcBorders>
              <w:top w:val="nil"/>
              <w:left w:val="nil"/>
            </w:tcBorders>
          </w:tcPr>
          <w:p w14:paraId="44FFA97E" w14:textId="77777777" w:rsidR="00A01229" w:rsidRPr="00B23735" w:rsidRDefault="00A01229" w:rsidP="000A0126">
            <w:pPr>
              <w:pStyle w:val="TableParagraph"/>
              <w:ind w:left="0"/>
              <w:rPr>
                <w:sz w:val="18"/>
                <w:lang w:val="es-ES"/>
              </w:rPr>
            </w:pPr>
          </w:p>
          <w:p w14:paraId="1F162DCD" w14:textId="77777777" w:rsidR="00A01229" w:rsidRPr="00B23735" w:rsidRDefault="00A01229" w:rsidP="000A0126">
            <w:pPr>
              <w:pStyle w:val="TableParagraph"/>
              <w:spacing w:before="4"/>
              <w:ind w:left="0"/>
              <w:rPr>
                <w:sz w:val="17"/>
                <w:lang w:val="es-ES"/>
              </w:rPr>
            </w:pPr>
          </w:p>
          <w:p w14:paraId="30E7E1F2" w14:textId="77777777" w:rsidR="00A01229" w:rsidRPr="00B23735" w:rsidRDefault="00A01229" w:rsidP="000A0126">
            <w:pPr>
              <w:pStyle w:val="TableParagraph"/>
              <w:rPr>
                <w:sz w:val="16"/>
                <w:lang w:val="es-ES"/>
              </w:rPr>
            </w:pPr>
            <w:r w:rsidRPr="00B23735">
              <w:rPr>
                <w:sz w:val="16"/>
                <w:lang w:val="es-ES"/>
              </w:rPr>
              <w:t>Retiro cajero automático (dentro de la red)</w:t>
            </w:r>
          </w:p>
        </w:tc>
        <w:tc>
          <w:tcPr>
            <w:tcW w:w="1300" w:type="dxa"/>
            <w:tcBorders>
              <w:top w:val="nil"/>
            </w:tcBorders>
          </w:tcPr>
          <w:p w14:paraId="4AD3DDE6" w14:textId="77777777" w:rsidR="00A01229" w:rsidRPr="00B23735" w:rsidRDefault="00A01229" w:rsidP="000A0126">
            <w:pPr>
              <w:pStyle w:val="TableParagraph"/>
              <w:ind w:left="0"/>
              <w:rPr>
                <w:sz w:val="18"/>
                <w:lang w:val="es-ES"/>
              </w:rPr>
            </w:pPr>
          </w:p>
          <w:p w14:paraId="3CF4AA5B" w14:textId="77777777" w:rsidR="00A01229" w:rsidRPr="00B23735" w:rsidRDefault="00A01229" w:rsidP="000A0126">
            <w:pPr>
              <w:pStyle w:val="TableParagraph"/>
              <w:spacing w:before="4"/>
              <w:ind w:left="0"/>
              <w:rPr>
                <w:sz w:val="17"/>
                <w:lang w:val="es-ES"/>
              </w:rPr>
            </w:pPr>
          </w:p>
          <w:p w14:paraId="11382AD2" w14:textId="77777777" w:rsidR="00A01229" w:rsidRDefault="00A01229" w:rsidP="000A0126">
            <w:pPr>
              <w:pStyle w:val="TableParagraph"/>
              <w:ind w:left="444"/>
              <w:rPr>
                <w:sz w:val="16"/>
              </w:rPr>
            </w:pPr>
            <w:r>
              <w:rPr>
                <w:sz w:val="16"/>
              </w:rPr>
              <w:t>$0.00</w:t>
            </w:r>
          </w:p>
        </w:tc>
        <w:tc>
          <w:tcPr>
            <w:tcW w:w="6915" w:type="dxa"/>
            <w:tcBorders>
              <w:top w:val="nil"/>
              <w:right w:val="nil"/>
            </w:tcBorders>
          </w:tcPr>
          <w:p w14:paraId="32CF71E3" w14:textId="77777777" w:rsidR="00A01229" w:rsidRPr="00B23735" w:rsidRDefault="00A01229" w:rsidP="000A0126">
            <w:pPr>
              <w:pStyle w:val="TableParagraph"/>
              <w:spacing w:before="23" w:line="249" w:lineRule="auto"/>
              <w:ind w:left="95" w:right="142"/>
              <w:rPr>
                <w:sz w:val="16"/>
                <w:lang w:val="es-ES"/>
              </w:rPr>
            </w:pPr>
            <w:r w:rsidRPr="00B23735">
              <w:rPr>
                <w:sz w:val="16"/>
                <w:lang w:val="es-ES"/>
              </w:rPr>
              <w:t xml:space="preserve">No hay cargo por retiros en cajeros automáticos dentro de la red. Dentro de la red se refiere a las ubicaciones de cajeros automáticos de Allpoint. Las ubicaciones se pueden encontrar en </w:t>
            </w:r>
            <w:hyperlink r:id="rId17">
              <w:r w:rsidRPr="00B23735">
                <w:rPr>
                  <w:sz w:val="16"/>
                  <w:lang w:val="es-ES"/>
                </w:rPr>
                <w:t xml:space="preserve">https://www.allpointnetwork.com/locator.html. </w:t>
              </w:r>
            </w:hyperlink>
            <w:r w:rsidRPr="00B23735">
              <w:rPr>
                <w:sz w:val="16"/>
                <w:lang w:val="es-ES"/>
              </w:rPr>
              <w:t>Al usar su Tarjeta en un cajero automático, la cantidad máxima que se puede retirar de la cuenta de su Tarjeta por día calendario es de</w:t>
            </w:r>
          </w:p>
          <w:p w14:paraId="5B50E2C3" w14:textId="77777777" w:rsidR="00A01229" w:rsidRDefault="00A01229" w:rsidP="000A0126">
            <w:pPr>
              <w:pStyle w:val="TableParagraph"/>
              <w:spacing w:before="3"/>
              <w:ind w:left="95"/>
              <w:rPr>
                <w:sz w:val="16"/>
              </w:rPr>
            </w:pPr>
            <w:r>
              <w:rPr>
                <w:sz w:val="16"/>
              </w:rPr>
              <w:t>$500.00</w:t>
            </w:r>
          </w:p>
        </w:tc>
      </w:tr>
      <w:tr w:rsidR="00A01229" w:rsidRPr="000A0126" w14:paraId="53F432E1" w14:textId="77777777" w:rsidTr="000A0126">
        <w:trPr>
          <w:trHeight w:val="990"/>
        </w:trPr>
        <w:tc>
          <w:tcPr>
            <w:tcW w:w="3300" w:type="dxa"/>
            <w:tcBorders>
              <w:left w:val="nil"/>
            </w:tcBorders>
          </w:tcPr>
          <w:p w14:paraId="3FECBB95" w14:textId="77777777" w:rsidR="00A01229" w:rsidRPr="00B23735" w:rsidRDefault="00A01229" w:rsidP="000A0126">
            <w:pPr>
              <w:pStyle w:val="TableParagraph"/>
              <w:ind w:left="0"/>
              <w:rPr>
                <w:sz w:val="18"/>
                <w:lang w:val="es-ES"/>
              </w:rPr>
            </w:pPr>
          </w:p>
          <w:p w14:paraId="77E50D01" w14:textId="77777777" w:rsidR="00A01229" w:rsidRPr="00B23735" w:rsidRDefault="00A01229" w:rsidP="000A0126">
            <w:pPr>
              <w:pStyle w:val="TableParagraph"/>
              <w:spacing w:before="11"/>
              <w:ind w:left="0"/>
              <w:rPr>
                <w:sz w:val="16"/>
                <w:lang w:val="es-ES"/>
              </w:rPr>
            </w:pPr>
          </w:p>
          <w:p w14:paraId="2930E350" w14:textId="77777777" w:rsidR="00A01229" w:rsidRPr="00B23735" w:rsidRDefault="00A01229" w:rsidP="000A0126">
            <w:pPr>
              <w:pStyle w:val="TableParagraph"/>
              <w:rPr>
                <w:sz w:val="16"/>
                <w:lang w:val="es-ES"/>
              </w:rPr>
            </w:pPr>
            <w:r w:rsidRPr="00B23735">
              <w:rPr>
                <w:sz w:val="16"/>
                <w:lang w:val="es-ES"/>
              </w:rPr>
              <w:t>Retiro cajero automático (fuera de la red)</w:t>
            </w:r>
          </w:p>
        </w:tc>
        <w:tc>
          <w:tcPr>
            <w:tcW w:w="1300" w:type="dxa"/>
          </w:tcPr>
          <w:p w14:paraId="538D48F5" w14:textId="77777777" w:rsidR="00A01229" w:rsidRPr="00B23735" w:rsidRDefault="00A01229" w:rsidP="000A0126">
            <w:pPr>
              <w:pStyle w:val="TableParagraph"/>
              <w:ind w:left="0"/>
              <w:rPr>
                <w:sz w:val="18"/>
                <w:lang w:val="es-ES"/>
              </w:rPr>
            </w:pPr>
          </w:p>
          <w:p w14:paraId="6E34B11F" w14:textId="77777777" w:rsidR="00A01229" w:rsidRPr="00B23735" w:rsidRDefault="00A01229" w:rsidP="000A0126">
            <w:pPr>
              <w:pStyle w:val="TableParagraph"/>
              <w:spacing w:before="11"/>
              <w:ind w:left="0"/>
              <w:rPr>
                <w:sz w:val="16"/>
                <w:lang w:val="es-ES"/>
              </w:rPr>
            </w:pPr>
          </w:p>
          <w:p w14:paraId="767BF575" w14:textId="77777777" w:rsidR="00A01229" w:rsidRDefault="00A01229" w:rsidP="000A0126">
            <w:pPr>
              <w:pStyle w:val="TableParagraph"/>
              <w:ind w:left="444"/>
              <w:rPr>
                <w:sz w:val="16"/>
              </w:rPr>
            </w:pPr>
            <w:r>
              <w:rPr>
                <w:sz w:val="16"/>
              </w:rPr>
              <w:t>$1.20</w:t>
            </w:r>
          </w:p>
        </w:tc>
        <w:tc>
          <w:tcPr>
            <w:tcW w:w="6915" w:type="dxa"/>
            <w:tcBorders>
              <w:right w:val="nil"/>
            </w:tcBorders>
          </w:tcPr>
          <w:p w14:paraId="0C848BCF" w14:textId="77777777" w:rsidR="00A01229" w:rsidRPr="00B23735" w:rsidRDefault="00A01229" w:rsidP="000A0126">
            <w:pPr>
              <w:pStyle w:val="TableParagraph"/>
              <w:spacing w:before="12" w:line="190" w:lineRule="atLeast"/>
              <w:ind w:left="95" w:right="107"/>
              <w:rPr>
                <w:sz w:val="16"/>
                <w:lang w:val="es-ES"/>
              </w:rPr>
            </w:pPr>
            <w:r w:rsidRPr="00B23735">
              <w:rPr>
                <w:spacing w:val="-6"/>
                <w:sz w:val="16"/>
                <w:lang w:val="es-ES"/>
              </w:rPr>
              <w:t xml:space="preserve">Ésta </w:t>
            </w:r>
            <w:r w:rsidRPr="00B23735">
              <w:rPr>
                <w:spacing w:val="-4"/>
                <w:sz w:val="16"/>
                <w:lang w:val="es-ES"/>
              </w:rPr>
              <w:t xml:space="preserve">es </w:t>
            </w:r>
            <w:r w:rsidRPr="00B23735">
              <w:rPr>
                <w:spacing w:val="-7"/>
                <w:sz w:val="16"/>
                <w:lang w:val="es-ES"/>
              </w:rPr>
              <w:t xml:space="preserve">nuestra tarifa. </w:t>
            </w:r>
            <w:r w:rsidRPr="00B23735">
              <w:rPr>
                <w:spacing w:val="-4"/>
                <w:sz w:val="16"/>
                <w:lang w:val="es-ES"/>
              </w:rPr>
              <w:t xml:space="preserve">Se le </w:t>
            </w:r>
            <w:r w:rsidRPr="00B23735">
              <w:rPr>
                <w:spacing w:val="-7"/>
                <w:sz w:val="16"/>
                <w:lang w:val="es-ES"/>
              </w:rPr>
              <w:t xml:space="preserve">cobrará </w:t>
            </w:r>
            <w:r w:rsidRPr="00B23735">
              <w:rPr>
                <w:spacing w:val="-6"/>
                <w:sz w:val="16"/>
                <w:lang w:val="es-ES"/>
              </w:rPr>
              <w:t xml:space="preserve">por cada </w:t>
            </w:r>
            <w:r w:rsidRPr="00B23735">
              <w:rPr>
                <w:spacing w:val="-8"/>
                <w:sz w:val="16"/>
                <w:lang w:val="es-ES"/>
              </w:rPr>
              <w:t xml:space="preserve">transacción realizada </w:t>
            </w:r>
            <w:r w:rsidRPr="00B23735">
              <w:rPr>
                <w:spacing w:val="-4"/>
                <w:sz w:val="16"/>
                <w:lang w:val="es-ES"/>
              </w:rPr>
              <w:t xml:space="preserve">en </w:t>
            </w:r>
            <w:r w:rsidRPr="00B23735">
              <w:rPr>
                <w:spacing w:val="-8"/>
                <w:sz w:val="16"/>
                <w:lang w:val="es-ES"/>
              </w:rPr>
              <w:t xml:space="preserve">ubicaciones </w:t>
            </w:r>
            <w:r w:rsidRPr="00B23735">
              <w:rPr>
                <w:spacing w:val="-4"/>
                <w:sz w:val="16"/>
                <w:lang w:val="es-ES"/>
              </w:rPr>
              <w:t xml:space="preserve">de </w:t>
            </w:r>
            <w:r w:rsidRPr="00B23735">
              <w:rPr>
                <w:spacing w:val="-8"/>
                <w:sz w:val="16"/>
                <w:lang w:val="es-ES"/>
              </w:rPr>
              <w:t>cajeros automáticos</w:t>
            </w:r>
            <w:r w:rsidRPr="00B23735">
              <w:rPr>
                <w:spacing w:val="-15"/>
                <w:sz w:val="16"/>
                <w:lang w:val="es-ES"/>
              </w:rPr>
              <w:t xml:space="preserve"> </w:t>
            </w:r>
            <w:r w:rsidRPr="00B23735">
              <w:rPr>
                <w:spacing w:val="-7"/>
                <w:sz w:val="16"/>
                <w:lang w:val="es-ES"/>
              </w:rPr>
              <w:t>fuera</w:t>
            </w:r>
            <w:r w:rsidRPr="00B23735">
              <w:rPr>
                <w:spacing w:val="-13"/>
                <w:sz w:val="16"/>
                <w:lang w:val="es-ES"/>
              </w:rPr>
              <w:t xml:space="preserve"> </w:t>
            </w:r>
            <w:r w:rsidRPr="00B23735">
              <w:rPr>
                <w:spacing w:val="-4"/>
                <w:sz w:val="16"/>
                <w:lang w:val="es-ES"/>
              </w:rPr>
              <w:t>de</w:t>
            </w:r>
            <w:r w:rsidRPr="00B23735">
              <w:rPr>
                <w:spacing w:val="-14"/>
                <w:sz w:val="16"/>
                <w:lang w:val="es-ES"/>
              </w:rPr>
              <w:t xml:space="preserve"> </w:t>
            </w:r>
            <w:r w:rsidRPr="00B23735">
              <w:rPr>
                <w:spacing w:val="-4"/>
                <w:sz w:val="16"/>
                <w:lang w:val="es-ES"/>
              </w:rPr>
              <w:t>la</w:t>
            </w:r>
            <w:r w:rsidRPr="00B23735">
              <w:rPr>
                <w:spacing w:val="-15"/>
                <w:sz w:val="16"/>
                <w:lang w:val="es-ES"/>
              </w:rPr>
              <w:t xml:space="preserve"> </w:t>
            </w:r>
            <w:r w:rsidRPr="00B23735">
              <w:rPr>
                <w:spacing w:val="-6"/>
                <w:sz w:val="16"/>
                <w:lang w:val="es-ES"/>
              </w:rPr>
              <w:t>red.</w:t>
            </w:r>
            <w:r w:rsidRPr="00B23735">
              <w:rPr>
                <w:spacing w:val="-14"/>
                <w:sz w:val="16"/>
                <w:lang w:val="es-ES"/>
              </w:rPr>
              <w:t xml:space="preserve"> </w:t>
            </w:r>
            <w:r w:rsidRPr="00B23735">
              <w:rPr>
                <w:spacing w:val="-7"/>
                <w:sz w:val="16"/>
                <w:lang w:val="es-ES"/>
              </w:rPr>
              <w:t>Fuera</w:t>
            </w:r>
            <w:r w:rsidRPr="00B23735">
              <w:rPr>
                <w:spacing w:val="-13"/>
                <w:sz w:val="16"/>
                <w:lang w:val="es-ES"/>
              </w:rPr>
              <w:t xml:space="preserve"> </w:t>
            </w:r>
            <w:r w:rsidRPr="00B23735">
              <w:rPr>
                <w:spacing w:val="-4"/>
                <w:sz w:val="16"/>
                <w:lang w:val="es-ES"/>
              </w:rPr>
              <w:t>de</w:t>
            </w:r>
            <w:r w:rsidRPr="00B23735">
              <w:rPr>
                <w:spacing w:val="-15"/>
                <w:sz w:val="16"/>
                <w:lang w:val="es-ES"/>
              </w:rPr>
              <w:t xml:space="preserve"> </w:t>
            </w:r>
            <w:r w:rsidRPr="00B23735">
              <w:rPr>
                <w:spacing w:val="-4"/>
                <w:sz w:val="16"/>
                <w:lang w:val="es-ES"/>
              </w:rPr>
              <w:t>la</w:t>
            </w:r>
            <w:r w:rsidRPr="00B23735">
              <w:rPr>
                <w:spacing w:val="-14"/>
                <w:sz w:val="16"/>
                <w:lang w:val="es-ES"/>
              </w:rPr>
              <w:t xml:space="preserve"> </w:t>
            </w:r>
            <w:r w:rsidRPr="00B23735">
              <w:rPr>
                <w:spacing w:val="-6"/>
                <w:sz w:val="16"/>
                <w:lang w:val="es-ES"/>
              </w:rPr>
              <w:t>red</w:t>
            </w:r>
            <w:r w:rsidRPr="00B23735">
              <w:rPr>
                <w:spacing w:val="-14"/>
                <w:sz w:val="16"/>
                <w:lang w:val="es-ES"/>
              </w:rPr>
              <w:t xml:space="preserve"> </w:t>
            </w:r>
            <w:r w:rsidRPr="00B23735">
              <w:rPr>
                <w:spacing w:val="-4"/>
                <w:sz w:val="16"/>
                <w:lang w:val="es-ES"/>
              </w:rPr>
              <w:t>se</w:t>
            </w:r>
            <w:r w:rsidRPr="00B23735">
              <w:rPr>
                <w:spacing w:val="-14"/>
                <w:sz w:val="16"/>
                <w:lang w:val="es-ES"/>
              </w:rPr>
              <w:t xml:space="preserve"> </w:t>
            </w:r>
            <w:r w:rsidRPr="00B23735">
              <w:rPr>
                <w:spacing w:val="-7"/>
                <w:sz w:val="16"/>
                <w:lang w:val="es-ES"/>
              </w:rPr>
              <w:t>refiere</w:t>
            </w:r>
            <w:r w:rsidRPr="00B23735">
              <w:rPr>
                <w:spacing w:val="-15"/>
                <w:sz w:val="16"/>
                <w:lang w:val="es-ES"/>
              </w:rPr>
              <w:t xml:space="preserve"> </w:t>
            </w:r>
            <w:r w:rsidRPr="00B23735">
              <w:rPr>
                <w:sz w:val="16"/>
                <w:lang w:val="es-ES"/>
              </w:rPr>
              <w:t>a</w:t>
            </w:r>
            <w:r w:rsidRPr="00B23735">
              <w:rPr>
                <w:spacing w:val="-14"/>
                <w:sz w:val="16"/>
                <w:lang w:val="es-ES"/>
              </w:rPr>
              <w:t xml:space="preserve"> </w:t>
            </w:r>
            <w:r w:rsidRPr="00B23735">
              <w:rPr>
                <w:spacing w:val="-8"/>
                <w:sz w:val="16"/>
                <w:lang w:val="es-ES"/>
              </w:rPr>
              <w:t>cualquier</w:t>
            </w:r>
            <w:r w:rsidRPr="00B23735">
              <w:rPr>
                <w:spacing w:val="-14"/>
                <w:sz w:val="16"/>
                <w:lang w:val="es-ES"/>
              </w:rPr>
              <w:t xml:space="preserve"> </w:t>
            </w:r>
            <w:r w:rsidRPr="00B23735">
              <w:rPr>
                <w:spacing w:val="-7"/>
                <w:sz w:val="16"/>
                <w:lang w:val="es-ES"/>
              </w:rPr>
              <w:t>cajero</w:t>
            </w:r>
            <w:r w:rsidRPr="00B23735">
              <w:rPr>
                <w:spacing w:val="-15"/>
                <w:sz w:val="16"/>
                <w:lang w:val="es-ES"/>
              </w:rPr>
              <w:t xml:space="preserve"> </w:t>
            </w:r>
            <w:r w:rsidRPr="00B23735">
              <w:rPr>
                <w:spacing w:val="-8"/>
                <w:sz w:val="16"/>
                <w:lang w:val="es-ES"/>
              </w:rPr>
              <w:t>automático</w:t>
            </w:r>
            <w:r w:rsidRPr="00B23735">
              <w:rPr>
                <w:spacing w:val="-14"/>
                <w:sz w:val="16"/>
                <w:lang w:val="es-ES"/>
              </w:rPr>
              <w:t xml:space="preserve"> </w:t>
            </w:r>
            <w:r w:rsidRPr="00B23735">
              <w:rPr>
                <w:spacing w:val="-6"/>
                <w:sz w:val="16"/>
                <w:lang w:val="es-ES"/>
              </w:rPr>
              <w:t>que</w:t>
            </w:r>
            <w:r w:rsidRPr="00B23735">
              <w:rPr>
                <w:spacing w:val="-14"/>
                <w:sz w:val="16"/>
                <w:lang w:val="es-ES"/>
              </w:rPr>
              <w:t xml:space="preserve"> </w:t>
            </w:r>
            <w:r w:rsidRPr="00B23735">
              <w:rPr>
                <w:spacing w:val="-4"/>
                <w:sz w:val="16"/>
                <w:lang w:val="es-ES"/>
              </w:rPr>
              <w:t>no</w:t>
            </w:r>
            <w:r w:rsidRPr="00B23735">
              <w:rPr>
                <w:spacing w:val="-15"/>
                <w:sz w:val="16"/>
                <w:lang w:val="es-ES"/>
              </w:rPr>
              <w:t xml:space="preserve"> </w:t>
            </w:r>
            <w:r w:rsidRPr="00B23735">
              <w:rPr>
                <w:spacing w:val="-6"/>
                <w:sz w:val="16"/>
                <w:lang w:val="es-ES"/>
              </w:rPr>
              <w:t>esté</w:t>
            </w:r>
            <w:r w:rsidRPr="00B23735">
              <w:rPr>
                <w:spacing w:val="-14"/>
                <w:sz w:val="16"/>
                <w:lang w:val="es-ES"/>
              </w:rPr>
              <w:t xml:space="preserve"> </w:t>
            </w:r>
            <w:r w:rsidRPr="00B23735">
              <w:rPr>
                <w:spacing w:val="-4"/>
                <w:sz w:val="16"/>
                <w:lang w:val="es-ES"/>
              </w:rPr>
              <w:t>en</w:t>
            </w:r>
            <w:r w:rsidRPr="00B23735">
              <w:rPr>
                <w:spacing w:val="-14"/>
                <w:sz w:val="16"/>
                <w:lang w:val="es-ES"/>
              </w:rPr>
              <w:t xml:space="preserve"> </w:t>
            </w:r>
            <w:r w:rsidRPr="00B23735">
              <w:rPr>
                <w:spacing w:val="-4"/>
                <w:sz w:val="16"/>
                <w:lang w:val="es-ES"/>
              </w:rPr>
              <w:t>la</w:t>
            </w:r>
            <w:r w:rsidRPr="00B23735">
              <w:rPr>
                <w:spacing w:val="-14"/>
                <w:sz w:val="16"/>
                <w:lang w:val="es-ES"/>
              </w:rPr>
              <w:t xml:space="preserve"> </w:t>
            </w:r>
            <w:r w:rsidRPr="00B23735">
              <w:rPr>
                <w:spacing w:val="-8"/>
                <w:sz w:val="16"/>
                <w:lang w:val="es-ES"/>
              </w:rPr>
              <w:t xml:space="preserve">red </w:t>
            </w:r>
            <w:r w:rsidRPr="00B23735">
              <w:rPr>
                <w:spacing w:val="-4"/>
                <w:sz w:val="16"/>
                <w:lang w:val="es-ES"/>
              </w:rPr>
              <w:t xml:space="preserve">de </w:t>
            </w:r>
            <w:r w:rsidRPr="00B23735">
              <w:rPr>
                <w:spacing w:val="-7"/>
                <w:sz w:val="16"/>
                <w:lang w:val="es-ES"/>
              </w:rPr>
              <w:t xml:space="preserve">cajeros </w:t>
            </w:r>
            <w:r w:rsidRPr="00B23735">
              <w:rPr>
                <w:spacing w:val="-8"/>
                <w:sz w:val="16"/>
                <w:lang w:val="es-ES"/>
              </w:rPr>
              <w:t xml:space="preserve">automáticos </w:t>
            </w:r>
            <w:r w:rsidRPr="00B23735">
              <w:rPr>
                <w:spacing w:val="-4"/>
                <w:sz w:val="16"/>
                <w:lang w:val="es-ES"/>
              </w:rPr>
              <w:t xml:space="preserve">de </w:t>
            </w:r>
            <w:r w:rsidRPr="00B23735">
              <w:rPr>
                <w:spacing w:val="-8"/>
                <w:sz w:val="16"/>
                <w:lang w:val="es-ES"/>
              </w:rPr>
              <w:t xml:space="preserve">Allpoint. </w:t>
            </w:r>
            <w:r w:rsidRPr="00B23735">
              <w:rPr>
                <w:spacing w:val="-4"/>
                <w:sz w:val="16"/>
                <w:lang w:val="es-ES"/>
              </w:rPr>
              <w:t xml:space="preserve">El </w:t>
            </w:r>
            <w:r w:rsidRPr="00B23735">
              <w:rPr>
                <w:spacing w:val="-7"/>
                <w:sz w:val="16"/>
                <w:lang w:val="es-ES"/>
              </w:rPr>
              <w:t xml:space="preserve">operador </w:t>
            </w:r>
            <w:r w:rsidRPr="00B23735">
              <w:rPr>
                <w:spacing w:val="-6"/>
                <w:sz w:val="16"/>
                <w:lang w:val="es-ES"/>
              </w:rPr>
              <w:t xml:space="preserve">del </w:t>
            </w:r>
            <w:r w:rsidRPr="00B23735">
              <w:rPr>
                <w:spacing w:val="-7"/>
                <w:sz w:val="16"/>
                <w:lang w:val="es-ES"/>
              </w:rPr>
              <w:t xml:space="preserve">cajero </w:t>
            </w:r>
            <w:r w:rsidRPr="00B23735">
              <w:rPr>
                <w:spacing w:val="-8"/>
                <w:sz w:val="16"/>
                <w:lang w:val="es-ES"/>
              </w:rPr>
              <w:t xml:space="preserve">automático </w:t>
            </w:r>
            <w:r w:rsidRPr="00B23735">
              <w:rPr>
                <w:spacing w:val="-7"/>
                <w:sz w:val="16"/>
                <w:lang w:val="es-ES"/>
              </w:rPr>
              <w:t xml:space="preserve">también puede cobrarle </w:t>
            </w:r>
            <w:r w:rsidRPr="00B23735">
              <w:rPr>
                <w:spacing w:val="-6"/>
                <w:sz w:val="16"/>
                <w:lang w:val="es-ES"/>
              </w:rPr>
              <w:t xml:space="preserve">una </w:t>
            </w:r>
            <w:r w:rsidRPr="00B23735">
              <w:rPr>
                <w:spacing w:val="-8"/>
                <w:sz w:val="16"/>
                <w:lang w:val="es-ES"/>
              </w:rPr>
              <w:t xml:space="preserve">tarifa, </w:t>
            </w:r>
            <w:r w:rsidRPr="00B23735">
              <w:rPr>
                <w:spacing w:val="-7"/>
                <w:sz w:val="16"/>
                <w:lang w:val="es-ES"/>
              </w:rPr>
              <w:t xml:space="preserve">incluso </w:t>
            </w:r>
            <w:r w:rsidRPr="00B23735">
              <w:rPr>
                <w:spacing w:val="-4"/>
                <w:sz w:val="16"/>
                <w:lang w:val="es-ES"/>
              </w:rPr>
              <w:t xml:space="preserve">si no </w:t>
            </w:r>
            <w:r w:rsidRPr="00B23735">
              <w:rPr>
                <w:spacing w:val="-7"/>
                <w:sz w:val="16"/>
                <w:lang w:val="es-ES"/>
              </w:rPr>
              <w:t xml:space="preserve">completa </w:t>
            </w:r>
            <w:r w:rsidRPr="00B23735">
              <w:rPr>
                <w:spacing w:val="-6"/>
                <w:sz w:val="16"/>
                <w:lang w:val="es-ES"/>
              </w:rPr>
              <w:t xml:space="preserve">una </w:t>
            </w:r>
            <w:r w:rsidRPr="00B23735">
              <w:rPr>
                <w:spacing w:val="-8"/>
                <w:sz w:val="16"/>
                <w:lang w:val="es-ES"/>
              </w:rPr>
              <w:t xml:space="preserve">transacción. </w:t>
            </w:r>
            <w:r w:rsidRPr="00B23735">
              <w:rPr>
                <w:spacing w:val="-7"/>
                <w:sz w:val="16"/>
                <w:lang w:val="es-ES"/>
              </w:rPr>
              <w:t xml:space="preserve">Cuando </w:t>
            </w:r>
            <w:r w:rsidRPr="00B23735">
              <w:rPr>
                <w:spacing w:val="-6"/>
                <w:sz w:val="16"/>
                <w:lang w:val="es-ES"/>
              </w:rPr>
              <w:t xml:space="preserve">use </w:t>
            </w:r>
            <w:r w:rsidRPr="00B23735">
              <w:rPr>
                <w:spacing w:val="-4"/>
                <w:sz w:val="16"/>
                <w:lang w:val="es-ES"/>
              </w:rPr>
              <w:t xml:space="preserve">su </w:t>
            </w:r>
            <w:r w:rsidRPr="00B23735">
              <w:rPr>
                <w:spacing w:val="-7"/>
                <w:sz w:val="16"/>
                <w:lang w:val="es-ES"/>
              </w:rPr>
              <w:t xml:space="preserve">tarjeta </w:t>
            </w:r>
            <w:r w:rsidRPr="00B23735">
              <w:rPr>
                <w:spacing w:val="-4"/>
                <w:sz w:val="16"/>
                <w:lang w:val="es-ES"/>
              </w:rPr>
              <w:t xml:space="preserve">en un </w:t>
            </w:r>
            <w:r w:rsidRPr="00B23735">
              <w:rPr>
                <w:spacing w:val="-7"/>
                <w:sz w:val="16"/>
                <w:lang w:val="es-ES"/>
              </w:rPr>
              <w:t xml:space="preserve">cajero </w:t>
            </w:r>
            <w:r w:rsidRPr="00B23735">
              <w:rPr>
                <w:spacing w:val="-8"/>
                <w:sz w:val="16"/>
                <w:lang w:val="es-ES"/>
              </w:rPr>
              <w:t xml:space="preserve">automático, </w:t>
            </w:r>
            <w:r w:rsidRPr="00B23735">
              <w:rPr>
                <w:spacing w:val="-4"/>
                <w:sz w:val="16"/>
                <w:lang w:val="es-ES"/>
              </w:rPr>
              <w:t xml:space="preserve">la </w:t>
            </w:r>
            <w:r w:rsidRPr="00B23735">
              <w:rPr>
                <w:spacing w:val="-8"/>
                <w:sz w:val="16"/>
                <w:lang w:val="es-ES"/>
              </w:rPr>
              <w:t xml:space="preserve">cantidad </w:t>
            </w:r>
            <w:r w:rsidRPr="00B23735">
              <w:rPr>
                <w:spacing w:val="-7"/>
                <w:sz w:val="16"/>
                <w:lang w:val="es-ES"/>
              </w:rPr>
              <w:t>máxima</w:t>
            </w:r>
            <w:r w:rsidRPr="00B23735">
              <w:rPr>
                <w:spacing w:val="-16"/>
                <w:sz w:val="16"/>
                <w:lang w:val="es-ES"/>
              </w:rPr>
              <w:t xml:space="preserve"> </w:t>
            </w:r>
            <w:r w:rsidRPr="00B23735">
              <w:rPr>
                <w:spacing w:val="-6"/>
                <w:sz w:val="16"/>
                <w:lang w:val="es-ES"/>
              </w:rPr>
              <w:t>que</w:t>
            </w:r>
            <w:r w:rsidRPr="00B23735">
              <w:rPr>
                <w:spacing w:val="-16"/>
                <w:sz w:val="16"/>
                <w:lang w:val="es-ES"/>
              </w:rPr>
              <w:t xml:space="preserve"> </w:t>
            </w:r>
            <w:r w:rsidRPr="00B23735">
              <w:rPr>
                <w:spacing w:val="-4"/>
                <w:sz w:val="16"/>
                <w:lang w:val="es-ES"/>
              </w:rPr>
              <w:t>se</w:t>
            </w:r>
            <w:r w:rsidRPr="00B23735">
              <w:rPr>
                <w:spacing w:val="-15"/>
                <w:sz w:val="16"/>
                <w:lang w:val="es-ES"/>
              </w:rPr>
              <w:t xml:space="preserve"> </w:t>
            </w:r>
            <w:r w:rsidRPr="00B23735">
              <w:rPr>
                <w:spacing w:val="-7"/>
                <w:sz w:val="16"/>
                <w:lang w:val="es-ES"/>
              </w:rPr>
              <w:t>puede</w:t>
            </w:r>
            <w:r w:rsidRPr="00B23735">
              <w:rPr>
                <w:spacing w:val="-16"/>
                <w:sz w:val="16"/>
                <w:lang w:val="es-ES"/>
              </w:rPr>
              <w:t xml:space="preserve"> </w:t>
            </w:r>
            <w:r w:rsidRPr="00B23735">
              <w:rPr>
                <w:spacing w:val="-7"/>
                <w:sz w:val="16"/>
                <w:lang w:val="es-ES"/>
              </w:rPr>
              <w:t>retirar</w:t>
            </w:r>
            <w:r w:rsidRPr="00B23735">
              <w:rPr>
                <w:spacing w:val="-16"/>
                <w:sz w:val="16"/>
                <w:lang w:val="es-ES"/>
              </w:rPr>
              <w:t xml:space="preserve"> </w:t>
            </w:r>
            <w:r w:rsidRPr="00B23735">
              <w:rPr>
                <w:spacing w:val="-4"/>
                <w:sz w:val="16"/>
                <w:lang w:val="es-ES"/>
              </w:rPr>
              <w:t>de</w:t>
            </w:r>
            <w:r w:rsidRPr="00B23735">
              <w:rPr>
                <w:spacing w:val="-15"/>
                <w:sz w:val="16"/>
                <w:lang w:val="es-ES"/>
              </w:rPr>
              <w:t xml:space="preserve"> </w:t>
            </w:r>
            <w:r w:rsidRPr="00B23735">
              <w:rPr>
                <w:spacing w:val="-4"/>
                <w:sz w:val="16"/>
                <w:lang w:val="es-ES"/>
              </w:rPr>
              <w:t>su</w:t>
            </w:r>
            <w:r w:rsidRPr="00B23735">
              <w:rPr>
                <w:spacing w:val="-16"/>
                <w:sz w:val="16"/>
                <w:lang w:val="es-ES"/>
              </w:rPr>
              <w:t xml:space="preserve"> </w:t>
            </w:r>
            <w:r w:rsidRPr="00B23735">
              <w:rPr>
                <w:spacing w:val="-7"/>
                <w:sz w:val="16"/>
                <w:lang w:val="es-ES"/>
              </w:rPr>
              <w:t>cuenta</w:t>
            </w:r>
            <w:r w:rsidRPr="00B23735">
              <w:rPr>
                <w:spacing w:val="-16"/>
                <w:sz w:val="16"/>
                <w:lang w:val="es-ES"/>
              </w:rPr>
              <w:t xml:space="preserve"> </w:t>
            </w:r>
            <w:r w:rsidRPr="00B23735">
              <w:rPr>
                <w:spacing w:val="-4"/>
                <w:sz w:val="16"/>
                <w:lang w:val="es-ES"/>
              </w:rPr>
              <w:t>de</w:t>
            </w:r>
            <w:r w:rsidRPr="00B23735">
              <w:rPr>
                <w:spacing w:val="-15"/>
                <w:sz w:val="16"/>
                <w:lang w:val="es-ES"/>
              </w:rPr>
              <w:t xml:space="preserve"> </w:t>
            </w:r>
            <w:r w:rsidRPr="00B23735">
              <w:rPr>
                <w:spacing w:val="-7"/>
                <w:sz w:val="16"/>
                <w:lang w:val="es-ES"/>
              </w:rPr>
              <w:t>Tarjeta</w:t>
            </w:r>
            <w:r w:rsidRPr="00B23735">
              <w:rPr>
                <w:spacing w:val="-15"/>
                <w:sz w:val="16"/>
                <w:lang w:val="es-ES"/>
              </w:rPr>
              <w:t xml:space="preserve"> </w:t>
            </w:r>
            <w:r w:rsidRPr="00B23735">
              <w:rPr>
                <w:spacing w:val="-6"/>
                <w:sz w:val="16"/>
                <w:lang w:val="es-ES"/>
              </w:rPr>
              <w:t>por</w:t>
            </w:r>
            <w:r w:rsidRPr="00B23735">
              <w:rPr>
                <w:spacing w:val="-15"/>
                <w:sz w:val="16"/>
                <w:lang w:val="es-ES"/>
              </w:rPr>
              <w:t xml:space="preserve"> </w:t>
            </w:r>
            <w:r w:rsidRPr="00B23735">
              <w:rPr>
                <w:spacing w:val="-6"/>
                <w:sz w:val="16"/>
                <w:lang w:val="es-ES"/>
              </w:rPr>
              <w:t>día</w:t>
            </w:r>
            <w:r w:rsidRPr="00B23735">
              <w:rPr>
                <w:spacing w:val="-16"/>
                <w:sz w:val="16"/>
                <w:lang w:val="es-ES"/>
              </w:rPr>
              <w:t xml:space="preserve"> </w:t>
            </w:r>
            <w:r w:rsidRPr="00B23735">
              <w:rPr>
                <w:spacing w:val="-8"/>
                <w:sz w:val="16"/>
                <w:lang w:val="es-ES"/>
              </w:rPr>
              <w:t>calendario</w:t>
            </w:r>
            <w:r w:rsidRPr="00B23735">
              <w:rPr>
                <w:spacing w:val="-16"/>
                <w:sz w:val="16"/>
                <w:lang w:val="es-ES"/>
              </w:rPr>
              <w:t xml:space="preserve"> </w:t>
            </w:r>
            <w:r w:rsidRPr="00B23735">
              <w:rPr>
                <w:spacing w:val="-4"/>
                <w:sz w:val="16"/>
                <w:lang w:val="es-ES"/>
              </w:rPr>
              <w:t>es</w:t>
            </w:r>
            <w:r w:rsidRPr="00B23735">
              <w:rPr>
                <w:spacing w:val="-15"/>
                <w:sz w:val="16"/>
                <w:lang w:val="es-ES"/>
              </w:rPr>
              <w:t xml:space="preserve"> </w:t>
            </w:r>
            <w:r w:rsidRPr="00B23735">
              <w:rPr>
                <w:sz w:val="16"/>
                <w:lang w:val="es-ES"/>
              </w:rPr>
              <w:t>$</w:t>
            </w:r>
            <w:r w:rsidRPr="00B23735">
              <w:rPr>
                <w:spacing w:val="-16"/>
                <w:sz w:val="16"/>
                <w:lang w:val="es-ES"/>
              </w:rPr>
              <w:t xml:space="preserve"> </w:t>
            </w:r>
            <w:r w:rsidRPr="00B23735">
              <w:rPr>
                <w:spacing w:val="-8"/>
                <w:sz w:val="16"/>
                <w:lang w:val="es-ES"/>
              </w:rPr>
              <w:t>500.00.</w:t>
            </w:r>
          </w:p>
        </w:tc>
      </w:tr>
      <w:tr w:rsidR="00A01229" w:rsidRPr="000A0126" w14:paraId="49068652" w14:textId="77777777" w:rsidTr="000A0126">
        <w:trPr>
          <w:trHeight w:val="390"/>
        </w:trPr>
        <w:tc>
          <w:tcPr>
            <w:tcW w:w="3300" w:type="dxa"/>
            <w:tcBorders>
              <w:left w:val="nil"/>
            </w:tcBorders>
          </w:tcPr>
          <w:p w14:paraId="5A50C1CC" w14:textId="77777777" w:rsidR="00A01229" w:rsidRPr="00B23735" w:rsidRDefault="00A01229" w:rsidP="000A0126">
            <w:pPr>
              <w:pStyle w:val="TableParagraph"/>
              <w:spacing w:before="102"/>
              <w:rPr>
                <w:sz w:val="16"/>
                <w:lang w:val="es-ES"/>
              </w:rPr>
            </w:pPr>
            <w:r w:rsidRPr="00B23735">
              <w:rPr>
                <w:sz w:val="16"/>
                <w:lang w:val="es-ES"/>
              </w:rPr>
              <w:t>Retiro de efectivo asistido por cajero (OTC)</w:t>
            </w:r>
          </w:p>
        </w:tc>
        <w:tc>
          <w:tcPr>
            <w:tcW w:w="1300" w:type="dxa"/>
          </w:tcPr>
          <w:p w14:paraId="672783B4" w14:textId="77777777" w:rsidR="00A01229" w:rsidRDefault="00A01229" w:rsidP="000A0126">
            <w:pPr>
              <w:pStyle w:val="TableParagraph"/>
              <w:spacing w:before="102"/>
              <w:ind w:left="444"/>
              <w:rPr>
                <w:sz w:val="16"/>
              </w:rPr>
            </w:pPr>
            <w:r>
              <w:rPr>
                <w:sz w:val="16"/>
              </w:rPr>
              <w:t>$0.00</w:t>
            </w:r>
          </w:p>
        </w:tc>
        <w:tc>
          <w:tcPr>
            <w:tcW w:w="6915" w:type="dxa"/>
            <w:tcBorders>
              <w:right w:val="nil"/>
            </w:tcBorders>
          </w:tcPr>
          <w:p w14:paraId="71F46D00" w14:textId="77777777" w:rsidR="00A01229" w:rsidRPr="00B23735" w:rsidRDefault="00A01229" w:rsidP="000A0126">
            <w:pPr>
              <w:pStyle w:val="TableParagraph"/>
              <w:spacing w:before="2" w:line="192" w:lineRule="exact"/>
              <w:ind w:left="95" w:right="782"/>
              <w:rPr>
                <w:sz w:val="16"/>
                <w:lang w:val="es-ES"/>
              </w:rPr>
            </w:pPr>
            <w:r w:rsidRPr="00B23735">
              <w:rPr>
                <w:sz w:val="16"/>
                <w:lang w:val="es-ES"/>
              </w:rPr>
              <w:t>No se aplica ningún cargo por retiros de efectivo realizados en ventanillas de bancos miembros de Mastercard o cooperativa de credito.</w:t>
            </w:r>
          </w:p>
        </w:tc>
      </w:tr>
      <w:tr w:rsidR="00A01229" w14:paraId="4F9CDE20" w14:textId="77777777" w:rsidTr="000A0126">
        <w:trPr>
          <w:trHeight w:val="275"/>
        </w:trPr>
        <w:tc>
          <w:tcPr>
            <w:tcW w:w="11515" w:type="dxa"/>
            <w:gridSpan w:val="3"/>
            <w:tcBorders>
              <w:left w:val="nil"/>
              <w:bottom w:val="nil"/>
              <w:right w:val="nil"/>
            </w:tcBorders>
            <w:shd w:val="clear" w:color="auto" w:fill="D1D3D2"/>
          </w:tcPr>
          <w:p w14:paraId="1A5BD23B" w14:textId="77777777" w:rsidR="00A01229" w:rsidRDefault="00A01229" w:rsidP="000A0126">
            <w:pPr>
              <w:pStyle w:val="TableParagraph"/>
              <w:spacing w:before="42"/>
              <w:rPr>
                <w:sz w:val="16"/>
              </w:rPr>
            </w:pPr>
            <w:r>
              <w:rPr>
                <w:sz w:val="16"/>
              </w:rPr>
              <w:t>Información</w:t>
            </w:r>
          </w:p>
        </w:tc>
      </w:tr>
      <w:tr w:rsidR="00A01229" w:rsidRPr="000A0126" w14:paraId="1D89A110" w14:textId="77777777" w:rsidTr="000A0126">
        <w:trPr>
          <w:trHeight w:val="995"/>
        </w:trPr>
        <w:tc>
          <w:tcPr>
            <w:tcW w:w="3300" w:type="dxa"/>
            <w:tcBorders>
              <w:top w:val="nil"/>
              <w:left w:val="nil"/>
            </w:tcBorders>
          </w:tcPr>
          <w:p w14:paraId="50025069" w14:textId="77777777" w:rsidR="00A01229" w:rsidRPr="00B23735" w:rsidRDefault="00A01229" w:rsidP="000A0126">
            <w:pPr>
              <w:pStyle w:val="TableParagraph"/>
              <w:ind w:left="0"/>
              <w:rPr>
                <w:sz w:val="18"/>
                <w:lang w:val="es-ES"/>
              </w:rPr>
            </w:pPr>
          </w:p>
          <w:p w14:paraId="03D39D5F" w14:textId="77777777" w:rsidR="00A01229" w:rsidRPr="00B23735" w:rsidRDefault="00A01229" w:rsidP="000A0126">
            <w:pPr>
              <w:pStyle w:val="TableParagraph"/>
              <w:spacing w:before="104" w:line="249" w:lineRule="auto"/>
              <w:ind w:right="97"/>
              <w:rPr>
                <w:sz w:val="16"/>
                <w:lang w:val="es-ES"/>
              </w:rPr>
            </w:pPr>
            <w:r w:rsidRPr="00B23735">
              <w:rPr>
                <w:sz w:val="16"/>
                <w:lang w:val="es-ES"/>
              </w:rPr>
              <w:t>Consulta de saldo instantánea por mensaje de texto desde teléfonos móviles</w:t>
            </w:r>
          </w:p>
        </w:tc>
        <w:tc>
          <w:tcPr>
            <w:tcW w:w="1300" w:type="dxa"/>
            <w:tcBorders>
              <w:top w:val="nil"/>
            </w:tcBorders>
          </w:tcPr>
          <w:p w14:paraId="6848F517" w14:textId="77777777" w:rsidR="00A01229" w:rsidRPr="00B23735" w:rsidRDefault="00A01229" w:rsidP="000A0126">
            <w:pPr>
              <w:pStyle w:val="TableParagraph"/>
              <w:ind w:left="0"/>
              <w:rPr>
                <w:sz w:val="18"/>
                <w:lang w:val="es-ES"/>
              </w:rPr>
            </w:pPr>
          </w:p>
          <w:p w14:paraId="51EF5A4E" w14:textId="77777777" w:rsidR="00A01229" w:rsidRPr="00B23735" w:rsidRDefault="00A01229" w:rsidP="000A0126">
            <w:pPr>
              <w:pStyle w:val="TableParagraph"/>
              <w:spacing w:before="4"/>
              <w:ind w:left="0"/>
              <w:rPr>
                <w:sz w:val="17"/>
                <w:lang w:val="es-ES"/>
              </w:rPr>
            </w:pPr>
          </w:p>
          <w:p w14:paraId="66685234" w14:textId="77777777" w:rsidR="00A01229" w:rsidRDefault="00A01229" w:rsidP="000A0126">
            <w:pPr>
              <w:pStyle w:val="TableParagraph"/>
              <w:ind w:left="444"/>
              <w:rPr>
                <w:sz w:val="16"/>
              </w:rPr>
            </w:pPr>
            <w:r>
              <w:rPr>
                <w:sz w:val="16"/>
              </w:rPr>
              <w:t>$0.00</w:t>
            </w:r>
          </w:p>
        </w:tc>
        <w:tc>
          <w:tcPr>
            <w:tcW w:w="6915" w:type="dxa"/>
            <w:tcBorders>
              <w:top w:val="nil"/>
              <w:right w:val="nil"/>
            </w:tcBorders>
          </w:tcPr>
          <w:p w14:paraId="4B2675FF" w14:textId="77777777" w:rsidR="00A01229" w:rsidRPr="00B23735" w:rsidRDefault="00A01229" w:rsidP="000A0126">
            <w:pPr>
              <w:pStyle w:val="TableParagraph"/>
              <w:spacing w:before="17" w:line="190" w:lineRule="atLeast"/>
              <w:ind w:left="95" w:right="107"/>
              <w:rPr>
                <w:sz w:val="16"/>
                <w:lang w:val="es-ES"/>
              </w:rPr>
            </w:pPr>
            <w:r w:rsidRPr="00B23735">
              <w:rPr>
                <w:sz w:val="16"/>
                <w:lang w:val="es-ES"/>
              </w:rPr>
              <w:t>No hay cargos por suscribirse a la notificación de depósito, alerta de saldo bajo y / o alerta móvil instantánea por correo electrónico, teléfono o mensaje de texto. También puede registrarse para recibir alertas instantáneas de texto móvil. Usted es responsable de todos los cargos y tarifas asociados con el uso de correo electrónico o mensajes de texto impuestos por su operador de telefonía móvil o proveedor de servicios de Internet.</w:t>
            </w:r>
          </w:p>
        </w:tc>
      </w:tr>
      <w:tr w:rsidR="00A01229" w:rsidRPr="000A0126" w14:paraId="561B260D" w14:textId="77777777" w:rsidTr="000A0126">
        <w:trPr>
          <w:trHeight w:val="390"/>
        </w:trPr>
        <w:tc>
          <w:tcPr>
            <w:tcW w:w="3300" w:type="dxa"/>
            <w:tcBorders>
              <w:left w:val="nil"/>
            </w:tcBorders>
          </w:tcPr>
          <w:p w14:paraId="43F4AC18" w14:textId="77777777" w:rsidR="00A01229" w:rsidRPr="00B23735" w:rsidRDefault="00A01229" w:rsidP="000A0126">
            <w:pPr>
              <w:pStyle w:val="TableParagraph"/>
              <w:spacing w:before="2" w:line="192" w:lineRule="exact"/>
              <w:ind w:right="586"/>
              <w:rPr>
                <w:sz w:val="16"/>
                <w:lang w:val="es-ES"/>
              </w:rPr>
            </w:pPr>
            <w:r w:rsidRPr="00B23735">
              <w:rPr>
                <w:sz w:val="16"/>
                <w:lang w:val="es-ES"/>
              </w:rPr>
              <w:t>Consulta de saldo cajero automático (dentro o fuera de la red)</w:t>
            </w:r>
          </w:p>
        </w:tc>
        <w:tc>
          <w:tcPr>
            <w:tcW w:w="1300" w:type="dxa"/>
          </w:tcPr>
          <w:p w14:paraId="1C7AE0EC" w14:textId="77777777" w:rsidR="00A01229" w:rsidRDefault="00A01229" w:rsidP="000A0126">
            <w:pPr>
              <w:pStyle w:val="TableParagraph"/>
              <w:spacing w:before="102"/>
              <w:ind w:left="444"/>
              <w:rPr>
                <w:sz w:val="16"/>
              </w:rPr>
            </w:pPr>
            <w:r>
              <w:rPr>
                <w:sz w:val="16"/>
              </w:rPr>
              <w:t>$0.00</w:t>
            </w:r>
          </w:p>
        </w:tc>
        <w:tc>
          <w:tcPr>
            <w:tcW w:w="6915" w:type="dxa"/>
            <w:tcBorders>
              <w:right w:val="nil"/>
            </w:tcBorders>
          </w:tcPr>
          <w:p w14:paraId="31138D29" w14:textId="77777777" w:rsidR="00A01229" w:rsidRPr="00B23735" w:rsidRDefault="00A01229" w:rsidP="000A0126">
            <w:pPr>
              <w:pStyle w:val="TableParagraph"/>
              <w:spacing w:before="102"/>
              <w:ind w:left="95"/>
              <w:rPr>
                <w:sz w:val="16"/>
                <w:lang w:val="es-ES"/>
              </w:rPr>
            </w:pPr>
            <w:r w:rsidRPr="00B23735">
              <w:rPr>
                <w:sz w:val="16"/>
                <w:lang w:val="es-ES"/>
              </w:rPr>
              <w:t>No hay cargo por realizar consultas de saldo en cualquier cajero automático.</w:t>
            </w:r>
          </w:p>
        </w:tc>
      </w:tr>
      <w:tr w:rsidR="00A01229" w:rsidRPr="000A0126" w14:paraId="3932E81A" w14:textId="77777777" w:rsidTr="000A0126">
        <w:trPr>
          <w:trHeight w:val="390"/>
        </w:trPr>
        <w:tc>
          <w:tcPr>
            <w:tcW w:w="3300" w:type="dxa"/>
            <w:tcBorders>
              <w:left w:val="nil"/>
            </w:tcBorders>
          </w:tcPr>
          <w:p w14:paraId="6A8F977D" w14:textId="77777777" w:rsidR="00A01229" w:rsidRDefault="00A01229" w:rsidP="000A0126">
            <w:pPr>
              <w:pStyle w:val="TableParagraph"/>
              <w:spacing w:before="102"/>
              <w:rPr>
                <w:sz w:val="16"/>
              </w:rPr>
            </w:pPr>
            <w:r>
              <w:rPr>
                <w:sz w:val="16"/>
              </w:rPr>
              <w:t>Servicio al cliente</w:t>
            </w:r>
          </w:p>
        </w:tc>
        <w:tc>
          <w:tcPr>
            <w:tcW w:w="1300" w:type="dxa"/>
          </w:tcPr>
          <w:p w14:paraId="21B37D4A" w14:textId="77777777" w:rsidR="00A01229" w:rsidRDefault="00A01229" w:rsidP="000A0126">
            <w:pPr>
              <w:pStyle w:val="TableParagraph"/>
              <w:spacing w:before="102"/>
              <w:ind w:left="444"/>
              <w:rPr>
                <w:sz w:val="16"/>
              </w:rPr>
            </w:pPr>
            <w:r>
              <w:rPr>
                <w:sz w:val="16"/>
              </w:rPr>
              <w:t>$0.00</w:t>
            </w:r>
          </w:p>
        </w:tc>
        <w:tc>
          <w:tcPr>
            <w:tcW w:w="6915" w:type="dxa"/>
            <w:tcBorders>
              <w:right w:val="nil"/>
            </w:tcBorders>
          </w:tcPr>
          <w:p w14:paraId="7DDA426A" w14:textId="77777777" w:rsidR="00A01229" w:rsidRPr="00B23735" w:rsidRDefault="00A01229" w:rsidP="000A0126">
            <w:pPr>
              <w:pStyle w:val="TableParagraph"/>
              <w:spacing w:before="2" w:line="192" w:lineRule="exact"/>
              <w:ind w:left="95"/>
              <w:rPr>
                <w:sz w:val="16"/>
                <w:lang w:val="es-ES"/>
              </w:rPr>
            </w:pPr>
            <w:r w:rsidRPr="00B23735">
              <w:rPr>
                <w:sz w:val="16"/>
                <w:lang w:val="es-ES"/>
              </w:rPr>
              <w:t>No hay cargo por llamar a la línea de servicio al cliente automatizada. Nunca hay un cargo por transferir a un agente en vivo.</w:t>
            </w:r>
          </w:p>
        </w:tc>
      </w:tr>
      <w:tr w:rsidR="00A01229" w:rsidRPr="000A0126" w14:paraId="7F51F505" w14:textId="77777777" w:rsidTr="000A0126">
        <w:trPr>
          <w:trHeight w:val="275"/>
        </w:trPr>
        <w:tc>
          <w:tcPr>
            <w:tcW w:w="11515" w:type="dxa"/>
            <w:gridSpan w:val="3"/>
            <w:tcBorders>
              <w:left w:val="nil"/>
              <w:bottom w:val="nil"/>
              <w:right w:val="nil"/>
            </w:tcBorders>
            <w:shd w:val="clear" w:color="auto" w:fill="D1D3D2"/>
          </w:tcPr>
          <w:p w14:paraId="70FEF034" w14:textId="77777777" w:rsidR="00A01229" w:rsidRPr="00B23735" w:rsidRDefault="00A01229" w:rsidP="000A0126">
            <w:pPr>
              <w:pStyle w:val="TableParagraph"/>
              <w:spacing w:before="42"/>
              <w:rPr>
                <w:sz w:val="16"/>
                <w:lang w:val="es-ES"/>
              </w:rPr>
            </w:pPr>
            <w:r w:rsidRPr="00B23735">
              <w:rPr>
                <w:sz w:val="16"/>
                <w:lang w:val="es-ES"/>
              </w:rPr>
              <w:t>Usando su tarjeta fuera de Estados Unidos</w:t>
            </w:r>
          </w:p>
        </w:tc>
      </w:tr>
      <w:tr w:rsidR="00A01229" w:rsidRPr="000A0126" w14:paraId="1943DAB4" w14:textId="77777777" w:rsidTr="000A0126">
        <w:trPr>
          <w:trHeight w:val="395"/>
        </w:trPr>
        <w:tc>
          <w:tcPr>
            <w:tcW w:w="3300" w:type="dxa"/>
            <w:tcBorders>
              <w:top w:val="nil"/>
              <w:left w:val="nil"/>
            </w:tcBorders>
          </w:tcPr>
          <w:p w14:paraId="0631C405" w14:textId="77777777" w:rsidR="00A01229" w:rsidRDefault="00A01229" w:rsidP="000A0126">
            <w:pPr>
              <w:pStyle w:val="TableParagraph"/>
              <w:spacing w:before="107"/>
              <w:rPr>
                <w:sz w:val="16"/>
              </w:rPr>
            </w:pPr>
            <w:r>
              <w:rPr>
                <w:sz w:val="16"/>
              </w:rPr>
              <w:t>Tarifa de conversión internacional</w:t>
            </w:r>
          </w:p>
        </w:tc>
        <w:tc>
          <w:tcPr>
            <w:tcW w:w="1300" w:type="dxa"/>
            <w:tcBorders>
              <w:top w:val="nil"/>
            </w:tcBorders>
          </w:tcPr>
          <w:p w14:paraId="3E39A964" w14:textId="77777777" w:rsidR="00A01229" w:rsidRDefault="00A01229" w:rsidP="000A0126">
            <w:pPr>
              <w:pStyle w:val="TableParagraph"/>
              <w:spacing w:before="107"/>
              <w:ind w:left="444"/>
              <w:rPr>
                <w:sz w:val="16"/>
              </w:rPr>
            </w:pPr>
            <w:r>
              <w:rPr>
                <w:sz w:val="16"/>
              </w:rPr>
              <w:t>$0.00</w:t>
            </w:r>
          </w:p>
        </w:tc>
        <w:tc>
          <w:tcPr>
            <w:tcW w:w="6915" w:type="dxa"/>
            <w:tcBorders>
              <w:top w:val="nil"/>
              <w:right w:val="nil"/>
            </w:tcBorders>
          </w:tcPr>
          <w:p w14:paraId="4524364C" w14:textId="77777777" w:rsidR="00A01229" w:rsidRPr="00B23735" w:rsidRDefault="00A01229" w:rsidP="000A0126">
            <w:pPr>
              <w:pStyle w:val="TableParagraph"/>
              <w:spacing w:before="107"/>
              <w:ind w:left="95"/>
              <w:rPr>
                <w:sz w:val="16"/>
                <w:lang w:val="es-ES"/>
              </w:rPr>
            </w:pPr>
            <w:r w:rsidRPr="00B23735">
              <w:rPr>
                <w:sz w:val="16"/>
                <w:lang w:val="es-ES"/>
              </w:rPr>
              <w:t>No hay cargos adicionales por transacciones que se realicen fuera de los Estados Unidos.</w:t>
            </w:r>
          </w:p>
        </w:tc>
      </w:tr>
      <w:tr w:rsidR="00A01229" w:rsidRPr="000A0126" w14:paraId="67C8D4C9" w14:textId="77777777" w:rsidTr="000A0126">
        <w:trPr>
          <w:trHeight w:val="990"/>
        </w:trPr>
        <w:tc>
          <w:tcPr>
            <w:tcW w:w="3300" w:type="dxa"/>
            <w:tcBorders>
              <w:left w:val="nil"/>
            </w:tcBorders>
          </w:tcPr>
          <w:p w14:paraId="5B29DDBE" w14:textId="77777777" w:rsidR="00A01229" w:rsidRPr="00B23735" w:rsidRDefault="00A01229" w:rsidP="000A0126">
            <w:pPr>
              <w:pStyle w:val="TableParagraph"/>
              <w:ind w:left="0"/>
              <w:rPr>
                <w:sz w:val="18"/>
                <w:lang w:val="es-ES"/>
              </w:rPr>
            </w:pPr>
          </w:p>
          <w:p w14:paraId="702C9E42" w14:textId="77777777" w:rsidR="00A01229" w:rsidRPr="00B23735" w:rsidRDefault="00A01229" w:rsidP="000A0126">
            <w:pPr>
              <w:pStyle w:val="TableParagraph"/>
              <w:spacing w:before="11"/>
              <w:ind w:left="0"/>
              <w:rPr>
                <w:sz w:val="16"/>
                <w:lang w:val="es-ES"/>
              </w:rPr>
            </w:pPr>
          </w:p>
          <w:p w14:paraId="7AC03AD1" w14:textId="77777777" w:rsidR="00A01229" w:rsidRPr="00B23735" w:rsidRDefault="00A01229" w:rsidP="000A0126">
            <w:pPr>
              <w:pStyle w:val="TableParagraph"/>
              <w:rPr>
                <w:sz w:val="16"/>
                <w:lang w:val="es-ES"/>
              </w:rPr>
            </w:pPr>
            <w:r w:rsidRPr="00B23735">
              <w:rPr>
                <w:sz w:val="16"/>
                <w:lang w:val="es-ES"/>
              </w:rPr>
              <w:t>Retiro en cajero automático internacional</w:t>
            </w:r>
          </w:p>
        </w:tc>
        <w:tc>
          <w:tcPr>
            <w:tcW w:w="1300" w:type="dxa"/>
          </w:tcPr>
          <w:p w14:paraId="3B9D530C" w14:textId="77777777" w:rsidR="00A01229" w:rsidRPr="00B23735" w:rsidRDefault="00A01229" w:rsidP="000A0126">
            <w:pPr>
              <w:pStyle w:val="TableParagraph"/>
              <w:ind w:left="0"/>
              <w:rPr>
                <w:sz w:val="18"/>
                <w:lang w:val="es-ES"/>
              </w:rPr>
            </w:pPr>
          </w:p>
          <w:p w14:paraId="1D87B539" w14:textId="77777777" w:rsidR="00A01229" w:rsidRPr="00B23735" w:rsidRDefault="00A01229" w:rsidP="000A0126">
            <w:pPr>
              <w:pStyle w:val="TableParagraph"/>
              <w:spacing w:before="11"/>
              <w:ind w:left="0"/>
              <w:rPr>
                <w:sz w:val="16"/>
                <w:lang w:val="es-ES"/>
              </w:rPr>
            </w:pPr>
          </w:p>
          <w:p w14:paraId="7A401895" w14:textId="77777777" w:rsidR="00A01229" w:rsidRDefault="00A01229" w:rsidP="000A0126">
            <w:pPr>
              <w:pStyle w:val="TableParagraph"/>
              <w:ind w:left="444"/>
              <w:rPr>
                <w:sz w:val="16"/>
              </w:rPr>
            </w:pPr>
            <w:r>
              <w:rPr>
                <w:sz w:val="16"/>
              </w:rPr>
              <w:t>$1.20</w:t>
            </w:r>
          </w:p>
        </w:tc>
        <w:tc>
          <w:tcPr>
            <w:tcW w:w="6915" w:type="dxa"/>
            <w:tcBorders>
              <w:right w:val="nil"/>
            </w:tcBorders>
          </w:tcPr>
          <w:p w14:paraId="07FBF3E9" w14:textId="77777777" w:rsidR="00A01229" w:rsidRPr="00B23735" w:rsidRDefault="00A01229" w:rsidP="000A0126">
            <w:pPr>
              <w:pStyle w:val="TableParagraph"/>
              <w:spacing w:before="12" w:line="190" w:lineRule="atLeast"/>
              <w:ind w:left="95" w:right="115"/>
              <w:rPr>
                <w:sz w:val="16"/>
                <w:lang w:val="es-ES"/>
              </w:rPr>
            </w:pPr>
            <w:r w:rsidRPr="00B23735">
              <w:rPr>
                <w:spacing w:val="-3"/>
                <w:sz w:val="16"/>
                <w:lang w:val="es-ES"/>
              </w:rPr>
              <w:t>Esta</w:t>
            </w:r>
            <w:r w:rsidRPr="00B23735">
              <w:rPr>
                <w:spacing w:val="-6"/>
                <w:sz w:val="16"/>
                <w:lang w:val="es-ES"/>
              </w:rPr>
              <w:t xml:space="preserve"> </w:t>
            </w:r>
            <w:r w:rsidRPr="00B23735">
              <w:rPr>
                <w:spacing w:val="-3"/>
                <w:sz w:val="16"/>
                <w:lang w:val="es-ES"/>
              </w:rPr>
              <w:t>es</w:t>
            </w:r>
            <w:r w:rsidRPr="00B23735">
              <w:rPr>
                <w:spacing w:val="-7"/>
                <w:sz w:val="16"/>
                <w:lang w:val="es-ES"/>
              </w:rPr>
              <w:t xml:space="preserve"> </w:t>
            </w:r>
            <w:r w:rsidRPr="00B23735">
              <w:rPr>
                <w:spacing w:val="-5"/>
                <w:sz w:val="16"/>
                <w:lang w:val="es-ES"/>
              </w:rPr>
              <w:t>nuestra</w:t>
            </w:r>
            <w:r w:rsidRPr="00B23735">
              <w:rPr>
                <w:spacing w:val="-7"/>
                <w:sz w:val="16"/>
                <w:lang w:val="es-ES"/>
              </w:rPr>
              <w:t xml:space="preserve"> </w:t>
            </w:r>
            <w:r w:rsidRPr="00B23735">
              <w:rPr>
                <w:spacing w:val="-4"/>
                <w:sz w:val="16"/>
                <w:lang w:val="es-ES"/>
              </w:rPr>
              <w:t>tarifa.</w:t>
            </w:r>
            <w:r w:rsidRPr="00B23735">
              <w:rPr>
                <w:spacing w:val="-6"/>
                <w:sz w:val="16"/>
                <w:lang w:val="es-ES"/>
              </w:rPr>
              <w:t xml:space="preserve"> </w:t>
            </w:r>
            <w:r w:rsidRPr="00B23735">
              <w:rPr>
                <w:sz w:val="16"/>
                <w:lang w:val="es-ES"/>
              </w:rPr>
              <w:t>Se</w:t>
            </w:r>
            <w:r w:rsidRPr="00B23735">
              <w:rPr>
                <w:spacing w:val="-5"/>
                <w:sz w:val="16"/>
                <w:lang w:val="es-ES"/>
              </w:rPr>
              <w:t xml:space="preserve"> </w:t>
            </w:r>
            <w:r w:rsidRPr="00B23735">
              <w:rPr>
                <w:spacing w:val="-3"/>
                <w:sz w:val="16"/>
                <w:lang w:val="es-ES"/>
              </w:rPr>
              <w:t>le</w:t>
            </w:r>
            <w:r w:rsidRPr="00B23735">
              <w:rPr>
                <w:spacing w:val="-7"/>
                <w:sz w:val="16"/>
                <w:lang w:val="es-ES"/>
              </w:rPr>
              <w:t xml:space="preserve"> </w:t>
            </w:r>
            <w:r w:rsidRPr="00B23735">
              <w:rPr>
                <w:spacing w:val="-4"/>
                <w:sz w:val="16"/>
                <w:lang w:val="es-ES"/>
              </w:rPr>
              <w:t>cobrará</w:t>
            </w:r>
            <w:r w:rsidRPr="00B23735">
              <w:rPr>
                <w:spacing w:val="-6"/>
                <w:sz w:val="16"/>
                <w:lang w:val="es-ES"/>
              </w:rPr>
              <w:t xml:space="preserve"> </w:t>
            </w:r>
            <w:r w:rsidRPr="00B23735">
              <w:rPr>
                <w:spacing w:val="-4"/>
                <w:sz w:val="16"/>
                <w:lang w:val="es-ES"/>
              </w:rPr>
              <w:t>por</w:t>
            </w:r>
            <w:r w:rsidRPr="00B23735">
              <w:rPr>
                <w:spacing w:val="-7"/>
                <w:sz w:val="16"/>
                <w:lang w:val="es-ES"/>
              </w:rPr>
              <w:t xml:space="preserve"> </w:t>
            </w:r>
            <w:r w:rsidRPr="00B23735">
              <w:rPr>
                <w:spacing w:val="-3"/>
                <w:sz w:val="16"/>
                <w:lang w:val="es-ES"/>
              </w:rPr>
              <w:t>cada</w:t>
            </w:r>
            <w:r w:rsidRPr="00B23735">
              <w:rPr>
                <w:spacing w:val="-6"/>
                <w:sz w:val="16"/>
                <w:lang w:val="es-ES"/>
              </w:rPr>
              <w:t xml:space="preserve"> </w:t>
            </w:r>
            <w:r w:rsidRPr="00B23735">
              <w:rPr>
                <w:spacing w:val="-4"/>
                <w:sz w:val="16"/>
                <w:lang w:val="es-ES"/>
              </w:rPr>
              <w:t>transacción</w:t>
            </w:r>
            <w:r w:rsidRPr="00B23735">
              <w:rPr>
                <w:spacing w:val="-5"/>
                <w:sz w:val="16"/>
                <w:lang w:val="es-ES"/>
              </w:rPr>
              <w:t xml:space="preserve"> </w:t>
            </w:r>
            <w:r w:rsidRPr="00B23735">
              <w:rPr>
                <w:spacing w:val="-4"/>
                <w:sz w:val="16"/>
                <w:lang w:val="es-ES"/>
              </w:rPr>
              <w:t>realizada</w:t>
            </w:r>
            <w:r w:rsidRPr="00B23735">
              <w:rPr>
                <w:spacing w:val="-6"/>
                <w:sz w:val="16"/>
                <w:lang w:val="es-ES"/>
              </w:rPr>
              <w:t xml:space="preserve"> </w:t>
            </w:r>
            <w:r w:rsidRPr="00B23735">
              <w:rPr>
                <w:spacing w:val="-3"/>
                <w:sz w:val="16"/>
                <w:lang w:val="es-ES"/>
              </w:rPr>
              <w:t>en</w:t>
            </w:r>
            <w:r w:rsidRPr="00B23735">
              <w:rPr>
                <w:spacing w:val="-7"/>
                <w:sz w:val="16"/>
                <w:lang w:val="es-ES"/>
              </w:rPr>
              <w:t xml:space="preserve"> </w:t>
            </w:r>
            <w:r w:rsidRPr="00B23735">
              <w:rPr>
                <w:spacing w:val="-4"/>
                <w:sz w:val="16"/>
                <w:lang w:val="es-ES"/>
              </w:rPr>
              <w:t>cajeros</w:t>
            </w:r>
            <w:r w:rsidRPr="00B23735">
              <w:rPr>
                <w:spacing w:val="-6"/>
                <w:sz w:val="16"/>
                <w:lang w:val="es-ES"/>
              </w:rPr>
              <w:t xml:space="preserve"> </w:t>
            </w:r>
            <w:r w:rsidRPr="00B23735">
              <w:rPr>
                <w:spacing w:val="-5"/>
                <w:sz w:val="16"/>
                <w:lang w:val="es-ES"/>
              </w:rPr>
              <w:t>automáticos</w:t>
            </w:r>
            <w:r w:rsidRPr="00B23735">
              <w:rPr>
                <w:spacing w:val="-7"/>
                <w:sz w:val="16"/>
                <w:lang w:val="es-ES"/>
              </w:rPr>
              <w:t xml:space="preserve"> </w:t>
            </w:r>
            <w:r w:rsidRPr="00B23735">
              <w:rPr>
                <w:spacing w:val="-4"/>
                <w:sz w:val="16"/>
                <w:lang w:val="es-ES"/>
              </w:rPr>
              <w:t>fuera</w:t>
            </w:r>
            <w:r w:rsidRPr="00B23735">
              <w:rPr>
                <w:spacing w:val="-5"/>
                <w:sz w:val="16"/>
                <w:lang w:val="es-ES"/>
              </w:rPr>
              <w:t xml:space="preserve"> de </w:t>
            </w:r>
            <w:r w:rsidRPr="00B23735">
              <w:rPr>
                <w:spacing w:val="-3"/>
                <w:sz w:val="16"/>
                <w:lang w:val="es-ES"/>
              </w:rPr>
              <w:t xml:space="preserve">la red. </w:t>
            </w:r>
            <w:r w:rsidRPr="00B23735">
              <w:rPr>
                <w:spacing w:val="-4"/>
                <w:sz w:val="16"/>
                <w:lang w:val="es-ES"/>
              </w:rPr>
              <w:t xml:space="preserve">Fuera </w:t>
            </w:r>
            <w:r w:rsidRPr="00B23735">
              <w:rPr>
                <w:spacing w:val="-3"/>
                <w:sz w:val="16"/>
                <w:lang w:val="es-ES"/>
              </w:rPr>
              <w:t xml:space="preserve">de la red </w:t>
            </w:r>
            <w:r w:rsidRPr="00B23735">
              <w:rPr>
                <w:sz w:val="16"/>
                <w:lang w:val="es-ES"/>
              </w:rPr>
              <w:t xml:space="preserve">se </w:t>
            </w:r>
            <w:r w:rsidRPr="00B23735">
              <w:rPr>
                <w:spacing w:val="-4"/>
                <w:sz w:val="16"/>
                <w:lang w:val="es-ES"/>
              </w:rPr>
              <w:t xml:space="preserve">refiere </w:t>
            </w:r>
            <w:r w:rsidRPr="00B23735">
              <w:rPr>
                <w:sz w:val="16"/>
                <w:lang w:val="es-ES"/>
              </w:rPr>
              <w:t xml:space="preserve">a </w:t>
            </w:r>
            <w:r w:rsidRPr="00B23735">
              <w:rPr>
                <w:spacing w:val="-4"/>
                <w:sz w:val="16"/>
                <w:lang w:val="es-ES"/>
              </w:rPr>
              <w:t xml:space="preserve">cualquier cajero </w:t>
            </w:r>
            <w:r w:rsidRPr="00B23735">
              <w:rPr>
                <w:spacing w:val="-5"/>
                <w:sz w:val="16"/>
                <w:lang w:val="es-ES"/>
              </w:rPr>
              <w:t xml:space="preserve">automático </w:t>
            </w:r>
            <w:r w:rsidRPr="00B23735">
              <w:rPr>
                <w:spacing w:val="-4"/>
                <w:sz w:val="16"/>
                <w:lang w:val="es-ES"/>
              </w:rPr>
              <w:t xml:space="preserve">que </w:t>
            </w:r>
            <w:r w:rsidRPr="00B23735">
              <w:rPr>
                <w:spacing w:val="-3"/>
                <w:sz w:val="16"/>
                <w:lang w:val="es-ES"/>
              </w:rPr>
              <w:t xml:space="preserve">no </w:t>
            </w:r>
            <w:r w:rsidRPr="00B23735">
              <w:rPr>
                <w:spacing w:val="-4"/>
                <w:sz w:val="16"/>
                <w:lang w:val="es-ES"/>
              </w:rPr>
              <w:t xml:space="preserve">esté </w:t>
            </w:r>
            <w:r w:rsidRPr="00B23735">
              <w:rPr>
                <w:spacing w:val="-3"/>
                <w:sz w:val="16"/>
                <w:lang w:val="es-ES"/>
              </w:rPr>
              <w:t xml:space="preserve">en la red de </w:t>
            </w:r>
            <w:r w:rsidRPr="00B23735">
              <w:rPr>
                <w:spacing w:val="-4"/>
                <w:sz w:val="16"/>
                <w:lang w:val="es-ES"/>
              </w:rPr>
              <w:t xml:space="preserve">cajeros </w:t>
            </w:r>
            <w:r w:rsidRPr="00B23735">
              <w:rPr>
                <w:spacing w:val="-5"/>
                <w:sz w:val="16"/>
                <w:lang w:val="es-ES"/>
              </w:rPr>
              <w:t xml:space="preserve">automáticos </w:t>
            </w:r>
            <w:r w:rsidRPr="00B23735">
              <w:rPr>
                <w:spacing w:val="-3"/>
                <w:sz w:val="16"/>
                <w:lang w:val="es-ES"/>
              </w:rPr>
              <w:t xml:space="preserve">de </w:t>
            </w:r>
            <w:r w:rsidRPr="00B23735">
              <w:rPr>
                <w:spacing w:val="-4"/>
                <w:sz w:val="16"/>
                <w:lang w:val="es-ES"/>
              </w:rPr>
              <w:t xml:space="preserve">Allpoint. </w:t>
            </w:r>
            <w:r w:rsidRPr="00B23735">
              <w:rPr>
                <w:sz w:val="16"/>
                <w:lang w:val="es-ES"/>
              </w:rPr>
              <w:t xml:space="preserve">El </w:t>
            </w:r>
            <w:r w:rsidRPr="00B23735">
              <w:rPr>
                <w:spacing w:val="-5"/>
                <w:sz w:val="16"/>
                <w:lang w:val="es-ES"/>
              </w:rPr>
              <w:t xml:space="preserve">operador </w:t>
            </w:r>
            <w:r w:rsidRPr="00B23735">
              <w:rPr>
                <w:spacing w:val="-4"/>
                <w:sz w:val="16"/>
                <w:lang w:val="es-ES"/>
              </w:rPr>
              <w:t xml:space="preserve">del cajero </w:t>
            </w:r>
            <w:r w:rsidRPr="00B23735">
              <w:rPr>
                <w:spacing w:val="-5"/>
                <w:sz w:val="16"/>
                <w:lang w:val="es-ES"/>
              </w:rPr>
              <w:t xml:space="preserve">automático </w:t>
            </w:r>
            <w:r w:rsidRPr="00B23735">
              <w:rPr>
                <w:spacing w:val="-4"/>
                <w:sz w:val="16"/>
                <w:lang w:val="es-ES"/>
              </w:rPr>
              <w:t xml:space="preserve">también puede cobrarle una tarifa, </w:t>
            </w:r>
            <w:r w:rsidRPr="00B23735">
              <w:rPr>
                <w:spacing w:val="-5"/>
                <w:sz w:val="16"/>
                <w:lang w:val="es-ES"/>
              </w:rPr>
              <w:t xml:space="preserve">incluso </w:t>
            </w:r>
            <w:r w:rsidRPr="00B23735">
              <w:rPr>
                <w:sz w:val="16"/>
                <w:lang w:val="es-ES"/>
              </w:rPr>
              <w:t xml:space="preserve">si </w:t>
            </w:r>
            <w:r w:rsidRPr="00B23735">
              <w:rPr>
                <w:spacing w:val="-3"/>
                <w:sz w:val="16"/>
                <w:lang w:val="es-ES"/>
              </w:rPr>
              <w:t xml:space="preserve">no </w:t>
            </w:r>
            <w:r w:rsidRPr="00B23735">
              <w:rPr>
                <w:spacing w:val="-4"/>
                <w:sz w:val="16"/>
                <w:lang w:val="es-ES"/>
              </w:rPr>
              <w:t xml:space="preserve">completa una transacción. </w:t>
            </w:r>
            <w:r w:rsidRPr="00B23735">
              <w:rPr>
                <w:sz w:val="16"/>
                <w:lang w:val="es-ES"/>
              </w:rPr>
              <w:t xml:space="preserve">Al </w:t>
            </w:r>
            <w:r w:rsidRPr="00B23735">
              <w:rPr>
                <w:spacing w:val="-4"/>
                <w:sz w:val="16"/>
                <w:lang w:val="es-ES"/>
              </w:rPr>
              <w:t xml:space="preserve">usar </w:t>
            </w:r>
            <w:r w:rsidRPr="00B23735">
              <w:rPr>
                <w:sz w:val="16"/>
                <w:lang w:val="es-ES"/>
              </w:rPr>
              <w:t xml:space="preserve">su </w:t>
            </w:r>
            <w:r w:rsidRPr="00B23735">
              <w:rPr>
                <w:spacing w:val="-4"/>
                <w:sz w:val="16"/>
                <w:lang w:val="es-ES"/>
              </w:rPr>
              <w:t xml:space="preserve">tarjeta </w:t>
            </w:r>
            <w:r w:rsidRPr="00B23735">
              <w:rPr>
                <w:spacing w:val="-3"/>
                <w:sz w:val="16"/>
                <w:lang w:val="es-ES"/>
              </w:rPr>
              <w:t xml:space="preserve">en un </w:t>
            </w:r>
            <w:r w:rsidRPr="00B23735">
              <w:rPr>
                <w:spacing w:val="-4"/>
                <w:sz w:val="16"/>
                <w:lang w:val="es-ES"/>
              </w:rPr>
              <w:t xml:space="preserve">cajero </w:t>
            </w:r>
            <w:r w:rsidRPr="00B23735">
              <w:rPr>
                <w:spacing w:val="-5"/>
                <w:sz w:val="16"/>
                <w:lang w:val="es-ES"/>
              </w:rPr>
              <w:t xml:space="preserve">automático, </w:t>
            </w:r>
            <w:r w:rsidRPr="00B23735">
              <w:rPr>
                <w:spacing w:val="-3"/>
                <w:sz w:val="16"/>
                <w:lang w:val="es-ES"/>
              </w:rPr>
              <w:t xml:space="preserve">la </w:t>
            </w:r>
            <w:r w:rsidRPr="00B23735">
              <w:rPr>
                <w:spacing w:val="-4"/>
                <w:sz w:val="16"/>
                <w:lang w:val="es-ES"/>
              </w:rPr>
              <w:t>cantidad máxima</w:t>
            </w:r>
            <w:r w:rsidRPr="00B23735">
              <w:rPr>
                <w:spacing w:val="-8"/>
                <w:sz w:val="16"/>
                <w:lang w:val="es-ES"/>
              </w:rPr>
              <w:t xml:space="preserve"> </w:t>
            </w:r>
            <w:r w:rsidRPr="00B23735">
              <w:rPr>
                <w:spacing w:val="-4"/>
                <w:sz w:val="16"/>
                <w:lang w:val="es-ES"/>
              </w:rPr>
              <w:t>que</w:t>
            </w:r>
            <w:r w:rsidRPr="00B23735">
              <w:rPr>
                <w:spacing w:val="-8"/>
                <w:sz w:val="16"/>
                <w:lang w:val="es-ES"/>
              </w:rPr>
              <w:t xml:space="preserve"> </w:t>
            </w:r>
            <w:r w:rsidRPr="00B23735">
              <w:rPr>
                <w:sz w:val="16"/>
                <w:lang w:val="es-ES"/>
              </w:rPr>
              <w:t>se</w:t>
            </w:r>
            <w:r w:rsidRPr="00B23735">
              <w:rPr>
                <w:spacing w:val="-8"/>
                <w:sz w:val="16"/>
                <w:lang w:val="es-ES"/>
              </w:rPr>
              <w:t xml:space="preserve"> </w:t>
            </w:r>
            <w:r w:rsidRPr="00B23735">
              <w:rPr>
                <w:spacing w:val="-4"/>
                <w:sz w:val="16"/>
                <w:lang w:val="es-ES"/>
              </w:rPr>
              <w:t>puede</w:t>
            </w:r>
            <w:r w:rsidRPr="00B23735">
              <w:rPr>
                <w:spacing w:val="-8"/>
                <w:sz w:val="16"/>
                <w:lang w:val="es-ES"/>
              </w:rPr>
              <w:t xml:space="preserve"> </w:t>
            </w:r>
            <w:r w:rsidRPr="00B23735">
              <w:rPr>
                <w:spacing w:val="-4"/>
                <w:sz w:val="16"/>
                <w:lang w:val="es-ES"/>
              </w:rPr>
              <w:t>retirar</w:t>
            </w:r>
            <w:r w:rsidRPr="00B23735">
              <w:rPr>
                <w:spacing w:val="-7"/>
                <w:sz w:val="16"/>
                <w:lang w:val="es-ES"/>
              </w:rPr>
              <w:t xml:space="preserve"> </w:t>
            </w:r>
            <w:r w:rsidRPr="00B23735">
              <w:rPr>
                <w:spacing w:val="-3"/>
                <w:sz w:val="16"/>
                <w:lang w:val="es-ES"/>
              </w:rPr>
              <w:t>de</w:t>
            </w:r>
            <w:r w:rsidRPr="00B23735">
              <w:rPr>
                <w:spacing w:val="-9"/>
                <w:sz w:val="16"/>
                <w:lang w:val="es-ES"/>
              </w:rPr>
              <w:t xml:space="preserve"> </w:t>
            </w:r>
            <w:r w:rsidRPr="00B23735">
              <w:rPr>
                <w:spacing w:val="-3"/>
                <w:sz w:val="16"/>
                <w:lang w:val="es-ES"/>
              </w:rPr>
              <w:t>la</w:t>
            </w:r>
            <w:r w:rsidRPr="00B23735">
              <w:rPr>
                <w:spacing w:val="-8"/>
                <w:sz w:val="16"/>
                <w:lang w:val="es-ES"/>
              </w:rPr>
              <w:t xml:space="preserve"> </w:t>
            </w:r>
            <w:r w:rsidRPr="00B23735">
              <w:rPr>
                <w:spacing w:val="-4"/>
                <w:sz w:val="16"/>
                <w:lang w:val="es-ES"/>
              </w:rPr>
              <w:t>cuenta</w:t>
            </w:r>
            <w:r w:rsidRPr="00B23735">
              <w:rPr>
                <w:spacing w:val="-8"/>
                <w:sz w:val="16"/>
                <w:lang w:val="es-ES"/>
              </w:rPr>
              <w:t xml:space="preserve"> </w:t>
            </w:r>
            <w:r w:rsidRPr="00B23735">
              <w:rPr>
                <w:spacing w:val="-3"/>
                <w:sz w:val="16"/>
                <w:lang w:val="es-ES"/>
              </w:rPr>
              <w:t>de</w:t>
            </w:r>
            <w:r w:rsidRPr="00B23735">
              <w:rPr>
                <w:spacing w:val="-8"/>
                <w:sz w:val="16"/>
                <w:lang w:val="es-ES"/>
              </w:rPr>
              <w:t xml:space="preserve"> </w:t>
            </w:r>
            <w:r w:rsidRPr="00B23735">
              <w:rPr>
                <w:sz w:val="16"/>
                <w:lang w:val="es-ES"/>
              </w:rPr>
              <w:t>su</w:t>
            </w:r>
            <w:r w:rsidRPr="00B23735">
              <w:rPr>
                <w:spacing w:val="-7"/>
                <w:sz w:val="16"/>
                <w:lang w:val="es-ES"/>
              </w:rPr>
              <w:t xml:space="preserve"> </w:t>
            </w:r>
            <w:r w:rsidRPr="00B23735">
              <w:rPr>
                <w:spacing w:val="-4"/>
                <w:sz w:val="16"/>
                <w:lang w:val="es-ES"/>
              </w:rPr>
              <w:t>Tarjeta</w:t>
            </w:r>
            <w:r w:rsidRPr="00B23735">
              <w:rPr>
                <w:spacing w:val="-8"/>
                <w:sz w:val="16"/>
                <w:lang w:val="es-ES"/>
              </w:rPr>
              <w:t xml:space="preserve"> </w:t>
            </w:r>
            <w:r w:rsidRPr="00B23735">
              <w:rPr>
                <w:spacing w:val="-4"/>
                <w:sz w:val="16"/>
                <w:lang w:val="es-ES"/>
              </w:rPr>
              <w:t>por</w:t>
            </w:r>
            <w:r w:rsidRPr="00B23735">
              <w:rPr>
                <w:spacing w:val="-8"/>
                <w:sz w:val="16"/>
                <w:lang w:val="es-ES"/>
              </w:rPr>
              <w:t xml:space="preserve"> </w:t>
            </w:r>
            <w:r w:rsidRPr="00B23735">
              <w:rPr>
                <w:spacing w:val="-4"/>
                <w:sz w:val="16"/>
                <w:lang w:val="es-ES"/>
              </w:rPr>
              <w:t>día</w:t>
            </w:r>
            <w:r w:rsidRPr="00B23735">
              <w:rPr>
                <w:spacing w:val="-8"/>
                <w:sz w:val="16"/>
                <w:lang w:val="es-ES"/>
              </w:rPr>
              <w:t xml:space="preserve"> </w:t>
            </w:r>
            <w:r w:rsidRPr="00B23735">
              <w:rPr>
                <w:spacing w:val="-4"/>
                <w:sz w:val="16"/>
                <w:lang w:val="es-ES"/>
              </w:rPr>
              <w:t>calendario</w:t>
            </w:r>
            <w:r w:rsidRPr="00B23735">
              <w:rPr>
                <w:spacing w:val="-8"/>
                <w:sz w:val="16"/>
                <w:lang w:val="es-ES"/>
              </w:rPr>
              <w:t xml:space="preserve"> </w:t>
            </w:r>
            <w:r w:rsidRPr="00B23735">
              <w:rPr>
                <w:spacing w:val="-3"/>
                <w:sz w:val="16"/>
                <w:lang w:val="es-ES"/>
              </w:rPr>
              <w:t>es</w:t>
            </w:r>
            <w:r w:rsidRPr="00B23735">
              <w:rPr>
                <w:spacing w:val="-8"/>
                <w:sz w:val="16"/>
                <w:lang w:val="es-ES"/>
              </w:rPr>
              <w:t xml:space="preserve"> </w:t>
            </w:r>
            <w:r w:rsidRPr="00B23735">
              <w:rPr>
                <w:spacing w:val="-3"/>
                <w:sz w:val="16"/>
                <w:lang w:val="es-ES"/>
              </w:rPr>
              <w:t>de</w:t>
            </w:r>
            <w:r w:rsidRPr="00B23735">
              <w:rPr>
                <w:spacing w:val="-9"/>
                <w:sz w:val="16"/>
                <w:lang w:val="es-ES"/>
              </w:rPr>
              <w:t xml:space="preserve"> </w:t>
            </w:r>
            <w:r w:rsidRPr="00B23735">
              <w:rPr>
                <w:spacing w:val="-5"/>
                <w:sz w:val="16"/>
                <w:lang w:val="es-ES"/>
              </w:rPr>
              <w:t>$500.00</w:t>
            </w:r>
          </w:p>
        </w:tc>
      </w:tr>
      <w:tr w:rsidR="00A01229" w:rsidRPr="000A0126" w14:paraId="25EF6F91" w14:textId="77777777" w:rsidTr="000A0126">
        <w:trPr>
          <w:trHeight w:val="430"/>
        </w:trPr>
        <w:tc>
          <w:tcPr>
            <w:tcW w:w="3300" w:type="dxa"/>
            <w:tcBorders>
              <w:left w:val="nil"/>
            </w:tcBorders>
          </w:tcPr>
          <w:p w14:paraId="1E980421" w14:textId="77777777" w:rsidR="00A01229" w:rsidRPr="00B23735" w:rsidRDefault="00A01229" w:rsidP="000A0126">
            <w:pPr>
              <w:pStyle w:val="TableParagraph"/>
              <w:spacing w:before="26" w:line="249" w:lineRule="auto"/>
              <w:ind w:right="364"/>
              <w:rPr>
                <w:sz w:val="16"/>
                <w:lang w:val="es-ES"/>
              </w:rPr>
            </w:pPr>
            <w:r w:rsidRPr="00B23735">
              <w:rPr>
                <w:sz w:val="16"/>
                <w:lang w:val="es-ES"/>
              </w:rPr>
              <w:t>Consulta de saldo en cajero automático internacional</w:t>
            </w:r>
          </w:p>
        </w:tc>
        <w:tc>
          <w:tcPr>
            <w:tcW w:w="1300" w:type="dxa"/>
          </w:tcPr>
          <w:p w14:paraId="48E3290D" w14:textId="77777777" w:rsidR="00A01229" w:rsidRDefault="00A01229" w:rsidP="000A0126">
            <w:pPr>
              <w:pStyle w:val="TableParagraph"/>
              <w:spacing w:before="122"/>
              <w:ind w:left="444"/>
              <w:rPr>
                <w:sz w:val="16"/>
              </w:rPr>
            </w:pPr>
            <w:r>
              <w:rPr>
                <w:sz w:val="16"/>
              </w:rPr>
              <w:t>$0.00</w:t>
            </w:r>
          </w:p>
        </w:tc>
        <w:tc>
          <w:tcPr>
            <w:tcW w:w="6915" w:type="dxa"/>
            <w:tcBorders>
              <w:right w:val="nil"/>
            </w:tcBorders>
          </w:tcPr>
          <w:p w14:paraId="4DAAA101" w14:textId="77777777" w:rsidR="00A01229" w:rsidRPr="00B23735" w:rsidRDefault="00A01229" w:rsidP="000A0126">
            <w:pPr>
              <w:pStyle w:val="TableParagraph"/>
              <w:spacing w:before="122"/>
              <w:ind w:left="95"/>
              <w:rPr>
                <w:sz w:val="16"/>
                <w:lang w:val="es-ES"/>
              </w:rPr>
            </w:pPr>
            <w:r w:rsidRPr="00B23735">
              <w:rPr>
                <w:sz w:val="16"/>
                <w:lang w:val="es-ES"/>
              </w:rPr>
              <w:t>No hay cargo por realizar consultas de saldo en cualquier cajero automático.</w:t>
            </w:r>
          </w:p>
        </w:tc>
      </w:tr>
      <w:tr w:rsidR="00A01229" w14:paraId="7609F699" w14:textId="77777777" w:rsidTr="000A0126">
        <w:trPr>
          <w:trHeight w:val="275"/>
        </w:trPr>
        <w:tc>
          <w:tcPr>
            <w:tcW w:w="11515" w:type="dxa"/>
            <w:gridSpan w:val="3"/>
            <w:tcBorders>
              <w:left w:val="nil"/>
              <w:bottom w:val="nil"/>
              <w:right w:val="nil"/>
            </w:tcBorders>
            <w:shd w:val="clear" w:color="auto" w:fill="D1D3D2"/>
          </w:tcPr>
          <w:p w14:paraId="6D97DD19" w14:textId="77777777" w:rsidR="00A01229" w:rsidRDefault="00A01229" w:rsidP="000A0126">
            <w:pPr>
              <w:pStyle w:val="TableParagraph"/>
              <w:spacing w:before="42"/>
              <w:rPr>
                <w:sz w:val="16"/>
              </w:rPr>
            </w:pPr>
            <w:r>
              <w:rPr>
                <w:sz w:val="16"/>
              </w:rPr>
              <w:t>Otro</w:t>
            </w:r>
          </w:p>
        </w:tc>
      </w:tr>
      <w:tr w:rsidR="00A01229" w:rsidRPr="000A0126" w14:paraId="62C9802D" w14:textId="77777777" w:rsidTr="000A0126">
        <w:trPr>
          <w:trHeight w:val="315"/>
        </w:trPr>
        <w:tc>
          <w:tcPr>
            <w:tcW w:w="3300" w:type="dxa"/>
            <w:tcBorders>
              <w:top w:val="nil"/>
              <w:left w:val="nil"/>
            </w:tcBorders>
          </w:tcPr>
          <w:p w14:paraId="774648C9" w14:textId="77777777" w:rsidR="00A01229" w:rsidRDefault="00A01229" w:rsidP="000A0126">
            <w:pPr>
              <w:pStyle w:val="TableParagraph"/>
              <w:spacing w:before="67"/>
              <w:rPr>
                <w:sz w:val="16"/>
              </w:rPr>
            </w:pPr>
            <w:r>
              <w:rPr>
                <w:sz w:val="16"/>
              </w:rPr>
              <w:t>Reemplazo de tarjeta</w:t>
            </w:r>
          </w:p>
        </w:tc>
        <w:tc>
          <w:tcPr>
            <w:tcW w:w="1300" w:type="dxa"/>
            <w:tcBorders>
              <w:top w:val="nil"/>
            </w:tcBorders>
          </w:tcPr>
          <w:p w14:paraId="5E6334F0" w14:textId="77777777" w:rsidR="00A01229" w:rsidRDefault="00A01229" w:rsidP="000A0126">
            <w:pPr>
              <w:pStyle w:val="TableParagraph"/>
              <w:spacing w:before="67"/>
              <w:ind w:left="444"/>
              <w:rPr>
                <w:sz w:val="16"/>
              </w:rPr>
            </w:pPr>
            <w:r>
              <w:rPr>
                <w:sz w:val="16"/>
              </w:rPr>
              <w:t>$0.00</w:t>
            </w:r>
          </w:p>
        </w:tc>
        <w:tc>
          <w:tcPr>
            <w:tcW w:w="6915" w:type="dxa"/>
            <w:tcBorders>
              <w:top w:val="nil"/>
              <w:right w:val="nil"/>
            </w:tcBorders>
          </w:tcPr>
          <w:p w14:paraId="1EF2C703" w14:textId="77777777" w:rsidR="00A01229" w:rsidRPr="00B23735" w:rsidRDefault="00A01229" w:rsidP="000A0126">
            <w:pPr>
              <w:pStyle w:val="TableParagraph"/>
              <w:spacing w:before="67"/>
              <w:ind w:left="95"/>
              <w:rPr>
                <w:sz w:val="16"/>
                <w:lang w:val="es-ES"/>
              </w:rPr>
            </w:pPr>
            <w:r w:rsidRPr="00B23735">
              <w:rPr>
                <w:sz w:val="16"/>
                <w:lang w:val="es-ES"/>
              </w:rPr>
              <w:t>No hay ningún cargo por reemplazar su tarjeta.</w:t>
            </w:r>
          </w:p>
        </w:tc>
      </w:tr>
      <w:tr w:rsidR="00A01229" w:rsidRPr="000A0126" w14:paraId="4AE84D99" w14:textId="77777777" w:rsidTr="000A0126">
        <w:trPr>
          <w:trHeight w:val="590"/>
        </w:trPr>
        <w:tc>
          <w:tcPr>
            <w:tcW w:w="3300" w:type="dxa"/>
            <w:tcBorders>
              <w:left w:val="nil"/>
            </w:tcBorders>
          </w:tcPr>
          <w:p w14:paraId="67472021" w14:textId="77777777" w:rsidR="00A01229" w:rsidRPr="00B23735" w:rsidRDefault="00A01229" w:rsidP="000A0126">
            <w:pPr>
              <w:pStyle w:val="TableParagraph"/>
              <w:spacing w:before="6"/>
              <w:ind w:left="0"/>
              <w:rPr>
                <w:sz w:val="17"/>
                <w:lang w:val="es-ES"/>
              </w:rPr>
            </w:pPr>
          </w:p>
          <w:p w14:paraId="2EA86D67" w14:textId="77777777" w:rsidR="00A01229" w:rsidRDefault="00A01229" w:rsidP="000A0126">
            <w:pPr>
              <w:pStyle w:val="TableParagraph"/>
              <w:rPr>
                <w:sz w:val="16"/>
              </w:rPr>
            </w:pPr>
            <w:r>
              <w:rPr>
                <w:sz w:val="16"/>
              </w:rPr>
              <w:t>Entrega de tarjeta acelerada</w:t>
            </w:r>
          </w:p>
        </w:tc>
        <w:tc>
          <w:tcPr>
            <w:tcW w:w="1300" w:type="dxa"/>
          </w:tcPr>
          <w:p w14:paraId="0E79D2FA" w14:textId="77777777" w:rsidR="00A01229" w:rsidRDefault="00A01229" w:rsidP="000A0126">
            <w:pPr>
              <w:pStyle w:val="TableParagraph"/>
              <w:spacing w:before="6"/>
              <w:ind w:left="0"/>
              <w:rPr>
                <w:sz w:val="17"/>
              </w:rPr>
            </w:pPr>
          </w:p>
          <w:p w14:paraId="729F6A07" w14:textId="77777777" w:rsidR="00A01229" w:rsidRDefault="00A01229" w:rsidP="000A0126">
            <w:pPr>
              <w:pStyle w:val="TableParagraph"/>
              <w:ind w:left="400"/>
              <w:rPr>
                <w:sz w:val="16"/>
              </w:rPr>
            </w:pPr>
            <w:r>
              <w:rPr>
                <w:sz w:val="16"/>
              </w:rPr>
              <w:t>$12.50</w:t>
            </w:r>
          </w:p>
        </w:tc>
        <w:tc>
          <w:tcPr>
            <w:tcW w:w="6915" w:type="dxa"/>
            <w:tcBorders>
              <w:right w:val="nil"/>
            </w:tcBorders>
          </w:tcPr>
          <w:p w14:paraId="68B38AFF" w14:textId="77777777" w:rsidR="00A01229" w:rsidRPr="00B23735" w:rsidRDefault="00A01229" w:rsidP="000A0126">
            <w:pPr>
              <w:pStyle w:val="TableParagraph"/>
              <w:spacing w:before="4" w:line="190" w:lineRule="atLeast"/>
              <w:ind w:left="95" w:right="166"/>
              <w:jc w:val="both"/>
              <w:rPr>
                <w:sz w:val="16"/>
                <w:lang w:val="es-ES"/>
              </w:rPr>
            </w:pPr>
            <w:r w:rsidRPr="00B23735">
              <w:rPr>
                <w:spacing w:val="-3"/>
                <w:sz w:val="16"/>
                <w:lang w:val="es-ES"/>
              </w:rPr>
              <w:t>Si</w:t>
            </w:r>
            <w:r w:rsidRPr="00B23735">
              <w:rPr>
                <w:spacing w:val="-8"/>
                <w:sz w:val="16"/>
                <w:lang w:val="es-ES"/>
              </w:rPr>
              <w:t xml:space="preserve"> </w:t>
            </w:r>
            <w:r w:rsidRPr="00B23735">
              <w:rPr>
                <w:spacing w:val="-4"/>
                <w:sz w:val="16"/>
                <w:lang w:val="es-ES"/>
              </w:rPr>
              <w:t>usted</w:t>
            </w:r>
            <w:r w:rsidRPr="00B23735">
              <w:rPr>
                <w:spacing w:val="-8"/>
                <w:sz w:val="16"/>
                <w:lang w:val="es-ES"/>
              </w:rPr>
              <w:t xml:space="preserve"> </w:t>
            </w:r>
            <w:r w:rsidRPr="00B23735">
              <w:rPr>
                <w:spacing w:val="-5"/>
                <w:sz w:val="16"/>
                <w:lang w:val="es-ES"/>
              </w:rPr>
              <w:t>solicita</w:t>
            </w:r>
            <w:r w:rsidRPr="00B23735">
              <w:rPr>
                <w:spacing w:val="-8"/>
                <w:sz w:val="16"/>
                <w:lang w:val="es-ES"/>
              </w:rPr>
              <w:t xml:space="preserve"> </w:t>
            </w:r>
            <w:r w:rsidRPr="00B23735">
              <w:rPr>
                <w:spacing w:val="-4"/>
                <w:sz w:val="16"/>
                <w:lang w:val="es-ES"/>
              </w:rPr>
              <w:t>que</w:t>
            </w:r>
            <w:r w:rsidRPr="00B23735">
              <w:rPr>
                <w:spacing w:val="-7"/>
                <w:sz w:val="16"/>
                <w:lang w:val="es-ES"/>
              </w:rPr>
              <w:t xml:space="preserve"> </w:t>
            </w:r>
            <w:r w:rsidRPr="00B23735">
              <w:rPr>
                <w:spacing w:val="-3"/>
                <w:sz w:val="16"/>
                <w:lang w:val="es-ES"/>
              </w:rPr>
              <w:t>la</w:t>
            </w:r>
            <w:r w:rsidRPr="00B23735">
              <w:rPr>
                <w:spacing w:val="-8"/>
                <w:sz w:val="16"/>
                <w:lang w:val="es-ES"/>
              </w:rPr>
              <w:t xml:space="preserve"> </w:t>
            </w:r>
            <w:r w:rsidRPr="00B23735">
              <w:rPr>
                <w:spacing w:val="-5"/>
                <w:sz w:val="16"/>
                <w:lang w:val="es-ES"/>
              </w:rPr>
              <w:t>entrega</w:t>
            </w:r>
            <w:r w:rsidRPr="00B23735">
              <w:rPr>
                <w:spacing w:val="-8"/>
                <w:sz w:val="16"/>
                <w:lang w:val="es-ES"/>
              </w:rPr>
              <w:t xml:space="preserve"> </w:t>
            </w:r>
            <w:r w:rsidRPr="00B23735">
              <w:rPr>
                <w:spacing w:val="-3"/>
                <w:sz w:val="16"/>
                <w:lang w:val="es-ES"/>
              </w:rPr>
              <w:t>de</w:t>
            </w:r>
            <w:r w:rsidRPr="00B23735">
              <w:rPr>
                <w:spacing w:val="-8"/>
                <w:sz w:val="16"/>
                <w:lang w:val="es-ES"/>
              </w:rPr>
              <w:t xml:space="preserve"> </w:t>
            </w:r>
            <w:r w:rsidRPr="00B23735">
              <w:rPr>
                <w:spacing w:val="-3"/>
                <w:sz w:val="16"/>
                <w:lang w:val="es-ES"/>
              </w:rPr>
              <w:t>su</w:t>
            </w:r>
            <w:r w:rsidRPr="00B23735">
              <w:rPr>
                <w:spacing w:val="-7"/>
                <w:sz w:val="16"/>
                <w:lang w:val="es-ES"/>
              </w:rPr>
              <w:t xml:space="preserve"> </w:t>
            </w:r>
            <w:r w:rsidRPr="00B23735">
              <w:rPr>
                <w:spacing w:val="-5"/>
                <w:sz w:val="16"/>
                <w:lang w:val="es-ES"/>
              </w:rPr>
              <w:t>tarjeta</w:t>
            </w:r>
            <w:r w:rsidRPr="00B23735">
              <w:rPr>
                <w:spacing w:val="-8"/>
                <w:sz w:val="16"/>
                <w:lang w:val="es-ES"/>
              </w:rPr>
              <w:t xml:space="preserve"> </w:t>
            </w:r>
            <w:r w:rsidRPr="00B23735">
              <w:rPr>
                <w:spacing w:val="-3"/>
                <w:sz w:val="16"/>
                <w:lang w:val="es-ES"/>
              </w:rPr>
              <w:t>de</w:t>
            </w:r>
            <w:r w:rsidRPr="00B23735">
              <w:rPr>
                <w:spacing w:val="-8"/>
                <w:sz w:val="16"/>
                <w:lang w:val="es-ES"/>
              </w:rPr>
              <w:t xml:space="preserve"> </w:t>
            </w:r>
            <w:r w:rsidRPr="00B23735">
              <w:rPr>
                <w:spacing w:val="-5"/>
                <w:sz w:val="16"/>
                <w:lang w:val="es-ES"/>
              </w:rPr>
              <w:t>reemplazo</w:t>
            </w:r>
            <w:r w:rsidRPr="00B23735">
              <w:rPr>
                <w:spacing w:val="-7"/>
                <w:sz w:val="16"/>
                <w:lang w:val="es-ES"/>
              </w:rPr>
              <w:t xml:space="preserve"> </w:t>
            </w:r>
            <w:r w:rsidRPr="00B23735">
              <w:rPr>
                <w:spacing w:val="-4"/>
                <w:sz w:val="16"/>
                <w:lang w:val="es-ES"/>
              </w:rPr>
              <w:t>sea</w:t>
            </w:r>
            <w:r w:rsidRPr="00B23735">
              <w:rPr>
                <w:spacing w:val="-8"/>
                <w:sz w:val="16"/>
                <w:lang w:val="es-ES"/>
              </w:rPr>
              <w:t xml:space="preserve"> </w:t>
            </w:r>
            <w:r w:rsidRPr="00B23735">
              <w:rPr>
                <w:spacing w:val="-5"/>
                <w:sz w:val="16"/>
                <w:lang w:val="es-ES"/>
              </w:rPr>
              <w:t>rápida</w:t>
            </w:r>
            <w:r w:rsidRPr="00B23735">
              <w:rPr>
                <w:spacing w:val="-8"/>
                <w:sz w:val="16"/>
                <w:lang w:val="es-ES"/>
              </w:rPr>
              <w:t xml:space="preserve"> </w:t>
            </w:r>
            <w:r w:rsidRPr="00B23735">
              <w:rPr>
                <w:spacing w:val="-3"/>
                <w:sz w:val="16"/>
                <w:lang w:val="es-ES"/>
              </w:rPr>
              <w:t>en</w:t>
            </w:r>
            <w:r w:rsidRPr="00B23735">
              <w:rPr>
                <w:spacing w:val="-8"/>
                <w:sz w:val="16"/>
                <w:lang w:val="es-ES"/>
              </w:rPr>
              <w:t xml:space="preserve"> </w:t>
            </w:r>
            <w:r w:rsidRPr="00B23735">
              <w:rPr>
                <w:spacing w:val="-4"/>
                <w:sz w:val="16"/>
                <w:lang w:val="es-ES"/>
              </w:rPr>
              <w:t>lugar</w:t>
            </w:r>
            <w:r w:rsidRPr="00B23735">
              <w:rPr>
                <w:spacing w:val="-7"/>
                <w:sz w:val="16"/>
                <w:lang w:val="es-ES"/>
              </w:rPr>
              <w:t xml:space="preserve"> </w:t>
            </w:r>
            <w:r w:rsidRPr="00B23735">
              <w:rPr>
                <w:spacing w:val="-3"/>
                <w:sz w:val="16"/>
                <w:lang w:val="es-ES"/>
              </w:rPr>
              <w:t>de</w:t>
            </w:r>
            <w:r w:rsidRPr="00B23735">
              <w:rPr>
                <w:spacing w:val="-8"/>
                <w:sz w:val="16"/>
                <w:lang w:val="es-ES"/>
              </w:rPr>
              <w:t xml:space="preserve"> </w:t>
            </w:r>
            <w:r w:rsidRPr="00B23735">
              <w:rPr>
                <w:spacing w:val="-5"/>
                <w:sz w:val="16"/>
                <w:lang w:val="es-ES"/>
              </w:rPr>
              <w:t>recibirla</w:t>
            </w:r>
            <w:r w:rsidRPr="00B23735">
              <w:rPr>
                <w:spacing w:val="-8"/>
                <w:sz w:val="16"/>
                <w:lang w:val="es-ES"/>
              </w:rPr>
              <w:t xml:space="preserve"> </w:t>
            </w:r>
            <w:r w:rsidRPr="00B23735">
              <w:rPr>
                <w:spacing w:val="-4"/>
                <w:sz w:val="16"/>
                <w:lang w:val="es-ES"/>
              </w:rPr>
              <w:t>por</w:t>
            </w:r>
            <w:r w:rsidRPr="00B23735">
              <w:rPr>
                <w:spacing w:val="-8"/>
                <w:sz w:val="16"/>
                <w:lang w:val="es-ES"/>
              </w:rPr>
              <w:t xml:space="preserve"> </w:t>
            </w:r>
            <w:r w:rsidRPr="00B23735">
              <w:rPr>
                <w:spacing w:val="-5"/>
                <w:sz w:val="16"/>
                <w:lang w:val="es-ES"/>
              </w:rPr>
              <w:t>correo postal</w:t>
            </w:r>
            <w:r w:rsidRPr="00B23735">
              <w:rPr>
                <w:spacing w:val="-8"/>
                <w:sz w:val="16"/>
                <w:lang w:val="es-ES"/>
              </w:rPr>
              <w:t xml:space="preserve"> </w:t>
            </w:r>
            <w:r w:rsidRPr="00B23735">
              <w:rPr>
                <w:spacing w:val="-5"/>
                <w:sz w:val="16"/>
                <w:lang w:val="es-ES"/>
              </w:rPr>
              <w:t>regular,</w:t>
            </w:r>
            <w:r w:rsidRPr="00B23735">
              <w:rPr>
                <w:spacing w:val="-7"/>
                <w:sz w:val="16"/>
                <w:lang w:val="es-ES"/>
              </w:rPr>
              <w:t xml:space="preserve"> </w:t>
            </w:r>
            <w:r w:rsidRPr="00B23735">
              <w:rPr>
                <w:spacing w:val="-3"/>
                <w:sz w:val="16"/>
                <w:lang w:val="es-ES"/>
              </w:rPr>
              <w:t>se</w:t>
            </w:r>
            <w:r w:rsidRPr="00B23735">
              <w:rPr>
                <w:spacing w:val="-7"/>
                <w:sz w:val="16"/>
                <w:lang w:val="es-ES"/>
              </w:rPr>
              <w:t xml:space="preserve"> </w:t>
            </w:r>
            <w:r w:rsidRPr="00B23735">
              <w:rPr>
                <w:spacing w:val="-3"/>
                <w:sz w:val="16"/>
                <w:lang w:val="es-ES"/>
              </w:rPr>
              <w:t>le</w:t>
            </w:r>
            <w:r w:rsidRPr="00B23735">
              <w:rPr>
                <w:spacing w:val="-8"/>
                <w:sz w:val="16"/>
                <w:lang w:val="es-ES"/>
              </w:rPr>
              <w:t xml:space="preserve"> </w:t>
            </w:r>
            <w:r w:rsidRPr="00B23735">
              <w:rPr>
                <w:spacing w:val="-5"/>
                <w:sz w:val="16"/>
                <w:lang w:val="es-ES"/>
              </w:rPr>
              <w:t>aplicará</w:t>
            </w:r>
            <w:r w:rsidRPr="00B23735">
              <w:rPr>
                <w:spacing w:val="-7"/>
                <w:sz w:val="16"/>
                <w:lang w:val="es-ES"/>
              </w:rPr>
              <w:t xml:space="preserve"> </w:t>
            </w:r>
            <w:r w:rsidRPr="00B23735">
              <w:rPr>
                <w:spacing w:val="-3"/>
                <w:sz w:val="16"/>
                <w:lang w:val="es-ES"/>
              </w:rPr>
              <w:t>el</w:t>
            </w:r>
            <w:r w:rsidRPr="00B23735">
              <w:rPr>
                <w:spacing w:val="-7"/>
                <w:sz w:val="16"/>
                <w:lang w:val="es-ES"/>
              </w:rPr>
              <w:t xml:space="preserve"> </w:t>
            </w:r>
            <w:r w:rsidRPr="00B23735">
              <w:rPr>
                <w:spacing w:val="-4"/>
                <w:sz w:val="16"/>
                <w:lang w:val="es-ES"/>
              </w:rPr>
              <w:t>cargo</w:t>
            </w:r>
            <w:r w:rsidRPr="00B23735">
              <w:rPr>
                <w:spacing w:val="-7"/>
                <w:sz w:val="16"/>
                <w:lang w:val="es-ES"/>
              </w:rPr>
              <w:t xml:space="preserve"> </w:t>
            </w:r>
            <w:r w:rsidRPr="00B23735">
              <w:rPr>
                <w:spacing w:val="-4"/>
                <w:sz w:val="16"/>
                <w:lang w:val="es-ES"/>
              </w:rPr>
              <w:t>por</w:t>
            </w:r>
            <w:r w:rsidRPr="00B23735">
              <w:rPr>
                <w:spacing w:val="-8"/>
                <w:sz w:val="16"/>
                <w:lang w:val="es-ES"/>
              </w:rPr>
              <w:t xml:space="preserve"> </w:t>
            </w:r>
            <w:r w:rsidRPr="00B23735">
              <w:rPr>
                <w:spacing w:val="-5"/>
                <w:sz w:val="16"/>
                <w:lang w:val="es-ES"/>
              </w:rPr>
              <w:t>entrega</w:t>
            </w:r>
            <w:r w:rsidRPr="00B23735">
              <w:rPr>
                <w:spacing w:val="-7"/>
                <w:sz w:val="16"/>
                <w:lang w:val="es-ES"/>
              </w:rPr>
              <w:t xml:space="preserve"> </w:t>
            </w:r>
            <w:r w:rsidRPr="00B23735">
              <w:rPr>
                <w:spacing w:val="-5"/>
                <w:sz w:val="16"/>
                <w:lang w:val="es-ES"/>
              </w:rPr>
              <w:t>rápida</w:t>
            </w:r>
            <w:r w:rsidRPr="00B23735">
              <w:rPr>
                <w:spacing w:val="-7"/>
                <w:sz w:val="16"/>
                <w:lang w:val="es-ES"/>
              </w:rPr>
              <w:t xml:space="preserve"> </w:t>
            </w:r>
            <w:r w:rsidRPr="00B23735">
              <w:rPr>
                <w:spacing w:val="-3"/>
                <w:sz w:val="16"/>
                <w:lang w:val="es-ES"/>
              </w:rPr>
              <w:t>de</w:t>
            </w:r>
            <w:r w:rsidRPr="00B23735">
              <w:rPr>
                <w:spacing w:val="-8"/>
                <w:sz w:val="16"/>
                <w:lang w:val="es-ES"/>
              </w:rPr>
              <w:t xml:space="preserve"> </w:t>
            </w:r>
            <w:r w:rsidRPr="00B23735">
              <w:rPr>
                <w:spacing w:val="-3"/>
                <w:sz w:val="16"/>
                <w:lang w:val="es-ES"/>
              </w:rPr>
              <w:t>la</w:t>
            </w:r>
            <w:r w:rsidRPr="00B23735">
              <w:rPr>
                <w:spacing w:val="-7"/>
                <w:sz w:val="16"/>
                <w:lang w:val="es-ES"/>
              </w:rPr>
              <w:t xml:space="preserve"> </w:t>
            </w:r>
            <w:r w:rsidRPr="00B23735">
              <w:rPr>
                <w:spacing w:val="-5"/>
                <w:sz w:val="16"/>
                <w:lang w:val="es-ES"/>
              </w:rPr>
              <w:t>tarjeta,</w:t>
            </w:r>
            <w:r w:rsidRPr="00B23735">
              <w:rPr>
                <w:spacing w:val="-7"/>
                <w:sz w:val="16"/>
                <w:lang w:val="es-ES"/>
              </w:rPr>
              <w:t xml:space="preserve"> </w:t>
            </w:r>
            <w:r w:rsidRPr="00B23735">
              <w:rPr>
                <w:spacing w:val="-5"/>
                <w:sz w:val="16"/>
                <w:lang w:val="es-ES"/>
              </w:rPr>
              <w:t>además</w:t>
            </w:r>
            <w:r w:rsidRPr="00B23735">
              <w:rPr>
                <w:spacing w:val="-7"/>
                <w:sz w:val="16"/>
                <w:lang w:val="es-ES"/>
              </w:rPr>
              <w:t xml:space="preserve"> </w:t>
            </w:r>
            <w:r w:rsidRPr="00B23735">
              <w:rPr>
                <w:spacing w:val="-3"/>
                <w:sz w:val="16"/>
                <w:lang w:val="es-ES"/>
              </w:rPr>
              <w:t>de</w:t>
            </w:r>
            <w:r w:rsidRPr="00B23735">
              <w:rPr>
                <w:spacing w:val="-8"/>
                <w:sz w:val="16"/>
                <w:lang w:val="es-ES"/>
              </w:rPr>
              <w:t xml:space="preserve"> </w:t>
            </w:r>
            <w:r w:rsidRPr="00B23735">
              <w:rPr>
                <w:spacing w:val="-5"/>
                <w:sz w:val="16"/>
                <w:lang w:val="es-ES"/>
              </w:rPr>
              <w:t>cualquier</w:t>
            </w:r>
            <w:r w:rsidRPr="00B23735">
              <w:rPr>
                <w:spacing w:val="-7"/>
                <w:sz w:val="16"/>
                <w:lang w:val="es-ES"/>
              </w:rPr>
              <w:t xml:space="preserve"> </w:t>
            </w:r>
            <w:r w:rsidRPr="00B23735">
              <w:rPr>
                <w:spacing w:val="-4"/>
                <w:sz w:val="16"/>
                <w:lang w:val="es-ES"/>
              </w:rPr>
              <w:t>cargo</w:t>
            </w:r>
            <w:r w:rsidRPr="00B23735">
              <w:rPr>
                <w:spacing w:val="-7"/>
                <w:sz w:val="16"/>
                <w:lang w:val="es-ES"/>
              </w:rPr>
              <w:t xml:space="preserve"> </w:t>
            </w:r>
            <w:r w:rsidRPr="00B23735">
              <w:rPr>
                <w:spacing w:val="-5"/>
                <w:sz w:val="16"/>
                <w:lang w:val="es-ES"/>
              </w:rPr>
              <w:t>por reemplazo</w:t>
            </w:r>
            <w:r w:rsidRPr="00B23735">
              <w:rPr>
                <w:spacing w:val="-8"/>
                <w:sz w:val="16"/>
                <w:lang w:val="es-ES"/>
              </w:rPr>
              <w:t xml:space="preserve"> </w:t>
            </w:r>
            <w:r w:rsidRPr="00B23735">
              <w:rPr>
                <w:spacing w:val="-3"/>
                <w:sz w:val="16"/>
                <w:lang w:val="es-ES"/>
              </w:rPr>
              <w:t>de</w:t>
            </w:r>
            <w:r w:rsidRPr="00B23735">
              <w:rPr>
                <w:spacing w:val="-8"/>
                <w:sz w:val="16"/>
                <w:lang w:val="es-ES"/>
              </w:rPr>
              <w:t xml:space="preserve"> </w:t>
            </w:r>
            <w:r w:rsidRPr="00B23735">
              <w:rPr>
                <w:spacing w:val="-5"/>
                <w:sz w:val="16"/>
                <w:lang w:val="es-ES"/>
              </w:rPr>
              <w:t>tarjeta</w:t>
            </w:r>
            <w:r w:rsidRPr="00B23735">
              <w:rPr>
                <w:spacing w:val="-8"/>
                <w:sz w:val="16"/>
                <w:lang w:val="es-ES"/>
              </w:rPr>
              <w:t xml:space="preserve"> </w:t>
            </w:r>
            <w:r w:rsidRPr="00B23735">
              <w:rPr>
                <w:spacing w:val="-5"/>
                <w:sz w:val="16"/>
                <w:lang w:val="es-ES"/>
              </w:rPr>
              <w:t>aplicable.</w:t>
            </w:r>
            <w:r w:rsidRPr="00B23735">
              <w:rPr>
                <w:spacing w:val="-8"/>
                <w:sz w:val="16"/>
                <w:lang w:val="es-ES"/>
              </w:rPr>
              <w:t xml:space="preserve"> </w:t>
            </w:r>
            <w:r w:rsidRPr="00B23735">
              <w:rPr>
                <w:spacing w:val="-3"/>
                <w:sz w:val="16"/>
                <w:lang w:val="es-ES"/>
              </w:rPr>
              <w:t>El</w:t>
            </w:r>
            <w:r w:rsidRPr="00B23735">
              <w:rPr>
                <w:spacing w:val="-8"/>
                <w:sz w:val="16"/>
                <w:lang w:val="es-ES"/>
              </w:rPr>
              <w:t xml:space="preserve"> </w:t>
            </w:r>
            <w:r w:rsidRPr="00B23735">
              <w:rPr>
                <w:spacing w:val="-5"/>
                <w:sz w:val="16"/>
                <w:lang w:val="es-ES"/>
              </w:rPr>
              <w:t>tiempo</w:t>
            </w:r>
            <w:r w:rsidRPr="00B23735">
              <w:rPr>
                <w:spacing w:val="-8"/>
                <w:sz w:val="16"/>
                <w:lang w:val="es-ES"/>
              </w:rPr>
              <w:t xml:space="preserve"> </w:t>
            </w:r>
            <w:r w:rsidRPr="00B23735">
              <w:rPr>
                <w:spacing w:val="-3"/>
                <w:sz w:val="16"/>
                <w:lang w:val="es-ES"/>
              </w:rPr>
              <w:t>de</w:t>
            </w:r>
            <w:r w:rsidRPr="00B23735">
              <w:rPr>
                <w:spacing w:val="-8"/>
                <w:sz w:val="16"/>
                <w:lang w:val="es-ES"/>
              </w:rPr>
              <w:t xml:space="preserve"> </w:t>
            </w:r>
            <w:r w:rsidRPr="00B23735">
              <w:rPr>
                <w:spacing w:val="-5"/>
                <w:sz w:val="16"/>
                <w:lang w:val="es-ES"/>
              </w:rPr>
              <w:t>entrega</w:t>
            </w:r>
            <w:r w:rsidRPr="00B23735">
              <w:rPr>
                <w:spacing w:val="-8"/>
                <w:sz w:val="16"/>
                <w:lang w:val="es-ES"/>
              </w:rPr>
              <w:t xml:space="preserve"> </w:t>
            </w:r>
            <w:r w:rsidRPr="00B23735">
              <w:rPr>
                <w:spacing w:val="-5"/>
                <w:sz w:val="16"/>
                <w:lang w:val="es-ES"/>
              </w:rPr>
              <w:t>rápida</w:t>
            </w:r>
            <w:r w:rsidRPr="00B23735">
              <w:rPr>
                <w:spacing w:val="-7"/>
                <w:sz w:val="16"/>
                <w:lang w:val="es-ES"/>
              </w:rPr>
              <w:t xml:space="preserve"> </w:t>
            </w:r>
            <w:r w:rsidRPr="00B23735">
              <w:rPr>
                <w:spacing w:val="-3"/>
                <w:sz w:val="16"/>
                <w:lang w:val="es-ES"/>
              </w:rPr>
              <w:t>de</w:t>
            </w:r>
            <w:r w:rsidRPr="00B23735">
              <w:rPr>
                <w:spacing w:val="-8"/>
                <w:sz w:val="16"/>
                <w:lang w:val="es-ES"/>
              </w:rPr>
              <w:t xml:space="preserve"> </w:t>
            </w:r>
            <w:r w:rsidRPr="00B23735">
              <w:rPr>
                <w:spacing w:val="-3"/>
                <w:sz w:val="16"/>
                <w:lang w:val="es-ES"/>
              </w:rPr>
              <w:t>la</w:t>
            </w:r>
            <w:r w:rsidRPr="00B23735">
              <w:rPr>
                <w:spacing w:val="-8"/>
                <w:sz w:val="16"/>
                <w:lang w:val="es-ES"/>
              </w:rPr>
              <w:t xml:space="preserve"> </w:t>
            </w:r>
            <w:r w:rsidRPr="00B23735">
              <w:rPr>
                <w:spacing w:val="-5"/>
                <w:sz w:val="16"/>
                <w:lang w:val="es-ES"/>
              </w:rPr>
              <w:t>tarjeta</w:t>
            </w:r>
            <w:r w:rsidRPr="00B23735">
              <w:rPr>
                <w:spacing w:val="-8"/>
                <w:sz w:val="16"/>
                <w:lang w:val="es-ES"/>
              </w:rPr>
              <w:t xml:space="preserve"> </w:t>
            </w:r>
            <w:r w:rsidRPr="00B23735">
              <w:rPr>
                <w:spacing w:val="-3"/>
                <w:sz w:val="16"/>
                <w:lang w:val="es-ES"/>
              </w:rPr>
              <w:t>es</w:t>
            </w:r>
            <w:r w:rsidRPr="00B23735">
              <w:rPr>
                <w:spacing w:val="-8"/>
                <w:sz w:val="16"/>
                <w:lang w:val="es-ES"/>
              </w:rPr>
              <w:t xml:space="preserve"> </w:t>
            </w:r>
            <w:r w:rsidRPr="00B23735">
              <w:rPr>
                <w:spacing w:val="-3"/>
                <w:sz w:val="16"/>
                <w:lang w:val="es-ES"/>
              </w:rPr>
              <w:t>de</w:t>
            </w:r>
            <w:r w:rsidRPr="00B23735">
              <w:rPr>
                <w:spacing w:val="-8"/>
                <w:sz w:val="16"/>
                <w:lang w:val="es-ES"/>
              </w:rPr>
              <w:t xml:space="preserve"> </w:t>
            </w:r>
            <w:r w:rsidRPr="00B23735">
              <w:rPr>
                <w:sz w:val="16"/>
                <w:lang w:val="es-ES"/>
              </w:rPr>
              <w:t>3</w:t>
            </w:r>
            <w:r w:rsidRPr="00B23735">
              <w:rPr>
                <w:spacing w:val="-8"/>
                <w:sz w:val="16"/>
                <w:lang w:val="es-ES"/>
              </w:rPr>
              <w:t xml:space="preserve"> </w:t>
            </w:r>
            <w:r w:rsidRPr="00B23735">
              <w:rPr>
                <w:sz w:val="16"/>
                <w:lang w:val="es-ES"/>
              </w:rPr>
              <w:t>a</w:t>
            </w:r>
            <w:r w:rsidRPr="00B23735">
              <w:rPr>
                <w:spacing w:val="-8"/>
                <w:sz w:val="16"/>
                <w:lang w:val="es-ES"/>
              </w:rPr>
              <w:t xml:space="preserve"> </w:t>
            </w:r>
            <w:r w:rsidRPr="00B23735">
              <w:rPr>
                <w:sz w:val="16"/>
                <w:lang w:val="es-ES"/>
              </w:rPr>
              <w:t>5</w:t>
            </w:r>
            <w:r w:rsidRPr="00B23735">
              <w:rPr>
                <w:spacing w:val="-7"/>
                <w:sz w:val="16"/>
                <w:lang w:val="es-ES"/>
              </w:rPr>
              <w:t xml:space="preserve"> </w:t>
            </w:r>
            <w:r w:rsidRPr="00B23735">
              <w:rPr>
                <w:spacing w:val="-4"/>
                <w:sz w:val="16"/>
                <w:lang w:val="es-ES"/>
              </w:rPr>
              <w:t>días</w:t>
            </w:r>
            <w:r w:rsidRPr="00B23735">
              <w:rPr>
                <w:spacing w:val="-8"/>
                <w:sz w:val="16"/>
                <w:lang w:val="es-ES"/>
              </w:rPr>
              <w:t xml:space="preserve"> </w:t>
            </w:r>
            <w:r w:rsidRPr="00B23735">
              <w:rPr>
                <w:spacing w:val="-5"/>
                <w:sz w:val="16"/>
                <w:lang w:val="es-ES"/>
              </w:rPr>
              <w:t>calendario.</w:t>
            </w:r>
          </w:p>
        </w:tc>
      </w:tr>
      <w:tr w:rsidR="00A01229" w:rsidRPr="000A0126" w14:paraId="0FE525E1" w14:textId="77777777" w:rsidTr="000A0126">
        <w:trPr>
          <w:trHeight w:val="390"/>
        </w:trPr>
        <w:tc>
          <w:tcPr>
            <w:tcW w:w="3300" w:type="dxa"/>
            <w:tcBorders>
              <w:left w:val="nil"/>
            </w:tcBorders>
          </w:tcPr>
          <w:p w14:paraId="4CF5D52D" w14:textId="77777777" w:rsidR="00A01229" w:rsidRPr="00B23735" w:rsidRDefault="00A01229" w:rsidP="000A0126">
            <w:pPr>
              <w:pStyle w:val="TableParagraph"/>
              <w:spacing w:before="2" w:line="192" w:lineRule="exact"/>
              <w:ind w:right="122"/>
              <w:rPr>
                <w:sz w:val="16"/>
                <w:lang w:val="es-ES"/>
              </w:rPr>
            </w:pPr>
            <w:r w:rsidRPr="00B23735">
              <w:rPr>
                <w:spacing w:val="-4"/>
                <w:sz w:val="16"/>
                <w:lang w:val="es-ES"/>
              </w:rPr>
              <w:t xml:space="preserve">Transferencia </w:t>
            </w:r>
            <w:r w:rsidRPr="00B23735">
              <w:rPr>
                <w:spacing w:val="-3"/>
                <w:sz w:val="16"/>
                <w:lang w:val="es-ES"/>
              </w:rPr>
              <w:t xml:space="preserve">de </w:t>
            </w:r>
            <w:r w:rsidRPr="00B23735">
              <w:rPr>
                <w:spacing w:val="-4"/>
                <w:sz w:val="16"/>
                <w:lang w:val="es-ES"/>
              </w:rPr>
              <w:t xml:space="preserve">fondos </w:t>
            </w:r>
            <w:r w:rsidRPr="00B23735">
              <w:rPr>
                <w:sz w:val="16"/>
                <w:lang w:val="es-ES"/>
              </w:rPr>
              <w:t xml:space="preserve">a </w:t>
            </w:r>
            <w:r w:rsidRPr="00B23735">
              <w:rPr>
                <w:spacing w:val="-4"/>
                <w:sz w:val="16"/>
                <w:lang w:val="es-ES"/>
              </w:rPr>
              <w:t xml:space="preserve">través </w:t>
            </w:r>
            <w:r w:rsidRPr="00B23735">
              <w:rPr>
                <w:spacing w:val="-3"/>
                <w:sz w:val="16"/>
                <w:lang w:val="es-ES"/>
              </w:rPr>
              <w:t xml:space="preserve">de </w:t>
            </w:r>
            <w:r w:rsidRPr="00B23735">
              <w:rPr>
                <w:spacing w:val="-14"/>
                <w:sz w:val="16"/>
                <w:lang w:val="es-ES"/>
              </w:rPr>
              <w:t xml:space="preserve">respuesta </w:t>
            </w:r>
            <w:r w:rsidRPr="00B23735">
              <w:rPr>
                <w:spacing w:val="-5"/>
                <w:sz w:val="16"/>
                <w:lang w:val="es-ES"/>
              </w:rPr>
              <w:t xml:space="preserve">interactiva </w:t>
            </w:r>
            <w:r w:rsidRPr="00B23735">
              <w:rPr>
                <w:spacing w:val="-3"/>
                <w:sz w:val="16"/>
                <w:lang w:val="es-ES"/>
              </w:rPr>
              <w:t xml:space="preserve">de voz </w:t>
            </w:r>
            <w:r w:rsidRPr="00B23735">
              <w:rPr>
                <w:spacing w:val="-4"/>
                <w:sz w:val="16"/>
                <w:lang w:val="es-ES"/>
              </w:rPr>
              <w:t xml:space="preserve">(IVR-teléfono) </w:t>
            </w:r>
            <w:r w:rsidRPr="00B23735">
              <w:rPr>
                <w:sz w:val="16"/>
                <w:lang w:val="es-ES"/>
              </w:rPr>
              <w:t xml:space="preserve">o </w:t>
            </w:r>
            <w:r w:rsidRPr="00B23735">
              <w:rPr>
                <w:spacing w:val="-5"/>
                <w:sz w:val="16"/>
                <w:lang w:val="es-ES"/>
              </w:rPr>
              <w:t>portal web</w:t>
            </w:r>
          </w:p>
        </w:tc>
        <w:tc>
          <w:tcPr>
            <w:tcW w:w="1300" w:type="dxa"/>
          </w:tcPr>
          <w:p w14:paraId="0DFFFD16" w14:textId="77777777" w:rsidR="00A01229" w:rsidRDefault="00A01229" w:rsidP="000A0126">
            <w:pPr>
              <w:pStyle w:val="TableParagraph"/>
              <w:spacing w:before="102"/>
              <w:ind w:left="444"/>
              <w:rPr>
                <w:sz w:val="16"/>
              </w:rPr>
            </w:pPr>
            <w:r>
              <w:rPr>
                <w:sz w:val="16"/>
              </w:rPr>
              <w:t>$0.00</w:t>
            </w:r>
          </w:p>
        </w:tc>
        <w:tc>
          <w:tcPr>
            <w:tcW w:w="6915" w:type="dxa"/>
            <w:tcBorders>
              <w:right w:val="nil"/>
            </w:tcBorders>
          </w:tcPr>
          <w:p w14:paraId="309CF163" w14:textId="77777777" w:rsidR="00A01229" w:rsidRPr="00B23735" w:rsidRDefault="00A01229" w:rsidP="000A0126">
            <w:pPr>
              <w:pStyle w:val="TableParagraph"/>
              <w:spacing w:before="2" w:line="192" w:lineRule="exact"/>
              <w:ind w:left="95" w:right="142"/>
              <w:rPr>
                <w:sz w:val="16"/>
                <w:lang w:val="es-ES"/>
              </w:rPr>
            </w:pPr>
            <w:r w:rsidRPr="00B23735">
              <w:rPr>
                <w:sz w:val="16"/>
                <w:lang w:val="es-ES"/>
              </w:rPr>
              <w:t>No</w:t>
            </w:r>
            <w:r w:rsidRPr="00B23735">
              <w:rPr>
                <w:spacing w:val="-11"/>
                <w:sz w:val="16"/>
                <w:lang w:val="es-ES"/>
              </w:rPr>
              <w:t xml:space="preserve"> </w:t>
            </w:r>
            <w:r w:rsidRPr="00B23735">
              <w:rPr>
                <w:sz w:val="16"/>
                <w:lang w:val="es-ES"/>
              </w:rPr>
              <w:t>se</w:t>
            </w:r>
            <w:r w:rsidRPr="00B23735">
              <w:rPr>
                <w:spacing w:val="-10"/>
                <w:sz w:val="16"/>
                <w:lang w:val="es-ES"/>
              </w:rPr>
              <w:t xml:space="preserve"> </w:t>
            </w:r>
            <w:r w:rsidRPr="00B23735">
              <w:rPr>
                <w:sz w:val="16"/>
                <w:lang w:val="es-ES"/>
              </w:rPr>
              <w:t>aplica</w:t>
            </w:r>
            <w:r w:rsidRPr="00B23735">
              <w:rPr>
                <w:spacing w:val="-10"/>
                <w:sz w:val="16"/>
                <w:lang w:val="es-ES"/>
              </w:rPr>
              <w:t xml:space="preserve"> </w:t>
            </w:r>
            <w:r w:rsidRPr="00B23735">
              <w:rPr>
                <w:sz w:val="16"/>
                <w:lang w:val="es-ES"/>
              </w:rPr>
              <w:t>ningún</w:t>
            </w:r>
            <w:r w:rsidRPr="00B23735">
              <w:rPr>
                <w:spacing w:val="-10"/>
                <w:sz w:val="16"/>
                <w:lang w:val="es-ES"/>
              </w:rPr>
              <w:t xml:space="preserve"> </w:t>
            </w:r>
            <w:r w:rsidRPr="00B23735">
              <w:rPr>
                <w:sz w:val="16"/>
                <w:lang w:val="es-ES"/>
              </w:rPr>
              <w:t>cargo</w:t>
            </w:r>
            <w:r w:rsidRPr="00B23735">
              <w:rPr>
                <w:spacing w:val="-10"/>
                <w:sz w:val="16"/>
                <w:lang w:val="es-ES"/>
              </w:rPr>
              <w:t xml:space="preserve"> </w:t>
            </w:r>
            <w:r w:rsidRPr="00B23735">
              <w:rPr>
                <w:sz w:val="16"/>
                <w:lang w:val="es-ES"/>
              </w:rPr>
              <w:t>por</w:t>
            </w:r>
            <w:r w:rsidRPr="00B23735">
              <w:rPr>
                <w:spacing w:val="-10"/>
                <w:sz w:val="16"/>
                <w:lang w:val="es-ES"/>
              </w:rPr>
              <w:t xml:space="preserve"> </w:t>
            </w:r>
            <w:r w:rsidRPr="00B23735">
              <w:rPr>
                <w:sz w:val="16"/>
                <w:lang w:val="es-ES"/>
              </w:rPr>
              <w:t>transferir</w:t>
            </w:r>
            <w:r w:rsidRPr="00B23735">
              <w:rPr>
                <w:spacing w:val="-10"/>
                <w:sz w:val="16"/>
                <w:lang w:val="es-ES"/>
              </w:rPr>
              <w:t xml:space="preserve"> </w:t>
            </w:r>
            <w:r w:rsidRPr="00B23735">
              <w:rPr>
                <w:sz w:val="16"/>
                <w:lang w:val="es-ES"/>
              </w:rPr>
              <w:t>fondos</w:t>
            </w:r>
            <w:r w:rsidRPr="00B23735">
              <w:rPr>
                <w:spacing w:val="-11"/>
                <w:sz w:val="16"/>
                <w:lang w:val="es-ES"/>
              </w:rPr>
              <w:t xml:space="preserve"> </w:t>
            </w:r>
            <w:r w:rsidRPr="00B23735">
              <w:rPr>
                <w:sz w:val="16"/>
                <w:lang w:val="es-ES"/>
              </w:rPr>
              <w:t>desde</w:t>
            </w:r>
            <w:r w:rsidRPr="00B23735">
              <w:rPr>
                <w:spacing w:val="-10"/>
                <w:sz w:val="16"/>
                <w:lang w:val="es-ES"/>
              </w:rPr>
              <w:t xml:space="preserve"> </w:t>
            </w:r>
            <w:r w:rsidRPr="00B23735">
              <w:rPr>
                <w:sz w:val="16"/>
                <w:lang w:val="es-ES"/>
              </w:rPr>
              <w:t>la</w:t>
            </w:r>
            <w:r w:rsidRPr="00B23735">
              <w:rPr>
                <w:spacing w:val="-10"/>
                <w:sz w:val="16"/>
                <w:lang w:val="es-ES"/>
              </w:rPr>
              <w:t xml:space="preserve"> </w:t>
            </w:r>
            <w:r w:rsidRPr="00B23735">
              <w:rPr>
                <w:sz w:val="16"/>
                <w:lang w:val="es-ES"/>
              </w:rPr>
              <w:t>cuenta</w:t>
            </w:r>
            <w:r w:rsidRPr="00B23735">
              <w:rPr>
                <w:spacing w:val="-10"/>
                <w:sz w:val="16"/>
                <w:lang w:val="es-ES"/>
              </w:rPr>
              <w:t xml:space="preserve"> </w:t>
            </w:r>
            <w:r w:rsidRPr="00B23735">
              <w:rPr>
                <w:sz w:val="16"/>
                <w:lang w:val="es-ES"/>
              </w:rPr>
              <w:t>de</w:t>
            </w:r>
            <w:r w:rsidRPr="00B23735">
              <w:rPr>
                <w:spacing w:val="-10"/>
                <w:sz w:val="16"/>
                <w:lang w:val="es-ES"/>
              </w:rPr>
              <w:t xml:space="preserve"> </w:t>
            </w:r>
            <w:r w:rsidRPr="00B23735">
              <w:rPr>
                <w:sz w:val="16"/>
                <w:lang w:val="es-ES"/>
              </w:rPr>
              <w:t>su</w:t>
            </w:r>
            <w:r w:rsidRPr="00B23735">
              <w:rPr>
                <w:spacing w:val="-10"/>
                <w:sz w:val="16"/>
                <w:lang w:val="es-ES"/>
              </w:rPr>
              <w:t xml:space="preserve"> </w:t>
            </w:r>
            <w:r w:rsidRPr="00B23735">
              <w:rPr>
                <w:sz w:val="16"/>
                <w:lang w:val="es-ES"/>
              </w:rPr>
              <w:t>tarjeta</w:t>
            </w:r>
            <w:r w:rsidRPr="00B23735">
              <w:rPr>
                <w:spacing w:val="-10"/>
                <w:sz w:val="16"/>
                <w:lang w:val="es-ES"/>
              </w:rPr>
              <w:t xml:space="preserve"> </w:t>
            </w:r>
            <w:r w:rsidRPr="00B23735">
              <w:rPr>
                <w:sz w:val="16"/>
                <w:lang w:val="es-ES"/>
              </w:rPr>
              <w:t>a</w:t>
            </w:r>
            <w:r w:rsidRPr="00B23735">
              <w:rPr>
                <w:spacing w:val="-10"/>
                <w:sz w:val="16"/>
                <w:lang w:val="es-ES"/>
              </w:rPr>
              <w:t xml:space="preserve"> </w:t>
            </w:r>
            <w:r w:rsidRPr="00B23735">
              <w:rPr>
                <w:sz w:val="16"/>
                <w:lang w:val="es-ES"/>
              </w:rPr>
              <w:t>una</w:t>
            </w:r>
            <w:r w:rsidRPr="00B23735">
              <w:rPr>
                <w:spacing w:val="-11"/>
                <w:sz w:val="16"/>
                <w:lang w:val="es-ES"/>
              </w:rPr>
              <w:t xml:space="preserve"> </w:t>
            </w:r>
            <w:r w:rsidRPr="00B23735">
              <w:rPr>
                <w:spacing w:val="-2"/>
                <w:sz w:val="16"/>
                <w:lang w:val="es-ES"/>
              </w:rPr>
              <w:t xml:space="preserve">cuenta </w:t>
            </w:r>
            <w:r w:rsidRPr="00B23735">
              <w:rPr>
                <w:sz w:val="16"/>
                <w:lang w:val="es-ES"/>
              </w:rPr>
              <w:t>bancaria</w:t>
            </w:r>
            <w:r w:rsidRPr="00B23735">
              <w:rPr>
                <w:spacing w:val="-5"/>
                <w:sz w:val="16"/>
                <w:lang w:val="es-ES"/>
              </w:rPr>
              <w:t xml:space="preserve"> </w:t>
            </w:r>
            <w:r w:rsidRPr="00B23735">
              <w:rPr>
                <w:sz w:val="16"/>
                <w:lang w:val="es-ES"/>
              </w:rPr>
              <w:t>de</w:t>
            </w:r>
            <w:r w:rsidRPr="00B23735">
              <w:rPr>
                <w:spacing w:val="-5"/>
                <w:sz w:val="16"/>
                <w:lang w:val="es-ES"/>
              </w:rPr>
              <w:t xml:space="preserve"> </w:t>
            </w:r>
            <w:r w:rsidRPr="00B23735">
              <w:rPr>
                <w:sz w:val="16"/>
                <w:lang w:val="es-ES"/>
              </w:rPr>
              <w:t>los</w:t>
            </w:r>
            <w:r w:rsidRPr="00B23735">
              <w:rPr>
                <w:spacing w:val="-5"/>
                <w:sz w:val="16"/>
                <w:lang w:val="es-ES"/>
              </w:rPr>
              <w:t xml:space="preserve"> </w:t>
            </w:r>
            <w:r w:rsidRPr="00B23735">
              <w:rPr>
                <w:sz w:val="16"/>
                <w:lang w:val="es-ES"/>
              </w:rPr>
              <w:t>Estados</w:t>
            </w:r>
            <w:r w:rsidRPr="00B23735">
              <w:rPr>
                <w:spacing w:val="-5"/>
                <w:sz w:val="16"/>
                <w:lang w:val="es-ES"/>
              </w:rPr>
              <w:t xml:space="preserve"> </w:t>
            </w:r>
            <w:r w:rsidRPr="00B23735">
              <w:rPr>
                <w:sz w:val="16"/>
                <w:lang w:val="es-ES"/>
              </w:rPr>
              <w:t>Unidos</w:t>
            </w:r>
            <w:r w:rsidRPr="00B23735">
              <w:rPr>
                <w:spacing w:val="-5"/>
                <w:sz w:val="16"/>
                <w:lang w:val="es-ES"/>
              </w:rPr>
              <w:t xml:space="preserve"> </w:t>
            </w:r>
            <w:r w:rsidRPr="00B23735">
              <w:rPr>
                <w:sz w:val="16"/>
                <w:lang w:val="es-ES"/>
              </w:rPr>
              <w:t>de</w:t>
            </w:r>
            <w:r w:rsidRPr="00B23735">
              <w:rPr>
                <w:spacing w:val="-5"/>
                <w:sz w:val="16"/>
                <w:lang w:val="es-ES"/>
              </w:rPr>
              <w:t xml:space="preserve"> </w:t>
            </w:r>
            <w:r w:rsidRPr="00B23735">
              <w:rPr>
                <w:sz w:val="16"/>
                <w:lang w:val="es-ES"/>
              </w:rPr>
              <w:t>su</w:t>
            </w:r>
            <w:r w:rsidRPr="00B23735">
              <w:rPr>
                <w:spacing w:val="-4"/>
                <w:sz w:val="16"/>
                <w:lang w:val="es-ES"/>
              </w:rPr>
              <w:t xml:space="preserve"> </w:t>
            </w:r>
            <w:r w:rsidRPr="00B23735">
              <w:rPr>
                <w:sz w:val="16"/>
                <w:lang w:val="es-ES"/>
              </w:rPr>
              <w:t>propiedad.</w:t>
            </w:r>
          </w:p>
        </w:tc>
      </w:tr>
      <w:tr w:rsidR="00A01229" w:rsidRPr="000A0126" w14:paraId="1AD5A91A" w14:textId="77777777" w:rsidTr="000A0126">
        <w:trPr>
          <w:trHeight w:val="795"/>
        </w:trPr>
        <w:tc>
          <w:tcPr>
            <w:tcW w:w="3300" w:type="dxa"/>
            <w:tcBorders>
              <w:left w:val="nil"/>
              <w:bottom w:val="nil"/>
            </w:tcBorders>
          </w:tcPr>
          <w:p w14:paraId="64EAE414" w14:textId="77777777" w:rsidR="00A01229" w:rsidRPr="00B23735" w:rsidRDefault="00A01229" w:rsidP="000A0126">
            <w:pPr>
              <w:pStyle w:val="TableParagraph"/>
              <w:spacing w:before="3"/>
              <w:ind w:left="0"/>
              <w:rPr>
                <w:sz w:val="26"/>
                <w:lang w:val="es-ES"/>
              </w:rPr>
            </w:pPr>
          </w:p>
          <w:p w14:paraId="223CCE13" w14:textId="77777777" w:rsidR="00A01229" w:rsidRDefault="00A01229" w:rsidP="000A0126">
            <w:pPr>
              <w:pStyle w:val="TableParagraph"/>
              <w:rPr>
                <w:sz w:val="16"/>
              </w:rPr>
            </w:pPr>
            <w:r>
              <w:rPr>
                <w:sz w:val="16"/>
              </w:rPr>
              <w:t>Tarifa de inactividad</w:t>
            </w:r>
          </w:p>
        </w:tc>
        <w:tc>
          <w:tcPr>
            <w:tcW w:w="1300" w:type="dxa"/>
            <w:tcBorders>
              <w:bottom w:val="nil"/>
            </w:tcBorders>
          </w:tcPr>
          <w:p w14:paraId="11BA7D95" w14:textId="77777777" w:rsidR="00A01229" w:rsidRDefault="00A01229" w:rsidP="000A0126">
            <w:pPr>
              <w:pStyle w:val="TableParagraph"/>
              <w:spacing w:before="3"/>
              <w:ind w:left="0"/>
              <w:rPr>
                <w:sz w:val="26"/>
              </w:rPr>
            </w:pPr>
          </w:p>
          <w:p w14:paraId="3A7065F7" w14:textId="77777777" w:rsidR="00A01229" w:rsidRDefault="00A01229" w:rsidP="000A0126">
            <w:pPr>
              <w:pStyle w:val="TableParagraph"/>
              <w:ind w:left="444"/>
              <w:rPr>
                <w:sz w:val="16"/>
              </w:rPr>
            </w:pPr>
            <w:r>
              <w:rPr>
                <w:sz w:val="16"/>
              </w:rPr>
              <w:t>$0.00</w:t>
            </w:r>
          </w:p>
        </w:tc>
        <w:tc>
          <w:tcPr>
            <w:tcW w:w="6915" w:type="dxa"/>
            <w:tcBorders>
              <w:bottom w:val="nil"/>
              <w:right w:val="nil"/>
            </w:tcBorders>
          </w:tcPr>
          <w:p w14:paraId="05048E59" w14:textId="77777777" w:rsidR="00A01229" w:rsidRPr="00B23735" w:rsidRDefault="00A01229" w:rsidP="000A0126">
            <w:pPr>
              <w:pStyle w:val="TableParagraph"/>
              <w:spacing w:before="8" w:line="190" w:lineRule="atLeast"/>
              <w:ind w:left="95" w:right="142"/>
              <w:rPr>
                <w:sz w:val="16"/>
                <w:lang w:val="es-ES"/>
              </w:rPr>
            </w:pPr>
            <w:r w:rsidRPr="00B23735">
              <w:rPr>
                <w:sz w:val="16"/>
                <w:lang w:val="es-ES"/>
              </w:rPr>
              <w:t xml:space="preserve">No se cobra ningún cargo en caso de que su tarjeta quede inactiva. La inactividad se </w:t>
            </w:r>
            <w:r w:rsidRPr="00B23735">
              <w:rPr>
                <w:spacing w:val="-2"/>
                <w:sz w:val="16"/>
                <w:lang w:val="es-ES"/>
              </w:rPr>
              <w:t xml:space="preserve">define </w:t>
            </w:r>
            <w:r w:rsidRPr="00B23735">
              <w:rPr>
                <w:sz w:val="16"/>
                <w:lang w:val="es-ES"/>
              </w:rPr>
              <w:t>como</w:t>
            </w:r>
            <w:r w:rsidRPr="00B23735">
              <w:rPr>
                <w:spacing w:val="-14"/>
                <w:sz w:val="16"/>
                <w:lang w:val="es-ES"/>
              </w:rPr>
              <w:t xml:space="preserve"> </w:t>
            </w:r>
            <w:r w:rsidRPr="00B23735">
              <w:rPr>
                <w:sz w:val="16"/>
                <w:lang w:val="es-ES"/>
              </w:rPr>
              <w:t>no</w:t>
            </w:r>
            <w:r w:rsidRPr="00B23735">
              <w:rPr>
                <w:spacing w:val="-14"/>
                <w:sz w:val="16"/>
                <w:lang w:val="es-ES"/>
              </w:rPr>
              <w:t xml:space="preserve"> </w:t>
            </w:r>
            <w:r w:rsidRPr="00B23735">
              <w:rPr>
                <w:sz w:val="16"/>
                <w:lang w:val="es-ES"/>
              </w:rPr>
              <w:t>realizar</w:t>
            </w:r>
            <w:r w:rsidRPr="00B23735">
              <w:rPr>
                <w:spacing w:val="-14"/>
                <w:sz w:val="16"/>
                <w:lang w:val="es-ES"/>
              </w:rPr>
              <w:t xml:space="preserve"> </w:t>
            </w:r>
            <w:r w:rsidRPr="00B23735">
              <w:rPr>
                <w:sz w:val="16"/>
                <w:lang w:val="es-ES"/>
              </w:rPr>
              <w:t>depósitos,</w:t>
            </w:r>
            <w:r w:rsidRPr="00B23735">
              <w:rPr>
                <w:spacing w:val="-14"/>
                <w:sz w:val="16"/>
                <w:lang w:val="es-ES"/>
              </w:rPr>
              <w:t xml:space="preserve"> </w:t>
            </w:r>
            <w:r w:rsidRPr="00B23735">
              <w:rPr>
                <w:sz w:val="16"/>
                <w:lang w:val="es-ES"/>
              </w:rPr>
              <w:t>compras,</w:t>
            </w:r>
            <w:r w:rsidRPr="00B23735">
              <w:rPr>
                <w:spacing w:val="-13"/>
                <w:sz w:val="16"/>
                <w:lang w:val="es-ES"/>
              </w:rPr>
              <w:t xml:space="preserve"> </w:t>
            </w:r>
            <w:r w:rsidRPr="00B23735">
              <w:rPr>
                <w:sz w:val="16"/>
                <w:lang w:val="es-ES"/>
              </w:rPr>
              <w:t>llamadas</w:t>
            </w:r>
            <w:r w:rsidRPr="00B23735">
              <w:rPr>
                <w:spacing w:val="-14"/>
                <w:sz w:val="16"/>
                <w:lang w:val="es-ES"/>
              </w:rPr>
              <w:t xml:space="preserve"> </w:t>
            </w:r>
            <w:r w:rsidRPr="00B23735">
              <w:rPr>
                <w:sz w:val="16"/>
                <w:lang w:val="es-ES"/>
              </w:rPr>
              <w:t>al</w:t>
            </w:r>
            <w:r w:rsidRPr="00B23735">
              <w:rPr>
                <w:spacing w:val="-14"/>
                <w:sz w:val="16"/>
                <w:lang w:val="es-ES"/>
              </w:rPr>
              <w:t xml:space="preserve"> </w:t>
            </w:r>
            <w:r w:rsidRPr="00B23735">
              <w:rPr>
                <w:sz w:val="16"/>
                <w:lang w:val="es-ES"/>
              </w:rPr>
              <w:t>servicio</w:t>
            </w:r>
            <w:r w:rsidRPr="00B23735">
              <w:rPr>
                <w:spacing w:val="-14"/>
                <w:sz w:val="16"/>
                <w:lang w:val="es-ES"/>
              </w:rPr>
              <w:t xml:space="preserve"> </w:t>
            </w:r>
            <w:r w:rsidRPr="00B23735">
              <w:rPr>
                <w:sz w:val="16"/>
                <w:lang w:val="es-ES"/>
              </w:rPr>
              <w:t>de</w:t>
            </w:r>
            <w:r w:rsidRPr="00B23735">
              <w:rPr>
                <w:spacing w:val="-13"/>
                <w:sz w:val="16"/>
                <w:lang w:val="es-ES"/>
              </w:rPr>
              <w:t xml:space="preserve"> </w:t>
            </w:r>
            <w:r w:rsidRPr="00B23735">
              <w:rPr>
                <w:sz w:val="16"/>
                <w:lang w:val="es-ES"/>
              </w:rPr>
              <w:t>atención</w:t>
            </w:r>
            <w:r w:rsidRPr="00B23735">
              <w:rPr>
                <w:spacing w:val="-14"/>
                <w:sz w:val="16"/>
                <w:lang w:val="es-ES"/>
              </w:rPr>
              <w:t xml:space="preserve"> </w:t>
            </w:r>
            <w:r w:rsidRPr="00B23735">
              <w:rPr>
                <w:sz w:val="16"/>
                <w:lang w:val="es-ES"/>
              </w:rPr>
              <w:t>al</w:t>
            </w:r>
            <w:r w:rsidRPr="00B23735">
              <w:rPr>
                <w:spacing w:val="-14"/>
                <w:sz w:val="16"/>
                <w:lang w:val="es-ES"/>
              </w:rPr>
              <w:t xml:space="preserve"> </w:t>
            </w:r>
            <w:r w:rsidRPr="00B23735">
              <w:rPr>
                <w:sz w:val="16"/>
                <w:lang w:val="es-ES"/>
              </w:rPr>
              <w:t>cliente</w:t>
            </w:r>
            <w:r w:rsidRPr="00B23735">
              <w:rPr>
                <w:spacing w:val="-14"/>
                <w:sz w:val="16"/>
                <w:lang w:val="es-ES"/>
              </w:rPr>
              <w:t xml:space="preserve"> </w:t>
            </w:r>
            <w:r w:rsidRPr="00B23735">
              <w:rPr>
                <w:sz w:val="16"/>
                <w:lang w:val="es-ES"/>
              </w:rPr>
              <w:t>automatizado</w:t>
            </w:r>
            <w:r w:rsidRPr="00B23735">
              <w:rPr>
                <w:spacing w:val="-13"/>
                <w:sz w:val="16"/>
                <w:lang w:val="es-ES"/>
              </w:rPr>
              <w:t xml:space="preserve"> </w:t>
            </w:r>
            <w:r w:rsidRPr="00B23735">
              <w:rPr>
                <w:sz w:val="16"/>
                <w:lang w:val="es-ES"/>
              </w:rPr>
              <w:t>o en vivo, retiros de efectivo, consultas de saldo en cajeros automáticos o transferencias de fondos durante 12 meses</w:t>
            </w:r>
            <w:r w:rsidRPr="00B23735">
              <w:rPr>
                <w:spacing w:val="-19"/>
                <w:sz w:val="16"/>
                <w:lang w:val="es-ES"/>
              </w:rPr>
              <w:t xml:space="preserve"> </w:t>
            </w:r>
            <w:r w:rsidRPr="00B23735">
              <w:rPr>
                <w:sz w:val="16"/>
                <w:lang w:val="es-ES"/>
              </w:rPr>
              <w:t>consecutivos.</w:t>
            </w:r>
          </w:p>
        </w:tc>
      </w:tr>
    </w:tbl>
    <w:p w14:paraId="11C509D6" w14:textId="77777777" w:rsidR="00A01229" w:rsidRPr="00B23735" w:rsidRDefault="00A01229" w:rsidP="00A01229">
      <w:pPr>
        <w:pStyle w:val="BodyText"/>
        <w:spacing w:before="87" w:line="249" w:lineRule="auto"/>
        <w:ind w:right="180"/>
        <w:rPr>
          <w:b w:val="0"/>
          <w:bCs w:val="0"/>
          <w:sz w:val="16"/>
          <w:szCs w:val="16"/>
          <w:lang w:val="es-ES"/>
        </w:rPr>
      </w:pPr>
      <w:r w:rsidRPr="00B23735">
        <w:rPr>
          <w:b w:val="0"/>
          <w:bCs w:val="0"/>
          <w:sz w:val="16"/>
          <w:szCs w:val="16"/>
          <w:lang w:val="es-ES"/>
        </w:rPr>
        <w:t>Sus fondos son elegibles para el seguro de la FDIC y serán retenidos o transferidos a Comerica Bank, una institución asegurada por la FDIC. Una vez allí, sus fondos están asegurados hasta por $ 250,000 por la FDIC en caso de que Comerica Bank falle, si se cumplen los requisitos específicos del seguro de depósitos. Consulte fdic.gov/deposit/deposits/prepaid.html para obtener más detalles.</w:t>
      </w:r>
    </w:p>
    <w:p w14:paraId="4F1723D8" w14:textId="77777777" w:rsidR="00A01229" w:rsidRPr="00B23735" w:rsidRDefault="00A01229" w:rsidP="00A01229">
      <w:pPr>
        <w:pStyle w:val="BodyText"/>
        <w:spacing w:before="82"/>
        <w:rPr>
          <w:b w:val="0"/>
          <w:bCs w:val="0"/>
          <w:sz w:val="16"/>
          <w:szCs w:val="16"/>
          <w:lang w:val="es-ES"/>
        </w:rPr>
      </w:pPr>
      <w:r w:rsidRPr="00B23735">
        <w:rPr>
          <w:b w:val="0"/>
          <w:bCs w:val="0"/>
          <w:sz w:val="16"/>
          <w:szCs w:val="16"/>
          <w:lang w:val="es-ES"/>
        </w:rPr>
        <w:t>No hay función de sobregiro / crédito.</w:t>
      </w:r>
    </w:p>
    <w:p w14:paraId="45C6EBC9" w14:textId="77777777" w:rsidR="00A01229" w:rsidRPr="00B23735" w:rsidRDefault="00A01229" w:rsidP="00A01229">
      <w:pPr>
        <w:pStyle w:val="BodyText"/>
        <w:spacing w:line="249" w:lineRule="auto"/>
        <w:rPr>
          <w:b w:val="0"/>
          <w:bCs w:val="0"/>
          <w:sz w:val="16"/>
          <w:szCs w:val="16"/>
          <w:lang w:val="es-ES"/>
        </w:rPr>
      </w:pPr>
      <w:r w:rsidRPr="00B23735">
        <w:rPr>
          <w:b w:val="0"/>
          <w:bCs w:val="0"/>
          <w:sz w:val="16"/>
          <w:szCs w:val="16"/>
          <w:lang w:val="es-ES"/>
        </w:rPr>
        <w:t>Comuníquese con el Servicio al Cliente de Go Program llamando al 1-844-309-</w:t>
      </w:r>
      <w:proofErr w:type="gramStart"/>
      <w:r w:rsidRPr="00B23735">
        <w:rPr>
          <w:b w:val="0"/>
          <w:bCs w:val="0"/>
          <w:sz w:val="16"/>
          <w:szCs w:val="16"/>
          <w:lang w:val="es-ES"/>
        </w:rPr>
        <w:t>5656 ,</w:t>
      </w:r>
      <w:proofErr w:type="gramEnd"/>
      <w:r w:rsidRPr="00B23735">
        <w:rPr>
          <w:b w:val="0"/>
          <w:bCs w:val="0"/>
          <w:sz w:val="16"/>
          <w:szCs w:val="16"/>
          <w:lang w:val="es-ES"/>
        </w:rPr>
        <w:t xml:space="preserve"> por correo postal a P.O. Box 245997, San Antonio, TX 78224-5997 o visite </w:t>
      </w:r>
      <w:hyperlink r:id="rId18">
        <w:r w:rsidRPr="00B23735">
          <w:rPr>
            <w:b w:val="0"/>
            <w:bCs w:val="0"/>
            <w:sz w:val="16"/>
            <w:szCs w:val="16"/>
            <w:lang w:val="es-ES"/>
          </w:rPr>
          <w:t>www.GoProgram.com.</w:t>
        </w:r>
      </w:hyperlink>
    </w:p>
    <w:p w14:paraId="7B506172" w14:textId="77777777" w:rsidR="00A01229" w:rsidRPr="00B23735" w:rsidRDefault="00A01229" w:rsidP="00A01229">
      <w:pPr>
        <w:pStyle w:val="BodyText"/>
        <w:spacing w:before="81"/>
        <w:rPr>
          <w:b w:val="0"/>
          <w:bCs w:val="0"/>
          <w:sz w:val="16"/>
          <w:szCs w:val="16"/>
          <w:lang w:val="es-ES"/>
        </w:rPr>
      </w:pPr>
      <w:r w:rsidRPr="00B23735">
        <w:rPr>
          <w:b w:val="0"/>
          <w:bCs w:val="0"/>
          <w:sz w:val="16"/>
          <w:szCs w:val="16"/>
          <w:lang w:val="es-ES"/>
        </w:rPr>
        <w:t>Para obtener información general sobre cuentas prepagas, visite cfpb.gov/prepaid.</w:t>
      </w:r>
    </w:p>
    <w:p w14:paraId="55B7540A" w14:textId="77777777" w:rsidR="00A01229" w:rsidRPr="00B23735" w:rsidRDefault="00A01229" w:rsidP="00A01229">
      <w:pPr>
        <w:pStyle w:val="BodyText"/>
        <w:rPr>
          <w:b w:val="0"/>
          <w:bCs w:val="0"/>
          <w:sz w:val="16"/>
          <w:szCs w:val="16"/>
          <w:lang w:val="es-ES"/>
        </w:rPr>
      </w:pPr>
      <w:r w:rsidRPr="00B23735">
        <w:rPr>
          <w:b w:val="0"/>
          <w:bCs w:val="0"/>
          <w:sz w:val="16"/>
          <w:szCs w:val="16"/>
          <w:lang w:val="es-ES"/>
        </w:rPr>
        <w:t>Si tiene una queja sobre una cuenta prepago, llame a la Oficina de Protección Financiera del Consumidor al 1-855-411-2372 o visite cfpb.gov/complaint.</w:t>
      </w:r>
    </w:p>
    <w:p w14:paraId="51D0D3D0" w14:textId="6C14CC33" w:rsidR="003455B2" w:rsidRPr="00B23735" w:rsidRDefault="003455B2" w:rsidP="00A73E82">
      <w:pPr>
        <w:spacing w:before="68" w:line="249" w:lineRule="auto"/>
        <w:ind w:right="280"/>
        <w:rPr>
          <w:sz w:val="16"/>
          <w:lang w:val="es-ES"/>
        </w:rPr>
        <w:sectPr w:rsidR="003455B2" w:rsidRPr="00B23735">
          <w:pgSz w:w="12240" w:h="15840"/>
          <w:pgMar w:top="400" w:right="240" w:bottom="560" w:left="260" w:header="0" w:footer="362" w:gutter="0"/>
          <w:cols w:space="720"/>
        </w:sectPr>
      </w:pPr>
    </w:p>
    <w:p w14:paraId="38F0CEF3" w14:textId="64D7FF14" w:rsidR="00CD5307" w:rsidRPr="00B23735" w:rsidRDefault="00CD5307" w:rsidP="00CD5307">
      <w:pPr>
        <w:widowControl w:val="0"/>
        <w:autoSpaceDE w:val="0"/>
        <w:autoSpaceDN w:val="0"/>
        <w:spacing w:before="69"/>
        <w:ind w:left="106"/>
        <w:outlineLvl w:val="0"/>
        <w:rPr>
          <w:rFonts w:eastAsia="Arial" w:cs="Arial"/>
          <w:sz w:val="22"/>
          <w:szCs w:val="22"/>
          <w:lang w:val="es-ES"/>
        </w:rPr>
      </w:pPr>
      <w:r w:rsidRPr="00B23735">
        <w:rPr>
          <w:rFonts w:eastAsia="Arial" w:cs="Arial"/>
          <w:sz w:val="22"/>
          <w:szCs w:val="22"/>
          <w:lang w:val="es-ES"/>
        </w:rPr>
        <w:lastRenderedPageBreak/>
        <w:t xml:space="preserve">Tarjeta prepagada de </w:t>
      </w:r>
      <w:r w:rsidR="00EC40E8" w:rsidRPr="00B23735">
        <w:rPr>
          <w:rFonts w:ascii="ArialMT" w:hAnsi="ArialMT" w:cs="ArialMT"/>
          <w:sz w:val="24"/>
          <w:lang w:val="es-ES"/>
        </w:rPr>
        <w:t>Manutención Infantil de New Mexico emitida por Comerica</w:t>
      </w:r>
    </w:p>
    <w:p w14:paraId="0940042B" w14:textId="77777777" w:rsidR="00CD5307" w:rsidRPr="00B23735" w:rsidRDefault="00CD5307" w:rsidP="00CD5307">
      <w:pPr>
        <w:widowControl w:val="0"/>
        <w:autoSpaceDE w:val="0"/>
        <w:autoSpaceDN w:val="0"/>
        <w:spacing w:before="7"/>
        <w:rPr>
          <w:rFonts w:eastAsia="Arial" w:cs="Arial"/>
          <w:sz w:val="9"/>
          <w:szCs w:val="20"/>
          <w:lang w:val="es-ES"/>
        </w:rPr>
      </w:pPr>
    </w:p>
    <w:tbl>
      <w:tblPr>
        <w:tblW w:w="0" w:type="auto"/>
        <w:tblInd w:w="111" w:type="dxa"/>
        <w:tblLayout w:type="fixed"/>
        <w:tblCellMar>
          <w:left w:w="0" w:type="dxa"/>
          <w:right w:w="0" w:type="dxa"/>
        </w:tblCellMar>
        <w:tblLook w:val="01E0" w:firstRow="1" w:lastRow="1" w:firstColumn="1" w:lastColumn="1" w:noHBand="0" w:noVBand="0"/>
      </w:tblPr>
      <w:tblGrid>
        <w:gridCol w:w="1864"/>
        <w:gridCol w:w="1530"/>
        <w:gridCol w:w="2790"/>
        <w:gridCol w:w="2677"/>
      </w:tblGrid>
      <w:tr w:rsidR="00CD5307" w:rsidRPr="00CD5307" w14:paraId="483C0277" w14:textId="77777777" w:rsidTr="00CE28BD">
        <w:trPr>
          <w:trHeight w:val="1003"/>
        </w:trPr>
        <w:tc>
          <w:tcPr>
            <w:tcW w:w="8861" w:type="dxa"/>
            <w:gridSpan w:val="4"/>
            <w:tcBorders>
              <w:top w:val="single" w:sz="4" w:space="0" w:color="000000"/>
              <w:left w:val="single" w:sz="4" w:space="0" w:color="000000"/>
              <w:right w:val="single" w:sz="4" w:space="0" w:color="000000"/>
            </w:tcBorders>
            <w:shd w:val="clear" w:color="auto" w:fill="D1D3D4"/>
          </w:tcPr>
          <w:p w14:paraId="77EC8876" w14:textId="6DAA8B78" w:rsidR="00CD5307" w:rsidRPr="00FA3839" w:rsidRDefault="00FA3839" w:rsidP="00FA3839">
            <w:pPr>
              <w:widowControl w:val="0"/>
              <w:autoSpaceDE w:val="0"/>
              <w:autoSpaceDN w:val="0"/>
              <w:spacing w:before="95" w:line="249" w:lineRule="auto"/>
              <w:ind w:right="390"/>
              <w:jc w:val="center"/>
              <w:rPr>
                <w:rFonts w:eastAsia="Arial" w:cs="Arial"/>
                <w:sz w:val="22"/>
                <w:szCs w:val="22"/>
              </w:rPr>
            </w:pPr>
            <w:r w:rsidRPr="00B23735">
              <w:rPr>
                <w:rFonts w:eastAsia="Arial" w:cs="Arial"/>
                <w:sz w:val="22"/>
                <w:szCs w:val="22"/>
                <w:lang w:val="es-ES"/>
              </w:rPr>
              <w:t xml:space="preserve">Tiene opciones para recibir sus pagos. Puede elegir el depósito directo a su cuenta bancaria o esta tarjeta de prepago. </w:t>
            </w:r>
            <w:r w:rsidRPr="00FA3839">
              <w:rPr>
                <w:rFonts w:eastAsia="Arial" w:cs="Arial"/>
                <w:sz w:val="22"/>
                <w:szCs w:val="22"/>
              </w:rPr>
              <w:t>No es necesario que acepte esta tarjeta.</w:t>
            </w:r>
          </w:p>
        </w:tc>
      </w:tr>
      <w:tr w:rsidR="00CD5307" w:rsidRPr="000A0126" w14:paraId="6E6AF9B8" w14:textId="77777777" w:rsidTr="00D42AFD">
        <w:trPr>
          <w:trHeight w:val="1681"/>
        </w:trPr>
        <w:tc>
          <w:tcPr>
            <w:tcW w:w="1864" w:type="dxa"/>
            <w:tcBorders>
              <w:left w:val="single" w:sz="4" w:space="0" w:color="000000"/>
              <w:bottom w:val="single" w:sz="4" w:space="0" w:color="auto"/>
            </w:tcBorders>
          </w:tcPr>
          <w:p w14:paraId="413762C7" w14:textId="77777777" w:rsidR="00CD5307" w:rsidRPr="00CD5307" w:rsidRDefault="00CD5307" w:rsidP="00CD5307">
            <w:pPr>
              <w:widowControl w:val="0"/>
              <w:autoSpaceDE w:val="0"/>
              <w:autoSpaceDN w:val="0"/>
              <w:spacing w:before="62"/>
              <w:ind w:left="326"/>
              <w:rPr>
                <w:rFonts w:eastAsia="Arial" w:cs="Arial"/>
                <w:sz w:val="22"/>
                <w:szCs w:val="22"/>
              </w:rPr>
            </w:pPr>
            <w:r w:rsidRPr="00CD5307">
              <w:rPr>
                <w:rFonts w:eastAsia="Arial" w:cs="Arial"/>
                <w:sz w:val="22"/>
                <w:szCs w:val="22"/>
              </w:rPr>
              <w:t>Cargo mensual</w:t>
            </w:r>
          </w:p>
          <w:p w14:paraId="04D53414" w14:textId="77777777" w:rsidR="00CD5307" w:rsidRPr="00CD5307" w:rsidRDefault="00CD5307" w:rsidP="00CD5307">
            <w:pPr>
              <w:widowControl w:val="0"/>
              <w:autoSpaceDE w:val="0"/>
              <w:autoSpaceDN w:val="0"/>
              <w:rPr>
                <w:rFonts w:eastAsia="Arial" w:cs="Arial"/>
                <w:sz w:val="28"/>
                <w:szCs w:val="22"/>
              </w:rPr>
            </w:pPr>
          </w:p>
          <w:p w14:paraId="023B9732" w14:textId="77777777" w:rsidR="00CD5307" w:rsidRPr="00CD5307" w:rsidRDefault="00CD5307" w:rsidP="00CD5307">
            <w:pPr>
              <w:widowControl w:val="0"/>
              <w:autoSpaceDE w:val="0"/>
              <w:autoSpaceDN w:val="0"/>
              <w:spacing w:before="1"/>
              <w:ind w:left="326"/>
              <w:rPr>
                <w:rFonts w:eastAsia="Arial" w:cs="Arial"/>
                <w:b/>
                <w:sz w:val="40"/>
                <w:szCs w:val="22"/>
              </w:rPr>
            </w:pPr>
            <w:r w:rsidRPr="00CD5307">
              <w:rPr>
                <w:rFonts w:eastAsia="Arial" w:cs="Arial"/>
                <w:b/>
                <w:sz w:val="40"/>
                <w:szCs w:val="22"/>
              </w:rPr>
              <w:t>$0</w:t>
            </w:r>
          </w:p>
        </w:tc>
        <w:tc>
          <w:tcPr>
            <w:tcW w:w="1530" w:type="dxa"/>
            <w:tcBorders>
              <w:bottom w:val="single" w:sz="4" w:space="0" w:color="auto"/>
            </w:tcBorders>
          </w:tcPr>
          <w:p w14:paraId="432407EB" w14:textId="77777777" w:rsidR="00CD5307" w:rsidRPr="00CD5307" w:rsidRDefault="00CD5307" w:rsidP="00CD5307">
            <w:pPr>
              <w:widowControl w:val="0"/>
              <w:autoSpaceDE w:val="0"/>
              <w:autoSpaceDN w:val="0"/>
              <w:spacing w:before="62"/>
              <w:ind w:left="74"/>
              <w:rPr>
                <w:rFonts w:eastAsia="Arial" w:cs="Arial"/>
                <w:sz w:val="22"/>
                <w:szCs w:val="22"/>
              </w:rPr>
            </w:pPr>
            <w:r w:rsidRPr="00CD5307">
              <w:rPr>
                <w:rFonts w:eastAsia="Arial" w:cs="Arial"/>
                <w:sz w:val="22"/>
                <w:szCs w:val="22"/>
              </w:rPr>
              <w:t>Por compra</w:t>
            </w:r>
          </w:p>
          <w:p w14:paraId="5850A966" w14:textId="77777777" w:rsidR="00CD5307" w:rsidRPr="00CD5307" w:rsidRDefault="00CD5307" w:rsidP="00CD5307">
            <w:pPr>
              <w:widowControl w:val="0"/>
              <w:autoSpaceDE w:val="0"/>
              <w:autoSpaceDN w:val="0"/>
              <w:rPr>
                <w:rFonts w:eastAsia="Arial" w:cs="Arial"/>
                <w:sz w:val="28"/>
                <w:szCs w:val="22"/>
              </w:rPr>
            </w:pPr>
          </w:p>
          <w:p w14:paraId="297F9588" w14:textId="77777777" w:rsidR="00CD5307" w:rsidRPr="00CD5307" w:rsidRDefault="00CD5307" w:rsidP="00CD5307">
            <w:pPr>
              <w:widowControl w:val="0"/>
              <w:autoSpaceDE w:val="0"/>
              <w:autoSpaceDN w:val="0"/>
              <w:spacing w:before="1"/>
              <w:ind w:left="74"/>
              <w:rPr>
                <w:rFonts w:eastAsia="Arial" w:cs="Arial"/>
                <w:b/>
                <w:sz w:val="40"/>
                <w:szCs w:val="22"/>
              </w:rPr>
            </w:pPr>
            <w:r w:rsidRPr="00CD5307">
              <w:rPr>
                <w:rFonts w:eastAsia="Arial" w:cs="Arial"/>
                <w:b/>
                <w:sz w:val="40"/>
                <w:szCs w:val="22"/>
              </w:rPr>
              <w:t>$0</w:t>
            </w:r>
          </w:p>
        </w:tc>
        <w:tc>
          <w:tcPr>
            <w:tcW w:w="2790" w:type="dxa"/>
            <w:tcBorders>
              <w:bottom w:val="single" w:sz="4" w:space="0" w:color="auto"/>
            </w:tcBorders>
          </w:tcPr>
          <w:p w14:paraId="5EFF48A3" w14:textId="68C98EA0" w:rsidR="00FA3839" w:rsidRPr="00B23735" w:rsidRDefault="00CD5307" w:rsidP="00FA3839">
            <w:pPr>
              <w:widowControl w:val="0"/>
              <w:autoSpaceDE w:val="0"/>
              <w:autoSpaceDN w:val="0"/>
              <w:spacing w:before="62" w:line="249" w:lineRule="auto"/>
              <w:rPr>
                <w:rFonts w:eastAsia="Arial" w:cs="Arial"/>
                <w:sz w:val="22"/>
                <w:szCs w:val="22"/>
                <w:lang w:val="es-ES"/>
              </w:rPr>
            </w:pPr>
            <w:r w:rsidRPr="00B23735">
              <w:rPr>
                <w:rFonts w:eastAsia="Arial" w:cs="Arial"/>
                <w:sz w:val="22"/>
                <w:szCs w:val="22"/>
                <w:lang w:val="es-ES"/>
              </w:rPr>
              <w:t xml:space="preserve">Retiro por cajero </w:t>
            </w:r>
            <w:r w:rsidR="00FA3839" w:rsidRPr="00B23735">
              <w:rPr>
                <w:rFonts w:eastAsia="Arial" w:cs="Arial"/>
                <w:sz w:val="22"/>
                <w:szCs w:val="22"/>
                <w:lang w:val="es-ES"/>
              </w:rPr>
              <w:t xml:space="preserve">automático  </w:t>
            </w:r>
          </w:p>
          <w:p w14:paraId="1E985654" w14:textId="63CA3279" w:rsidR="00CD5307" w:rsidRPr="00B23735" w:rsidRDefault="00CD5307" w:rsidP="00D42AFD">
            <w:pPr>
              <w:widowControl w:val="0"/>
              <w:autoSpaceDE w:val="0"/>
              <w:autoSpaceDN w:val="0"/>
              <w:spacing w:before="62" w:line="249" w:lineRule="auto"/>
              <w:rPr>
                <w:rFonts w:eastAsia="Arial" w:cs="Arial"/>
                <w:sz w:val="16"/>
                <w:szCs w:val="16"/>
                <w:lang w:val="es-ES"/>
              </w:rPr>
            </w:pPr>
            <w:r w:rsidRPr="00B23735">
              <w:rPr>
                <w:rFonts w:eastAsia="Arial" w:cs="Arial"/>
                <w:sz w:val="16"/>
                <w:szCs w:val="16"/>
                <w:lang w:val="es-ES"/>
              </w:rPr>
              <w:t>(ATM)</w:t>
            </w:r>
          </w:p>
          <w:p w14:paraId="553498C6" w14:textId="45D22774" w:rsidR="00CD5307" w:rsidRPr="00B23735" w:rsidRDefault="00CD5307" w:rsidP="00CD5307">
            <w:pPr>
              <w:widowControl w:val="0"/>
              <w:autoSpaceDE w:val="0"/>
              <w:autoSpaceDN w:val="0"/>
              <w:spacing w:before="49"/>
              <w:ind w:left="188"/>
              <w:rPr>
                <w:rFonts w:eastAsia="Arial" w:cs="Arial"/>
                <w:sz w:val="16"/>
                <w:szCs w:val="22"/>
                <w:lang w:val="es-ES"/>
              </w:rPr>
            </w:pPr>
            <w:r w:rsidRPr="00B23735">
              <w:rPr>
                <w:rFonts w:eastAsia="Arial" w:cs="Arial"/>
                <w:b/>
                <w:sz w:val="40"/>
                <w:szCs w:val="22"/>
                <w:lang w:val="es-ES"/>
              </w:rPr>
              <w:t>$</w:t>
            </w:r>
            <w:r w:rsidR="00FA3839" w:rsidRPr="00B23735">
              <w:rPr>
                <w:rFonts w:eastAsia="Arial" w:cs="Arial"/>
                <w:b/>
                <w:sz w:val="40"/>
                <w:szCs w:val="22"/>
                <w:lang w:val="es-ES"/>
              </w:rPr>
              <w:t>0</w:t>
            </w:r>
            <w:r w:rsidRPr="00B23735">
              <w:rPr>
                <w:rFonts w:eastAsia="Arial" w:cs="Arial"/>
                <w:b/>
                <w:spacing w:val="-76"/>
                <w:sz w:val="40"/>
                <w:szCs w:val="22"/>
                <w:lang w:val="es-ES"/>
              </w:rPr>
              <w:t xml:space="preserve"> </w:t>
            </w:r>
            <w:r w:rsidR="00C90823" w:rsidRPr="00B23735">
              <w:rPr>
                <w:rFonts w:eastAsia="Arial" w:cs="Arial"/>
                <w:sz w:val="16"/>
                <w:szCs w:val="22"/>
                <w:lang w:val="es-ES"/>
              </w:rPr>
              <w:t>dentro de la red</w:t>
            </w:r>
          </w:p>
          <w:p w14:paraId="5DD5CFFA" w14:textId="07625670" w:rsidR="00CD5307" w:rsidRPr="00B23735" w:rsidRDefault="00CD5307" w:rsidP="00CD5307">
            <w:pPr>
              <w:widowControl w:val="0"/>
              <w:tabs>
                <w:tab w:val="left" w:pos="188"/>
                <w:tab w:val="left" w:pos="4740"/>
              </w:tabs>
              <w:autoSpaceDE w:val="0"/>
              <w:autoSpaceDN w:val="0"/>
              <w:spacing w:before="20"/>
              <w:ind w:left="-3279" w:right="-2060"/>
              <w:rPr>
                <w:rFonts w:eastAsia="Arial" w:cs="Arial"/>
                <w:sz w:val="16"/>
                <w:szCs w:val="22"/>
                <w:lang w:val="es-ES"/>
              </w:rPr>
            </w:pPr>
            <w:r w:rsidRPr="00B23735">
              <w:rPr>
                <w:rFonts w:eastAsia="Arial" w:cs="Arial"/>
                <w:b/>
                <w:sz w:val="40"/>
                <w:szCs w:val="22"/>
                <w:lang w:val="es-ES"/>
              </w:rPr>
              <w:t xml:space="preserve"> </w:t>
            </w:r>
            <w:r w:rsidRPr="00B23735">
              <w:rPr>
                <w:rFonts w:eastAsia="Arial" w:cs="Arial"/>
                <w:b/>
                <w:sz w:val="40"/>
                <w:szCs w:val="22"/>
                <w:lang w:val="es-ES"/>
              </w:rPr>
              <w:tab/>
              <w:t>$1.</w:t>
            </w:r>
            <w:r w:rsidR="00FA3839" w:rsidRPr="00B23735">
              <w:rPr>
                <w:rFonts w:eastAsia="Arial" w:cs="Arial"/>
                <w:b/>
                <w:sz w:val="40"/>
                <w:szCs w:val="22"/>
                <w:lang w:val="es-ES"/>
              </w:rPr>
              <w:t>20*</w:t>
            </w:r>
            <w:r w:rsidRPr="00B23735">
              <w:rPr>
                <w:rFonts w:eastAsia="Arial" w:cs="Arial"/>
                <w:b/>
                <w:spacing w:val="-58"/>
                <w:sz w:val="40"/>
                <w:szCs w:val="22"/>
                <w:lang w:val="es-ES"/>
              </w:rPr>
              <w:t xml:space="preserve"> </w:t>
            </w:r>
            <w:r w:rsidRPr="00B23735">
              <w:rPr>
                <w:rFonts w:eastAsia="Arial" w:cs="Arial"/>
                <w:sz w:val="16"/>
                <w:szCs w:val="22"/>
                <w:lang w:val="es-ES"/>
              </w:rPr>
              <w:t>fuera de la red</w:t>
            </w:r>
            <w:r w:rsidRPr="00B23735">
              <w:rPr>
                <w:rFonts w:eastAsia="Arial" w:cs="Arial"/>
                <w:sz w:val="16"/>
                <w:szCs w:val="22"/>
                <w:lang w:val="es-ES"/>
              </w:rPr>
              <w:tab/>
            </w:r>
          </w:p>
        </w:tc>
        <w:tc>
          <w:tcPr>
            <w:tcW w:w="2677" w:type="dxa"/>
            <w:tcBorders>
              <w:bottom w:val="single" w:sz="4" w:space="0" w:color="auto"/>
              <w:right w:val="single" w:sz="4" w:space="0" w:color="000000"/>
            </w:tcBorders>
          </w:tcPr>
          <w:p w14:paraId="6E9880CF" w14:textId="68E7FA71" w:rsidR="00CD5307" w:rsidRPr="00B23735" w:rsidRDefault="00CD5307" w:rsidP="00CD5307">
            <w:pPr>
              <w:widowControl w:val="0"/>
              <w:autoSpaceDE w:val="0"/>
              <w:autoSpaceDN w:val="0"/>
              <w:spacing w:before="62" w:line="249" w:lineRule="auto"/>
              <w:ind w:left="181" w:right="1030"/>
              <w:rPr>
                <w:rFonts w:eastAsia="Arial" w:cs="Arial"/>
                <w:sz w:val="22"/>
                <w:szCs w:val="22"/>
                <w:lang w:val="es-ES"/>
              </w:rPr>
            </w:pPr>
            <w:r w:rsidRPr="00B23735">
              <w:rPr>
                <w:rFonts w:eastAsia="Arial" w:cs="Arial"/>
                <w:sz w:val="22"/>
                <w:szCs w:val="22"/>
                <w:lang w:val="es-ES"/>
              </w:rPr>
              <w:t xml:space="preserve">Recarga de </w:t>
            </w:r>
            <w:r w:rsidR="00FA3839" w:rsidRPr="00B23735">
              <w:rPr>
                <w:rFonts w:eastAsia="Arial" w:cs="Arial"/>
                <w:sz w:val="22"/>
                <w:szCs w:val="22"/>
                <w:lang w:val="es-ES"/>
              </w:rPr>
              <w:t>e</w:t>
            </w:r>
            <w:r w:rsidRPr="00B23735">
              <w:rPr>
                <w:rFonts w:eastAsia="Arial" w:cs="Arial"/>
                <w:sz w:val="22"/>
                <w:szCs w:val="22"/>
                <w:lang w:val="es-ES"/>
              </w:rPr>
              <w:t>fectivo</w:t>
            </w:r>
          </w:p>
          <w:p w14:paraId="6B9280FA" w14:textId="77777777" w:rsidR="00CD5307" w:rsidRPr="00B23735" w:rsidRDefault="00CD5307" w:rsidP="00CD5307">
            <w:pPr>
              <w:widowControl w:val="0"/>
              <w:autoSpaceDE w:val="0"/>
              <w:autoSpaceDN w:val="0"/>
              <w:spacing w:before="49"/>
              <w:ind w:left="181"/>
              <w:rPr>
                <w:rFonts w:eastAsia="Arial" w:cs="Arial"/>
                <w:b/>
                <w:sz w:val="40"/>
                <w:szCs w:val="22"/>
                <w:lang w:val="es-ES"/>
              </w:rPr>
            </w:pPr>
            <w:r w:rsidRPr="00B23735">
              <w:rPr>
                <w:rFonts w:eastAsia="Arial" w:cs="Arial"/>
                <w:b/>
                <w:sz w:val="40"/>
                <w:szCs w:val="22"/>
                <w:lang w:val="es-ES"/>
              </w:rPr>
              <w:t>N/A</w:t>
            </w:r>
          </w:p>
        </w:tc>
      </w:tr>
      <w:tr w:rsidR="000E2F10" w:rsidRPr="000A0126" w14:paraId="22FC6820" w14:textId="77777777" w:rsidTr="000A0126">
        <w:trPr>
          <w:trHeight w:val="354"/>
        </w:trPr>
        <w:tc>
          <w:tcPr>
            <w:tcW w:w="8861" w:type="dxa"/>
            <w:gridSpan w:val="4"/>
            <w:tcBorders>
              <w:top w:val="single" w:sz="4" w:space="0" w:color="auto"/>
              <w:left w:val="single" w:sz="4" w:space="0" w:color="000000"/>
              <w:right w:val="single" w:sz="4" w:space="0" w:color="000000"/>
            </w:tcBorders>
          </w:tcPr>
          <w:p w14:paraId="56374FC7" w14:textId="4DFD7DB5" w:rsidR="000E2F10" w:rsidRPr="00B23735" w:rsidRDefault="000E2F10" w:rsidP="000E2F10">
            <w:pPr>
              <w:widowControl w:val="0"/>
              <w:autoSpaceDE w:val="0"/>
              <w:autoSpaceDN w:val="0"/>
              <w:spacing w:before="44"/>
              <w:ind w:left="326"/>
              <w:rPr>
                <w:rFonts w:eastAsia="Arial" w:cs="Arial"/>
                <w:szCs w:val="22"/>
                <w:lang w:val="es-ES"/>
              </w:rPr>
            </w:pPr>
            <w:r w:rsidRPr="00B23735">
              <w:rPr>
                <w:rFonts w:eastAsia="Arial" w:cs="Arial"/>
                <w:szCs w:val="22"/>
                <w:lang w:val="es-ES"/>
              </w:rPr>
              <w:t xml:space="preserve">Consulta de saldo en ATM </w:t>
            </w:r>
            <w:r w:rsidRPr="00B23735">
              <w:rPr>
                <w:rFonts w:ascii="ArialMT" w:hAnsi="ArialMT" w:cs="ArialMT"/>
                <w:sz w:val="12"/>
                <w:szCs w:val="12"/>
                <w:lang w:val="es-ES"/>
              </w:rPr>
              <w:t xml:space="preserve">(dentro o fuera de la red)                                                                            </w:t>
            </w:r>
            <w:r w:rsidRPr="00B23735">
              <w:rPr>
                <w:rFonts w:eastAsia="Arial" w:cs="Arial"/>
                <w:szCs w:val="22"/>
                <w:lang w:val="es-ES"/>
              </w:rPr>
              <w:t>$0</w:t>
            </w:r>
          </w:p>
        </w:tc>
      </w:tr>
      <w:tr w:rsidR="000E2F10" w:rsidRPr="000A0126" w14:paraId="51E85C41" w14:textId="77777777" w:rsidTr="000A0126">
        <w:trPr>
          <w:trHeight w:val="406"/>
        </w:trPr>
        <w:tc>
          <w:tcPr>
            <w:tcW w:w="8861" w:type="dxa"/>
            <w:gridSpan w:val="4"/>
            <w:tcBorders>
              <w:top w:val="single" w:sz="4" w:space="0" w:color="000000"/>
              <w:left w:val="single" w:sz="4" w:space="0" w:color="000000"/>
              <w:bottom w:val="single" w:sz="4" w:space="0" w:color="000000"/>
              <w:right w:val="single" w:sz="4" w:space="0" w:color="000000"/>
            </w:tcBorders>
          </w:tcPr>
          <w:p w14:paraId="7B499BBB" w14:textId="202EB58C" w:rsidR="000E2F10" w:rsidRPr="00B23735" w:rsidRDefault="000E2F10" w:rsidP="000E2F10">
            <w:pPr>
              <w:widowControl w:val="0"/>
              <w:autoSpaceDE w:val="0"/>
              <w:autoSpaceDN w:val="0"/>
              <w:spacing w:before="93"/>
              <w:ind w:left="326"/>
              <w:rPr>
                <w:rFonts w:eastAsia="Arial" w:cs="Arial"/>
                <w:sz w:val="16"/>
                <w:szCs w:val="22"/>
                <w:lang w:val="es-ES"/>
              </w:rPr>
            </w:pPr>
            <w:r w:rsidRPr="00B23735">
              <w:rPr>
                <w:rFonts w:eastAsia="Arial" w:cs="Arial"/>
                <w:szCs w:val="22"/>
                <w:lang w:val="es-ES"/>
              </w:rPr>
              <w:t xml:space="preserve">Servicio al cliente </w:t>
            </w:r>
            <w:r w:rsidRPr="00B23735">
              <w:rPr>
                <w:rFonts w:ascii="ArialMT" w:hAnsi="ArialMT" w:cs="ArialMT"/>
                <w:sz w:val="12"/>
                <w:szCs w:val="12"/>
                <w:lang w:val="es-ES"/>
              </w:rPr>
              <w:t>(agente automatizado o en vivo)</w:t>
            </w:r>
            <w:r w:rsidR="00E725FB" w:rsidRPr="00B23735">
              <w:rPr>
                <w:rFonts w:ascii="ArialMT" w:hAnsi="ArialMT" w:cs="ArialMT"/>
                <w:sz w:val="12"/>
                <w:szCs w:val="12"/>
                <w:lang w:val="es-ES"/>
              </w:rPr>
              <w:t xml:space="preserve">                                                                                     </w:t>
            </w:r>
            <w:r w:rsidRPr="00B23735">
              <w:rPr>
                <w:rFonts w:ascii="ArialMT" w:hAnsi="ArialMT" w:cs="ArialMT"/>
                <w:sz w:val="12"/>
                <w:szCs w:val="12"/>
                <w:lang w:val="es-ES"/>
              </w:rPr>
              <w:t xml:space="preserve"> </w:t>
            </w:r>
            <w:r w:rsidR="00E725FB" w:rsidRPr="00B23735">
              <w:rPr>
                <w:rFonts w:ascii="ArialMT" w:hAnsi="ArialMT" w:cs="ArialMT"/>
                <w:szCs w:val="18"/>
                <w:lang w:val="es-ES"/>
              </w:rPr>
              <w:t>$0 per call</w:t>
            </w:r>
          </w:p>
        </w:tc>
      </w:tr>
      <w:tr w:rsidR="00CD5307" w:rsidRPr="00CD5307" w14:paraId="7BF6FD41" w14:textId="77777777" w:rsidTr="00CE28BD">
        <w:trPr>
          <w:trHeight w:val="417"/>
        </w:trPr>
        <w:tc>
          <w:tcPr>
            <w:tcW w:w="1864" w:type="dxa"/>
            <w:tcBorders>
              <w:top w:val="single" w:sz="4" w:space="0" w:color="000000"/>
              <w:left w:val="single" w:sz="4" w:space="0" w:color="000000"/>
              <w:bottom w:val="single" w:sz="18" w:space="0" w:color="000000"/>
            </w:tcBorders>
          </w:tcPr>
          <w:p w14:paraId="5A280540" w14:textId="77777777" w:rsidR="00CD5307" w:rsidRPr="00CD5307" w:rsidRDefault="00CD5307" w:rsidP="00CD5307">
            <w:pPr>
              <w:widowControl w:val="0"/>
              <w:autoSpaceDE w:val="0"/>
              <w:autoSpaceDN w:val="0"/>
              <w:spacing w:before="107"/>
              <w:ind w:left="326"/>
              <w:rPr>
                <w:rFonts w:eastAsia="Arial" w:cs="Arial"/>
                <w:szCs w:val="22"/>
              </w:rPr>
            </w:pPr>
            <w:r w:rsidRPr="00CD5307">
              <w:rPr>
                <w:rFonts w:eastAsia="Arial" w:cs="Arial"/>
                <w:szCs w:val="22"/>
              </w:rPr>
              <w:t>Inactividad</w:t>
            </w:r>
          </w:p>
        </w:tc>
        <w:tc>
          <w:tcPr>
            <w:tcW w:w="1530" w:type="dxa"/>
            <w:tcBorders>
              <w:top w:val="single" w:sz="4" w:space="0" w:color="000000"/>
              <w:bottom w:val="single" w:sz="18" w:space="0" w:color="000000"/>
            </w:tcBorders>
          </w:tcPr>
          <w:p w14:paraId="4C5E47B5" w14:textId="77777777" w:rsidR="00CD5307" w:rsidRPr="00CD5307" w:rsidRDefault="00CD5307" w:rsidP="00CD5307">
            <w:pPr>
              <w:widowControl w:val="0"/>
              <w:autoSpaceDE w:val="0"/>
              <w:autoSpaceDN w:val="0"/>
              <w:rPr>
                <w:rFonts w:ascii="Times New Roman" w:eastAsia="Arial" w:cs="Arial"/>
                <w:szCs w:val="22"/>
              </w:rPr>
            </w:pPr>
          </w:p>
        </w:tc>
        <w:tc>
          <w:tcPr>
            <w:tcW w:w="2790" w:type="dxa"/>
            <w:tcBorders>
              <w:top w:val="single" w:sz="4" w:space="0" w:color="000000"/>
              <w:bottom w:val="single" w:sz="18" w:space="0" w:color="000000"/>
            </w:tcBorders>
          </w:tcPr>
          <w:p w14:paraId="57F1D454" w14:textId="77777777" w:rsidR="00CD5307" w:rsidRPr="00CD5307" w:rsidRDefault="00CD5307" w:rsidP="00CD5307">
            <w:pPr>
              <w:widowControl w:val="0"/>
              <w:autoSpaceDE w:val="0"/>
              <w:autoSpaceDN w:val="0"/>
              <w:rPr>
                <w:rFonts w:ascii="Times New Roman" w:eastAsia="Arial" w:cs="Arial"/>
                <w:szCs w:val="22"/>
              </w:rPr>
            </w:pPr>
          </w:p>
        </w:tc>
        <w:tc>
          <w:tcPr>
            <w:tcW w:w="2677" w:type="dxa"/>
            <w:tcBorders>
              <w:top w:val="single" w:sz="4" w:space="0" w:color="000000"/>
              <w:bottom w:val="single" w:sz="18" w:space="0" w:color="000000"/>
              <w:right w:val="single" w:sz="4" w:space="0" w:color="000000"/>
            </w:tcBorders>
          </w:tcPr>
          <w:p w14:paraId="736B71BB" w14:textId="77777777" w:rsidR="00CD5307" w:rsidRPr="00CD5307" w:rsidRDefault="00CD5307" w:rsidP="00CD5307">
            <w:pPr>
              <w:widowControl w:val="0"/>
              <w:autoSpaceDE w:val="0"/>
              <w:autoSpaceDN w:val="0"/>
              <w:spacing w:before="107"/>
              <w:ind w:left="181"/>
              <w:rPr>
                <w:rFonts w:eastAsia="Arial" w:cs="Arial"/>
                <w:szCs w:val="22"/>
              </w:rPr>
            </w:pPr>
            <w:r w:rsidRPr="00CD5307">
              <w:rPr>
                <w:rFonts w:eastAsia="Arial" w:cs="Arial"/>
                <w:szCs w:val="22"/>
              </w:rPr>
              <w:t>$0</w:t>
            </w:r>
          </w:p>
        </w:tc>
      </w:tr>
      <w:tr w:rsidR="00E725FB" w:rsidRPr="000A0126" w14:paraId="41C2823A" w14:textId="77777777" w:rsidTr="00CE28BD">
        <w:trPr>
          <w:trHeight w:val="402"/>
        </w:trPr>
        <w:tc>
          <w:tcPr>
            <w:tcW w:w="8861" w:type="dxa"/>
            <w:gridSpan w:val="4"/>
            <w:tcBorders>
              <w:left w:val="single" w:sz="4" w:space="0" w:color="000000"/>
              <w:right w:val="single" w:sz="4" w:space="0" w:color="000000"/>
            </w:tcBorders>
          </w:tcPr>
          <w:p w14:paraId="4D5E9D39" w14:textId="3439AA01" w:rsidR="00E725FB" w:rsidRPr="00B23735" w:rsidRDefault="00E725FB" w:rsidP="00E725FB">
            <w:pPr>
              <w:widowControl w:val="0"/>
              <w:autoSpaceDE w:val="0"/>
              <w:autoSpaceDN w:val="0"/>
              <w:spacing w:before="83"/>
              <w:ind w:left="326"/>
              <w:rPr>
                <w:rFonts w:eastAsia="Arial" w:cs="Arial"/>
                <w:szCs w:val="22"/>
                <w:lang w:val="es-ES"/>
              </w:rPr>
            </w:pPr>
            <w:r w:rsidRPr="00B23735">
              <w:rPr>
                <w:rFonts w:ascii="Arial-BoldMT" w:hAnsi="Arial-BoldMT" w:cs="Arial-BoldMT"/>
                <w:b/>
                <w:bCs/>
                <w:szCs w:val="18"/>
                <w:lang w:val="es-ES"/>
              </w:rPr>
              <w:t>Cobramos otro tipo de cargo.</w:t>
            </w:r>
          </w:p>
        </w:tc>
      </w:tr>
      <w:tr w:rsidR="001618D9" w:rsidRPr="000A0126" w14:paraId="74B63C9D" w14:textId="77777777" w:rsidTr="001618D9">
        <w:trPr>
          <w:trHeight w:val="436"/>
        </w:trPr>
        <w:tc>
          <w:tcPr>
            <w:tcW w:w="8861" w:type="dxa"/>
            <w:gridSpan w:val="4"/>
            <w:tcBorders>
              <w:top w:val="single" w:sz="4" w:space="0" w:color="000000"/>
              <w:left w:val="single" w:sz="4" w:space="0" w:color="000000"/>
              <w:bottom w:val="single" w:sz="4" w:space="0" w:color="000000"/>
              <w:right w:val="single" w:sz="4" w:space="0" w:color="000000"/>
            </w:tcBorders>
            <w:shd w:val="clear" w:color="auto" w:fill="auto"/>
          </w:tcPr>
          <w:p w14:paraId="26DFD9E0" w14:textId="31C4D813" w:rsidR="001618D9" w:rsidRPr="00B23735" w:rsidRDefault="001618D9" w:rsidP="00CD5307">
            <w:pPr>
              <w:widowControl w:val="0"/>
              <w:autoSpaceDE w:val="0"/>
              <w:autoSpaceDN w:val="0"/>
              <w:spacing w:before="107"/>
              <w:ind w:left="181"/>
              <w:rPr>
                <w:rFonts w:eastAsia="Arial" w:cs="Arial"/>
                <w:szCs w:val="22"/>
                <w:lang w:val="es-ES"/>
              </w:rPr>
            </w:pPr>
            <w:r w:rsidRPr="00B23735">
              <w:rPr>
                <w:rFonts w:ascii="ArialMT" w:hAnsi="ArialMT" w:cs="ArialMT"/>
                <w:szCs w:val="18"/>
                <w:lang w:val="es-ES"/>
              </w:rPr>
              <w:t xml:space="preserve">Reemplazo de tarjeta cargo </w:t>
            </w:r>
            <w:r w:rsidRPr="00B23735">
              <w:rPr>
                <w:rFonts w:ascii="ArialMT" w:hAnsi="ArialMT" w:cs="ArialMT"/>
                <w:sz w:val="12"/>
                <w:szCs w:val="12"/>
                <w:lang w:val="es-ES"/>
              </w:rPr>
              <w:t xml:space="preserve">(entrega normal o rápida)                                                                            </w:t>
            </w:r>
            <w:r w:rsidRPr="00B23735">
              <w:rPr>
                <w:rFonts w:ascii="ArialMT" w:hAnsi="ArialMT" w:cs="ArialMT"/>
                <w:szCs w:val="18"/>
                <w:lang w:val="es-ES"/>
              </w:rPr>
              <w:t>$5.00** or $12.50**</w:t>
            </w:r>
          </w:p>
        </w:tc>
      </w:tr>
      <w:tr w:rsidR="00CD5307" w:rsidRPr="00CD5307" w14:paraId="7BB4F906" w14:textId="77777777" w:rsidTr="00CE28BD">
        <w:trPr>
          <w:trHeight w:val="2425"/>
        </w:trPr>
        <w:tc>
          <w:tcPr>
            <w:tcW w:w="8861" w:type="dxa"/>
            <w:gridSpan w:val="4"/>
            <w:tcBorders>
              <w:left w:val="single" w:sz="4" w:space="0" w:color="000000"/>
              <w:right w:val="single" w:sz="4" w:space="0" w:color="000000"/>
            </w:tcBorders>
          </w:tcPr>
          <w:p w14:paraId="6AB38448" w14:textId="77777777" w:rsidR="00D1054C" w:rsidRPr="00B23735" w:rsidRDefault="00790A44" w:rsidP="005E7ED0">
            <w:pPr>
              <w:autoSpaceDE w:val="0"/>
              <w:autoSpaceDN w:val="0"/>
              <w:adjustRightInd w:val="0"/>
              <w:rPr>
                <w:rFonts w:ascii="ArialMT" w:hAnsi="ArialMT" w:cs="ArialMT"/>
                <w:szCs w:val="18"/>
                <w:lang w:val="es-ES"/>
              </w:rPr>
            </w:pPr>
            <w:r w:rsidRPr="00B23735">
              <w:rPr>
                <w:rFonts w:ascii="ArialMT" w:hAnsi="ArialMT" w:cs="ArialMT"/>
                <w:szCs w:val="18"/>
                <w:lang w:val="es-ES"/>
              </w:rPr>
              <w:t xml:space="preserve">    </w:t>
            </w:r>
          </w:p>
          <w:p w14:paraId="1A9B1B1F" w14:textId="1CD04DB9" w:rsidR="00790A44" w:rsidRPr="00B23735" w:rsidRDefault="00D1054C" w:rsidP="005E7ED0">
            <w:pPr>
              <w:autoSpaceDE w:val="0"/>
              <w:autoSpaceDN w:val="0"/>
              <w:adjustRightInd w:val="0"/>
              <w:rPr>
                <w:rFonts w:ascii="ArialMT" w:hAnsi="ArialMT" w:cs="ArialMT"/>
                <w:szCs w:val="18"/>
                <w:lang w:val="es-ES"/>
              </w:rPr>
            </w:pPr>
            <w:r w:rsidRPr="00B23735">
              <w:rPr>
                <w:rFonts w:ascii="ArialMT" w:hAnsi="ArialMT" w:cs="ArialMT"/>
                <w:szCs w:val="18"/>
                <w:lang w:val="es-ES"/>
              </w:rPr>
              <w:t xml:space="preserve">    </w:t>
            </w:r>
            <w:r w:rsidR="005E7ED0" w:rsidRPr="00B23735">
              <w:rPr>
                <w:rFonts w:ascii="ArialMT" w:hAnsi="ArialMT" w:cs="ArialMT"/>
                <w:szCs w:val="18"/>
                <w:lang w:val="es-ES"/>
              </w:rPr>
              <w:t>* Esta tarifa puede ser menor dependiendo de cómo y dónde se use esta tarjeta. Consulte la</w:t>
            </w:r>
          </w:p>
          <w:p w14:paraId="1963F47F" w14:textId="77777777" w:rsidR="00790A44" w:rsidRPr="00B23735" w:rsidRDefault="00790A44" w:rsidP="005E7ED0">
            <w:pPr>
              <w:autoSpaceDE w:val="0"/>
              <w:autoSpaceDN w:val="0"/>
              <w:adjustRightInd w:val="0"/>
              <w:rPr>
                <w:rFonts w:ascii="ArialMT" w:hAnsi="ArialMT" w:cs="ArialMT"/>
                <w:szCs w:val="18"/>
                <w:lang w:val="es-ES"/>
              </w:rPr>
            </w:pPr>
            <w:r w:rsidRPr="00B23735">
              <w:rPr>
                <w:rFonts w:ascii="ArialMT" w:hAnsi="ArialMT" w:cs="ArialMT"/>
                <w:szCs w:val="18"/>
                <w:lang w:val="es-ES"/>
              </w:rPr>
              <w:t xml:space="preserve">    </w:t>
            </w:r>
            <w:r w:rsidR="005E7ED0" w:rsidRPr="00B23735">
              <w:rPr>
                <w:rFonts w:ascii="ArialMT" w:hAnsi="ArialMT" w:cs="ArialMT"/>
                <w:szCs w:val="18"/>
                <w:lang w:val="es-ES"/>
              </w:rPr>
              <w:t>divulgación separada para conocer las formas de acceder a sus fondos y la información de su saldo</w:t>
            </w:r>
          </w:p>
          <w:p w14:paraId="0567A163" w14:textId="77777777" w:rsidR="00790A44" w:rsidRPr="00B23735" w:rsidRDefault="00790A44" w:rsidP="00790A44">
            <w:pPr>
              <w:autoSpaceDE w:val="0"/>
              <w:autoSpaceDN w:val="0"/>
              <w:adjustRightInd w:val="0"/>
              <w:rPr>
                <w:rFonts w:ascii="ArialMT" w:hAnsi="ArialMT" w:cs="ArialMT"/>
                <w:szCs w:val="18"/>
                <w:lang w:val="es-ES"/>
              </w:rPr>
            </w:pPr>
            <w:r w:rsidRPr="00B23735">
              <w:rPr>
                <w:rFonts w:ascii="ArialMT" w:hAnsi="ArialMT" w:cs="ArialMT"/>
                <w:szCs w:val="18"/>
                <w:lang w:val="es-ES"/>
              </w:rPr>
              <w:t xml:space="preserve">    </w:t>
            </w:r>
            <w:r w:rsidR="005E7ED0" w:rsidRPr="00B23735">
              <w:rPr>
                <w:rFonts w:ascii="ArialMT" w:hAnsi="ArialMT" w:cs="ArialMT"/>
                <w:szCs w:val="18"/>
                <w:lang w:val="es-ES"/>
              </w:rPr>
              <w:t>sin cargo ** y para obtener información sobre la entrega estándar y acelerada de reemplazos de</w:t>
            </w:r>
            <w:r w:rsidRPr="00B23735">
              <w:rPr>
                <w:rFonts w:ascii="ArialMT" w:hAnsi="ArialMT" w:cs="ArialMT"/>
                <w:szCs w:val="18"/>
                <w:lang w:val="es-ES"/>
              </w:rPr>
              <w:t xml:space="preserve"> </w:t>
            </w:r>
          </w:p>
          <w:p w14:paraId="552AB874" w14:textId="58042DA7" w:rsidR="00CD5307" w:rsidRPr="00B23735" w:rsidRDefault="00790A44" w:rsidP="00790A44">
            <w:pPr>
              <w:autoSpaceDE w:val="0"/>
              <w:autoSpaceDN w:val="0"/>
              <w:adjustRightInd w:val="0"/>
              <w:rPr>
                <w:rFonts w:ascii="ArialMT" w:hAnsi="ArialMT" w:cs="ArialMT"/>
                <w:szCs w:val="18"/>
                <w:lang w:val="es-ES"/>
              </w:rPr>
            </w:pPr>
            <w:r w:rsidRPr="00B23735">
              <w:rPr>
                <w:rFonts w:ascii="ArialMT" w:hAnsi="ArialMT" w:cs="ArialMT"/>
                <w:szCs w:val="18"/>
                <w:lang w:val="es-ES"/>
              </w:rPr>
              <w:t xml:space="preserve">    </w:t>
            </w:r>
            <w:r w:rsidR="005E7ED0" w:rsidRPr="00B23735">
              <w:rPr>
                <w:rFonts w:ascii="ArialMT" w:hAnsi="ArialMT" w:cs="ArialMT"/>
                <w:szCs w:val="18"/>
                <w:lang w:val="es-ES"/>
              </w:rPr>
              <w:t>tarjetas.</w:t>
            </w:r>
          </w:p>
          <w:p w14:paraId="389B615D" w14:textId="77777777" w:rsidR="00CD5307" w:rsidRPr="00B23735" w:rsidRDefault="00CD5307" w:rsidP="00CD5307">
            <w:pPr>
              <w:widowControl w:val="0"/>
              <w:autoSpaceDE w:val="0"/>
              <w:autoSpaceDN w:val="0"/>
              <w:spacing w:before="91" w:line="249" w:lineRule="auto"/>
              <w:ind w:left="326" w:right="1049"/>
              <w:rPr>
                <w:rFonts w:eastAsia="Arial" w:cs="Arial"/>
                <w:b/>
                <w:szCs w:val="22"/>
                <w:lang w:val="es-ES"/>
              </w:rPr>
            </w:pPr>
          </w:p>
          <w:p w14:paraId="3F0E5120" w14:textId="55248081" w:rsidR="00FF6465" w:rsidRPr="00B23735" w:rsidRDefault="00FF6465" w:rsidP="000E547A">
            <w:pPr>
              <w:autoSpaceDE w:val="0"/>
              <w:autoSpaceDN w:val="0"/>
              <w:adjustRightInd w:val="0"/>
              <w:spacing w:before="5" w:line="360" w:lineRule="auto"/>
              <w:rPr>
                <w:rFonts w:ascii="Arial-BoldMT" w:hAnsi="Arial-BoldMT" w:cs="Arial-BoldMT"/>
                <w:b/>
                <w:bCs/>
                <w:szCs w:val="18"/>
                <w:lang w:val="es-ES"/>
              </w:rPr>
            </w:pPr>
            <w:r w:rsidRPr="00B23735">
              <w:rPr>
                <w:rFonts w:ascii="Arial-BoldMT" w:hAnsi="Arial-BoldMT" w:cs="Arial-BoldMT"/>
                <w:b/>
                <w:bCs/>
                <w:szCs w:val="18"/>
                <w:lang w:val="es-ES"/>
              </w:rPr>
              <w:t xml:space="preserve">    Sin característica de protección contra sobregiros/crédito.</w:t>
            </w:r>
          </w:p>
          <w:p w14:paraId="57EDB3FC" w14:textId="46DB0C55" w:rsidR="00FF6465" w:rsidRPr="00B23735" w:rsidRDefault="00FF6465" w:rsidP="000E547A">
            <w:pPr>
              <w:autoSpaceDE w:val="0"/>
              <w:autoSpaceDN w:val="0"/>
              <w:adjustRightInd w:val="0"/>
              <w:spacing w:before="5" w:line="360" w:lineRule="auto"/>
              <w:rPr>
                <w:rFonts w:ascii="ArialMT" w:hAnsi="ArialMT" w:cs="ArialMT"/>
                <w:szCs w:val="18"/>
                <w:lang w:val="es-ES"/>
              </w:rPr>
            </w:pPr>
            <w:r w:rsidRPr="00B23735">
              <w:rPr>
                <w:rFonts w:ascii="ArialMT" w:hAnsi="ArialMT" w:cs="ArialMT"/>
                <w:szCs w:val="18"/>
                <w:lang w:val="es-ES"/>
              </w:rPr>
              <w:t xml:space="preserve">    Sus fondos son elegibles para el seguro de la FDIC.</w:t>
            </w:r>
          </w:p>
          <w:p w14:paraId="101367CC" w14:textId="500AD831" w:rsidR="00FF6465" w:rsidRPr="00B23735" w:rsidRDefault="00FF6465" w:rsidP="000E547A">
            <w:pPr>
              <w:autoSpaceDE w:val="0"/>
              <w:autoSpaceDN w:val="0"/>
              <w:adjustRightInd w:val="0"/>
              <w:spacing w:line="360" w:lineRule="auto"/>
              <w:rPr>
                <w:rFonts w:ascii="ArialMT" w:hAnsi="ArialMT" w:cs="ArialMT"/>
                <w:szCs w:val="18"/>
                <w:lang w:val="es-ES"/>
              </w:rPr>
            </w:pPr>
            <w:r w:rsidRPr="00B23735">
              <w:rPr>
                <w:rFonts w:ascii="ArialMT" w:hAnsi="ArialMT" w:cs="ArialMT"/>
                <w:szCs w:val="18"/>
                <w:lang w:val="es-ES"/>
              </w:rPr>
              <w:t xml:space="preserve">    Para obtener información general acerca de las cuentas prepagadas, visite </w:t>
            </w:r>
            <w:r w:rsidRPr="00B23735">
              <w:rPr>
                <w:rFonts w:ascii="Arial-ItalicMT" w:hAnsi="Arial-ItalicMT" w:cs="Arial-ItalicMT"/>
                <w:i/>
                <w:iCs/>
                <w:szCs w:val="18"/>
                <w:lang w:val="es-ES"/>
              </w:rPr>
              <w:t>cfpb.gov/prepaid</w:t>
            </w:r>
            <w:r w:rsidRPr="00B23735">
              <w:rPr>
                <w:rFonts w:ascii="ArialMT" w:hAnsi="ArialMT" w:cs="ArialMT"/>
                <w:szCs w:val="18"/>
                <w:lang w:val="es-ES"/>
              </w:rPr>
              <w:t>.</w:t>
            </w:r>
          </w:p>
          <w:p w14:paraId="0026A416" w14:textId="77777777" w:rsidR="00C762A5" w:rsidRPr="00B23735" w:rsidRDefault="00FF6465" w:rsidP="00C762A5">
            <w:pPr>
              <w:autoSpaceDE w:val="0"/>
              <w:autoSpaceDN w:val="0"/>
              <w:adjustRightInd w:val="0"/>
              <w:rPr>
                <w:rFonts w:ascii="ArialMT" w:hAnsi="ArialMT" w:cs="ArialMT"/>
                <w:szCs w:val="18"/>
                <w:lang w:val="es-ES"/>
              </w:rPr>
            </w:pPr>
            <w:r w:rsidRPr="00B23735">
              <w:rPr>
                <w:rFonts w:ascii="ArialMT" w:hAnsi="ArialMT" w:cs="ArialMT"/>
                <w:szCs w:val="18"/>
                <w:lang w:val="es-ES"/>
              </w:rPr>
              <w:t xml:space="preserve">    Encuentre los detalles y las condiciones para todos los cargos y servicios en los acuerdo de la</w:t>
            </w:r>
          </w:p>
          <w:p w14:paraId="69B44F8A" w14:textId="36BE3C01" w:rsidR="00790A44" w:rsidRDefault="00C762A5" w:rsidP="00C762A5">
            <w:pPr>
              <w:autoSpaceDE w:val="0"/>
              <w:autoSpaceDN w:val="0"/>
              <w:adjustRightInd w:val="0"/>
              <w:rPr>
                <w:rFonts w:ascii="ArialMT" w:hAnsi="ArialMT" w:cs="ArialMT"/>
                <w:szCs w:val="18"/>
              </w:rPr>
            </w:pPr>
            <w:r w:rsidRPr="00B23735">
              <w:rPr>
                <w:rFonts w:ascii="ArialMT" w:hAnsi="ArialMT" w:cs="ArialMT"/>
                <w:szCs w:val="18"/>
                <w:lang w:val="es-ES"/>
              </w:rPr>
              <w:t xml:space="preserve">    </w:t>
            </w:r>
            <w:r>
              <w:rPr>
                <w:rFonts w:ascii="ArialMT" w:hAnsi="ArialMT" w:cs="ArialMT"/>
                <w:szCs w:val="18"/>
              </w:rPr>
              <w:t>targeta habiente.</w:t>
            </w:r>
          </w:p>
          <w:p w14:paraId="1310846D" w14:textId="5BC6839F" w:rsidR="000A7CDE" w:rsidRPr="00FF6465" w:rsidRDefault="000A7CDE" w:rsidP="00FF6465">
            <w:pPr>
              <w:autoSpaceDE w:val="0"/>
              <w:autoSpaceDN w:val="0"/>
              <w:adjustRightInd w:val="0"/>
              <w:rPr>
                <w:rFonts w:ascii="ArialMT" w:hAnsi="ArialMT" w:cs="ArialMT"/>
                <w:szCs w:val="18"/>
              </w:rPr>
            </w:pPr>
          </w:p>
        </w:tc>
      </w:tr>
      <w:tr w:rsidR="00CD5307" w:rsidRPr="00CD5307" w14:paraId="5E1C2DA6" w14:textId="77777777" w:rsidTr="00CE28BD">
        <w:trPr>
          <w:trHeight w:val="2425"/>
        </w:trPr>
        <w:tc>
          <w:tcPr>
            <w:tcW w:w="8861" w:type="dxa"/>
            <w:gridSpan w:val="4"/>
            <w:tcBorders>
              <w:left w:val="single" w:sz="4" w:space="0" w:color="000000"/>
              <w:bottom w:val="single" w:sz="4" w:space="0" w:color="000000"/>
              <w:right w:val="single" w:sz="4" w:space="0" w:color="000000"/>
            </w:tcBorders>
          </w:tcPr>
          <w:p w14:paraId="7EDC2248" w14:textId="00127FD4" w:rsidR="00CD5307" w:rsidRPr="00CD5307" w:rsidRDefault="00CD5307" w:rsidP="00CD5307">
            <w:pPr>
              <w:widowControl w:val="0"/>
              <w:autoSpaceDE w:val="0"/>
              <w:autoSpaceDN w:val="0"/>
              <w:spacing w:before="137"/>
              <w:rPr>
                <w:rFonts w:eastAsia="Arial" w:cs="Arial"/>
                <w:szCs w:val="22"/>
              </w:rPr>
            </w:pPr>
          </w:p>
        </w:tc>
      </w:tr>
    </w:tbl>
    <w:p w14:paraId="41F0CB0C" w14:textId="3F90E1E9" w:rsidR="00A73E82" w:rsidRDefault="00A73E82" w:rsidP="00A73E82">
      <w:pPr>
        <w:spacing w:before="68" w:line="249" w:lineRule="auto"/>
        <w:ind w:right="280"/>
        <w:rPr>
          <w:sz w:val="16"/>
        </w:rPr>
        <w:sectPr w:rsidR="00A73E82">
          <w:pgSz w:w="12240" w:h="15840"/>
          <w:pgMar w:top="400" w:right="240" w:bottom="560" w:left="260" w:header="0" w:footer="362" w:gutter="0"/>
          <w:cols w:space="720"/>
        </w:sectPr>
      </w:pPr>
    </w:p>
    <w:p w14:paraId="19E5EA12" w14:textId="77777777" w:rsidR="00A73E82" w:rsidRDefault="00A73E82" w:rsidP="00610363">
      <w:pPr>
        <w:jc w:val="center"/>
        <w:rPr>
          <w:b/>
          <w:sz w:val="28"/>
          <w:lang w:val="es-MX"/>
        </w:rPr>
      </w:pPr>
    </w:p>
    <w:p w14:paraId="6CF6DD0C" w14:textId="7A3171C2" w:rsidR="000A5868" w:rsidRDefault="000A5868" w:rsidP="000A5868">
      <w:pPr>
        <w:spacing w:before="74"/>
        <w:ind w:left="1053" w:right="922"/>
        <w:jc w:val="center"/>
        <w:rPr>
          <w:b/>
          <w:sz w:val="20"/>
        </w:rPr>
      </w:pPr>
      <w:r>
        <w:rPr>
          <w:b/>
          <w:sz w:val="20"/>
        </w:rPr>
        <w:t xml:space="preserve">NEW MEXICO </w:t>
      </w:r>
      <w:r w:rsidR="00CB0EDC">
        <w:rPr>
          <w:b/>
          <w:sz w:val="20"/>
        </w:rPr>
        <w:t>HCA</w:t>
      </w:r>
      <w:r>
        <w:rPr>
          <w:b/>
          <w:sz w:val="20"/>
        </w:rPr>
        <w:t>-</w:t>
      </w:r>
      <w:r w:rsidR="00957D01">
        <w:rPr>
          <w:b/>
          <w:sz w:val="20"/>
        </w:rPr>
        <w:t>CSSD</w:t>
      </w:r>
      <w:r>
        <w:rPr>
          <w:b/>
          <w:sz w:val="20"/>
        </w:rPr>
        <w:t xml:space="preserve"> PREPAID DEBIT CARD ENROLLMENT FORM</w:t>
      </w:r>
    </w:p>
    <w:p w14:paraId="558B0394" w14:textId="19ABB698" w:rsidR="000A5868" w:rsidRPr="00B23735" w:rsidRDefault="000A5868" w:rsidP="000A5868">
      <w:pPr>
        <w:spacing w:before="2"/>
        <w:ind w:left="1053" w:right="922"/>
        <w:jc w:val="center"/>
        <w:rPr>
          <w:b/>
          <w:i/>
          <w:lang w:val="es-ES"/>
        </w:rPr>
      </w:pPr>
      <w:r w:rsidRPr="00B23735">
        <w:rPr>
          <w:b/>
          <w:i/>
          <w:lang w:val="es-ES"/>
        </w:rPr>
        <w:t>NEW MEXICO HSD-</w:t>
      </w:r>
      <w:r w:rsidR="00957D01" w:rsidRPr="00B23735">
        <w:rPr>
          <w:b/>
          <w:i/>
          <w:lang w:val="es-ES"/>
        </w:rPr>
        <w:t>CSSD</w:t>
      </w:r>
      <w:r w:rsidRPr="00B23735">
        <w:rPr>
          <w:b/>
          <w:i/>
          <w:lang w:val="es-ES"/>
        </w:rPr>
        <w:t xml:space="preserve"> UNA CUENTA DE TARJETA DE DEBITO PREPAGADA FORMA</w:t>
      </w:r>
    </w:p>
    <w:p w14:paraId="51152619" w14:textId="77777777" w:rsidR="000A5868" w:rsidRPr="00B23735" w:rsidRDefault="000A5868" w:rsidP="000A5868">
      <w:pPr>
        <w:pStyle w:val="BodyText"/>
        <w:spacing w:before="2"/>
        <w:rPr>
          <w:b w:val="0"/>
          <w:i/>
          <w:sz w:val="18"/>
          <w:lang w:val="es-ES"/>
        </w:rPr>
      </w:pPr>
    </w:p>
    <w:p w14:paraId="3363650D" w14:textId="77777777" w:rsidR="000A5868" w:rsidRPr="00B23735" w:rsidRDefault="000A5868" w:rsidP="000A5868">
      <w:pPr>
        <w:pStyle w:val="BodyText"/>
        <w:tabs>
          <w:tab w:val="left" w:pos="12152"/>
        </w:tabs>
        <w:ind w:left="302"/>
        <w:jc w:val="both"/>
        <w:rPr>
          <w:lang w:val="es-ES"/>
        </w:rPr>
      </w:pPr>
      <w:r w:rsidRPr="00B23735">
        <w:rPr>
          <w:lang w:val="es-ES"/>
        </w:rPr>
        <w:t xml:space="preserve">Name </w:t>
      </w:r>
      <w:r w:rsidRPr="00B23735">
        <w:rPr>
          <w:spacing w:val="-3"/>
          <w:lang w:val="es-ES"/>
        </w:rPr>
        <w:t>(please</w:t>
      </w:r>
      <w:r w:rsidRPr="00B23735">
        <w:rPr>
          <w:spacing w:val="1"/>
          <w:lang w:val="es-ES"/>
        </w:rPr>
        <w:t xml:space="preserve"> </w:t>
      </w:r>
      <w:r w:rsidRPr="00B23735">
        <w:rPr>
          <w:lang w:val="es-ES"/>
        </w:rPr>
        <w:t>print)</w:t>
      </w:r>
      <w:r w:rsidRPr="00B23735">
        <w:rPr>
          <w:spacing w:val="-2"/>
          <w:lang w:val="es-ES"/>
        </w:rPr>
        <w:t xml:space="preserve"> </w:t>
      </w:r>
      <w:r w:rsidRPr="00B23735">
        <w:rPr>
          <w:w w:val="99"/>
          <w:u w:val="single"/>
          <w:lang w:val="es-ES"/>
        </w:rPr>
        <w:t xml:space="preserve"> </w:t>
      </w:r>
      <w:r w:rsidRPr="00B23735">
        <w:rPr>
          <w:u w:val="single"/>
          <w:lang w:val="es-ES"/>
        </w:rPr>
        <w:tab/>
      </w:r>
    </w:p>
    <w:p w14:paraId="072860A5" w14:textId="77777777" w:rsidR="000A5868" w:rsidRPr="00B23735" w:rsidRDefault="000A5868" w:rsidP="000A5868">
      <w:pPr>
        <w:tabs>
          <w:tab w:val="left" w:pos="4901"/>
          <w:tab w:val="left" w:pos="7323"/>
          <w:tab w:val="left" w:pos="11284"/>
        </w:tabs>
        <w:ind w:left="302"/>
        <w:jc w:val="both"/>
        <w:rPr>
          <w:i/>
          <w:lang w:val="es-ES"/>
        </w:rPr>
      </w:pPr>
      <w:r w:rsidRPr="00B23735">
        <w:rPr>
          <w:i/>
          <w:lang w:val="es-ES"/>
        </w:rPr>
        <w:t>Nombre (por favor escriba en letra</w:t>
      </w:r>
      <w:r w:rsidRPr="00B23735">
        <w:rPr>
          <w:i/>
          <w:spacing w:val="-22"/>
          <w:lang w:val="es-ES"/>
        </w:rPr>
        <w:t xml:space="preserve"> </w:t>
      </w:r>
      <w:r w:rsidRPr="00B23735">
        <w:rPr>
          <w:i/>
          <w:lang w:val="es-ES"/>
        </w:rPr>
        <w:t>de</w:t>
      </w:r>
      <w:r w:rsidRPr="00B23735">
        <w:rPr>
          <w:i/>
          <w:spacing w:val="-3"/>
          <w:lang w:val="es-ES"/>
        </w:rPr>
        <w:t xml:space="preserve"> </w:t>
      </w:r>
      <w:r w:rsidRPr="00B23735">
        <w:rPr>
          <w:i/>
          <w:lang w:val="es-ES"/>
        </w:rPr>
        <w:t>imprenta)</w:t>
      </w:r>
      <w:r w:rsidRPr="00B23735">
        <w:rPr>
          <w:i/>
          <w:lang w:val="es-ES"/>
        </w:rPr>
        <w:tab/>
      </w:r>
      <w:r w:rsidRPr="00B23735">
        <w:rPr>
          <w:i/>
          <w:spacing w:val="-3"/>
          <w:lang w:val="es-ES"/>
        </w:rPr>
        <w:t xml:space="preserve">First  </w:t>
      </w:r>
      <w:r w:rsidRPr="00B23735">
        <w:rPr>
          <w:i/>
          <w:lang w:val="es-ES"/>
        </w:rPr>
        <w:t>–</w:t>
      </w:r>
      <w:r w:rsidRPr="00B23735">
        <w:rPr>
          <w:i/>
          <w:spacing w:val="-32"/>
          <w:lang w:val="es-ES"/>
        </w:rPr>
        <w:t xml:space="preserve"> </w:t>
      </w:r>
      <w:r w:rsidRPr="00B23735">
        <w:rPr>
          <w:i/>
          <w:spacing w:val="-3"/>
          <w:lang w:val="es-ES"/>
        </w:rPr>
        <w:t>Primer</w:t>
      </w:r>
      <w:r w:rsidRPr="00B23735">
        <w:rPr>
          <w:i/>
          <w:spacing w:val="5"/>
          <w:lang w:val="es-ES"/>
        </w:rPr>
        <w:t xml:space="preserve"> </w:t>
      </w:r>
      <w:r w:rsidRPr="00B23735">
        <w:rPr>
          <w:i/>
          <w:lang w:val="es-ES"/>
        </w:rPr>
        <w:t>Nombre</w:t>
      </w:r>
      <w:r w:rsidRPr="00B23735">
        <w:rPr>
          <w:i/>
          <w:lang w:val="es-ES"/>
        </w:rPr>
        <w:tab/>
      </w:r>
      <w:r w:rsidRPr="00B23735">
        <w:rPr>
          <w:i/>
          <w:spacing w:val="-3"/>
          <w:lang w:val="es-ES"/>
        </w:rPr>
        <w:t xml:space="preserve">Middle </w:t>
      </w:r>
      <w:r w:rsidRPr="00B23735">
        <w:rPr>
          <w:i/>
          <w:lang w:val="es-ES"/>
        </w:rPr>
        <w:t>Initial – Inicial del</w:t>
      </w:r>
      <w:r w:rsidRPr="00B23735">
        <w:rPr>
          <w:i/>
          <w:spacing w:val="-10"/>
          <w:lang w:val="es-ES"/>
        </w:rPr>
        <w:t xml:space="preserve"> </w:t>
      </w:r>
      <w:r w:rsidRPr="00B23735">
        <w:rPr>
          <w:i/>
          <w:lang w:val="es-ES"/>
        </w:rPr>
        <w:t>Segundo</w:t>
      </w:r>
      <w:r w:rsidRPr="00B23735">
        <w:rPr>
          <w:i/>
          <w:spacing w:val="2"/>
          <w:lang w:val="es-ES"/>
        </w:rPr>
        <w:t xml:space="preserve"> </w:t>
      </w:r>
      <w:r w:rsidRPr="00B23735">
        <w:rPr>
          <w:i/>
          <w:lang w:val="es-ES"/>
        </w:rPr>
        <w:t>Nombre</w:t>
      </w:r>
      <w:r w:rsidRPr="00B23735">
        <w:rPr>
          <w:i/>
          <w:lang w:val="es-ES"/>
        </w:rPr>
        <w:tab/>
      </w:r>
      <w:r w:rsidRPr="00B23735">
        <w:rPr>
          <w:i/>
          <w:spacing w:val="-3"/>
          <w:lang w:val="es-ES"/>
        </w:rPr>
        <w:t xml:space="preserve">Last </w:t>
      </w:r>
      <w:r w:rsidRPr="00B23735">
        <w:rPr>
          <w:i/>
          <w:lang w:val="es-ES"/>
        </w:rPr>
        <w:t>–</w:t>
      </w:r>
      <w:r w:rsidRPr="00B23735">
        <w:rPr>
          <w:i/>
          <w:spacing w:val="7"/>
          <w:lang w:val="es-ES"/>
        </w:rPr>
        <w:t xml:space="preserve"> </w:t>
      </w:r>
      <w:r w:rsidRPr="00B23735">
        <w:rPr>
          <w:i/>
          <w:lang w:val="es-ES"/>
        </w:rPr>
        <w:t>Apellido</w:t>
      </w:r>
    </w:p>
    <w:p w14:paraId="331040E8" w14:textId="77777777" w:rsidR="000A5868" w:rsidRPr="00B23735" w:rsidRDefault="000A5868" w:rsidP="000A5868">
      <w:pPr>
        <w:pStyle w:val="BodyText"/>
        <w:spacing w:before="11"/>
        <w:rPr>
          <w:i/>
          <w:sz w:val="17"/>
          <w:lang w:val="es-ES"/>
        </w:rPr>
      </w:pPr>
    </w:p>
    <w:p w14:paraId="1196C925" w14:textId="77777777" w:rsidR="000A5868" w:rsidRDefault="000A5868" w:rsidP="000A5868">
      <w:pPr>
        <w:pStyle w:val="BodyText"/>
        <w:tabs>
          <w:tab w:val="left" w:pos="10643"/>
          <w:tab w:val="left" w:pos="12174"/>
        </w:tabs>
        <w:ind w:left="302"/>
        <w:jc w:val="both"/>
      </w:pPr>
      <w:r>
        <w:t>Address</w:t>
      </w:r>
      <w:r>
        <w:rPr>
          <w:u w:val="single"/>
        </w:rPr>
        <w:t xml:space="preserve"> </w:t>
      </w:r>
      <w:r>
        <w:rPr>
          <w:u w:val="single"/>
        </w:rPr>
        <w:tab/>
      </w:r>
      <w:r>
        <w:t>Apt.</w:t>
      </w:r>
      <w:r>
        <w:rPr>
          <w:spacing w:val="2"/>
        </w:rPr>
        <w:t xml:space="preserve"> </w:t>
      </w:r>
      <w:r>
        <w:rPr>
          <w:spacing w:val="-3"/>
        </w:rPr>
        <w:t>#</w:t>
      </w:r>
      <w:r>
        <w:rPr>
          <w:w w:val="99"/>
          <w:u w:val="single"/>
        </w:rPr>
        <w:t xml:space="preserve"> </w:t>
      </w:r>
      <w:r>
        <w:rPr>
          <w:u w:val="single"/>
        </w:rPr>
        <w:tab/>
      </w:r>
    </w:p>
    <w:p w14:paraId="60AF4125" w14:textId="1B3F6DF6" w:rsidR="000A5868" w:rsidRDefault="00F1149C" w:rsidP="00F1149C">
      <w:pPr>
        <w:tabs>
          <w:tab w:val="left" w:pos="10549"/>
        </w:tabs>
        <w:ind w:right="922"/>
        <w:rPr>
          <w:i/>
        </w:rPr>
      </w:pPr>
      <w:r>
        <w:rPr>
          <w:i/>
        </w:rPr>
        <w:t xml:space="preserve">      Dirección </w:t>
      </w:r>
      <w:r w:rsidR="000A5868">
        <w:rPr>
          <w:i/>
        </w:rPr>
        <w:tab/>
        <w:t>.</w:t>
      </w:r>
      <w:r w:rsidR="00281AAB">
        <w:rPr>
          <w:i/>
        </w:rPr>
        <w:t xml:space="preserve"> Dpto #</w:t>
      </w:r>
    </w:p>
    <w:p w14:paraId="3E6304D4" w14:textId="77777777" w:rsidR="000A5868" w:rsidRDefault="000A5868" w:rsidP="000A5868">
      <w:pPr>
        <w:pStyle w:val="BodyText"/>
        <w:spacing w:before="10"/>
        <w:rPr>
          <w:i/>
          <w:sz w:val="17"/>
        </w:rPr>
      </w:pPr>
    </w:p>
    <w:p w14:paraId="77BD116E" w14:textId="77777777" w:rsidR="000A5868" w:rsidRDefault="000A5868" w:rsidP="000A5868">
      <w:pPr>
        <w:pStyle w:val="BodyText"/>
        <w:tabs>
          <w:tab w:val="left" w:pos="6303"/>
          <w:tab w:val="left" w:pos="9003"/>
          <w:tab w:val="left" w:pos="11972"/>
        </w:tabs>
        <w:spacing w:before="1"/>
        <w:ind w:left="302"/>
        <w:jc w:val="both"/>
      </w:pPr>
      <w:r>
        <w:t>City_</w:t>
      </w:r>
      <w:r>
        <w:rPr>
          <w:u w:val="single"/>
        </w:rPr>
        <w:t xml:space="preserve"> </w:t>
      </w:r>
      <w:r>
        <w:rPr>
          <w:u w:val="single"/>
        </w:rPr>
        <w:tab/>
      </w:r>
      <w:r>
        <w:t>State</w:t>
      </w:r>
      <w:r>
        <w:rPr>
          <w:u w:val="single"/>
        </w:rPr>
        <w:t xml:space="preserve"> </w:t>
      </w:r>
      <w:r>
        <w:rPr>
          <w:u w:val="single"/>
        </w:rPr>
        <w:tab/>
      </w:r>
      <w:r>
        <w:t>Zip</w:t>
      </w:r>
      <w:r>
        <w:rPr>
          <w:spacing w:val="-5"/>
        </w:rPr>
        <w:t xml:space="preserve"> </w:t>
      </w:r>
      <w:r>
        <w:t>Code</w:t>
      </w:r>
      <w:r>
        <w:rPr>
          <w:spacing w:val="-1"/>
        </w:rPr>
        <w:t xml:space="preserve"> </w:t>
      </w:r>
      <w:r>
        <w:rPr>
          <w:w w:val="99"/>
          <w:u w:val="single"/>
        </w:rPr>
        <w:t xml:space="preserve"> </w:t>
      </w:r>
      <w:r>
        <w:rPr>
          <w:u w:val="single"/>
        </w:rPr>
        <w:tab/>
      </w:r>
    </w:p>
    <w:p w14:paraId="2B528FB0" w14:textId="77777777" w:rsidR="000A5868" w:rsidRDefault="000A5868" w:rsidP="000A5868">
      <w:pPr>
        <w:tabs>
          <w:tab w:val="left" w:pos="6363"/>
          <w:tab w:val="left" w:pos="9022"/>
        </w:tabs>
        <w:ind w:left="302"/>
        <w:jc w:val="both"/>
        <w:rPr>
          <w:i/>
        </w:rPr>
      </w:pPr>
      <w:r>
        <w:rPr>
          <w:i/>
        </w:rPr>
        <w:t>Ciudad</w:t>
      </w:r>
      <w:r>
        <w:rPr>
          <w:i/>
        </w:rPr>
        <w:tab/>
        <w:t>Estado</w:t>
      </w:r>
      <w:r>
        <w:rPr>
          <w:i/>
        </w:rPr>
        <w:tab/>
        <w:t>Codigo</w:t>
      </w:r>
      <w:r>
        <w:rPr>
          <w:i/>
          <w:spacing w:val="7"/>
        </w:rPr>
        <w:t xml:space="preserve"> </w:t>
      </w:r>
      <w:r>
        <w:rPr>
          <w:i/>
          <w:spacing w:val="-2"/>
        </w:rPr>
        <w:t>postal</w:t>
      </w:r>
    </w:p>
    <w:p w14:paraId="195F2DFA" w14:textId="77777777" w:rsidR="000A5868" w:rsidRDefault="000A5868" w:rsidP="000A5868">
      <w:pPr>
        <w:pStyle w:val="BodyText"/>
        <w:spacing w:before="4"/>
        <w:rPr>
          <w:i/>
          <w:sz w:val="18"/>
        </w:rPr>
      </w:pPr>
    </w:p>
    <w:p w14:paraId="73739DE5" w14:textId="1E8E02E3" w:rsidR="000A5868" w:rsidRDefault="000A5868" w:rsidP="000A5868">
      <w:pPr>
        <w:pStyle w:val="BodyText"/>
        <w:tabs>
          <w:tab w:val="left" w:pos="2642"/>
          <w:tab w:val="left" w:pos="3761"/>
          <w:tab w:val="left" w:pos="10463"/>
        </w:tabs>
        <w:ind w:left="302"/>
        <w:jc w:val="both"/>
      </w:pPr>
      <w:r>
        <w:t>Phone</w:t>
      </w:r>
      <w:r>
        <w:rPr>
          <w:spacing w:val="-3"/>
        </w:rPr>
        <w:t xml:space="preserve"> </w:t>
      </w:r>
      <w:r>
        <w:t>Number</w:t>
      </w:r>
      <w:r>
        <w:rPr>
          <w:spacing w:val="-1"/>
        </w:rPr>
        <w:t xml:space="preserve"> </w:t>
      </w:r>
      <w:r>
        <w:t>(</w:t>
      </w:r>
      <w:r>
        <w:rPr>
          <w:u w:val="single"/>
        </w:rPr>
        <w:t xml:space="preserve"> </w:t>
      </w:r>
      <w:r>
        <w:rPr>
          <w:u w:val="single"/>
        </w:rPr>
        <w:tab/>
      </w:r>
      <w:r>
        <w:t>)</w:t>
      </w:r>
      <w:r>
        <w:rPr>
          <w:u w:val="single"/>
        </w:rPr>
        <w:t xml:space="preserve"> </w:t>
      </w:r>
      <w:r>
        <w:rPr>
          <w:u w:val="single"/>
        </w:rPr>
        <w:tab/>
      </w:r>
      <w:r>
        <w:t xml:space="preserve">Date of Birth </w:t>
      </w:r>
      <w:r>
        <w:rPr>
          <w:u w:val="single"/>
        </w:rPr>
        <w:t xml:space="preserve">         /          /          </w:t>
      </w:r>
      <w:r>
        <w:t>Social Security</w:t>
      </w:r>
      <w:r>
        <w:rPr>
          <w:spacing w:val="-28"/>
        </w:rPr>
        <w:t xml:space="preserve"> </w:t>
      </w:r>
      <w:r>
        <w:t>Number (required)</w:t>
      </w:r>
      <w:r>
        <w:rPr>
          <w:u w:val="single"/>
        </w:rPr>
        <w:t xml:space="preserve"> </w:t>
      </w:r>
      <w:r>
        <w:rPr>
          <w:u w:val="single"/>
        </w:rPr>
        <w:tab/>
      </w:r>
      <w:r>
        <w:t>-</w:t>
      </w:r>
      <w:r>
        <w:rPr>
          <w:spacing w:val="52"/>
          <w:u w:val="single"/>
        </w:rPr>
        <w:t xml:space="preserve"> </w:t>
      </w:r>
      <w:r w:rsidR="002F5455">
        <w:rPr>
          <w:spacing w:val="52"/>
        </w:rPr>
        <w:t>_</w:t>
      </w:r>
      <w:r>
        <w:t>-_</w:t>
      </w:r>
      <w:r w:rsidR="002F5455">
        <w:t>__________</w:t>
      </w:r>
      <w:r>
        <w:rPr>
          <w:w w:val="99"/>
          <w:u w:val="single"/>
        </w:rPr>
        <w:t xml:space="preserve"> </w:t>
      </w:r>
      <w:r>
        <w:rPr>
          <w:u w:val="single"/>
        </w:rPr>
        <w:t xml:space="preserve">         </w:t>
      </w:r>
      <w:r>
        <w:rPr>
          <w:spacing w:val="-22"/>
          <w:u w:val="single"/>
        </w:rPr>
        <w:t xml:space="preserve"> </w:t>
      </w:r>
    </w:p>
    <w:p w14:paraId="357D3E5F" w14:textId="2FE9801B" w:rsidR="000A5868" w:rsidRPr="00B23735" w:rsidRDefault="00D71856" w:rsidP="00D71856">
      <w:pPr>
        <w:tabs>
          <w:tab w:val="left" w:pos="1041"/>
          <w:tab w:val="left" w:pos="3242"/>
          <w:tab w:val="left" w:pos="6423"/>
        </w:tabs>
        <w:ind w:right="3127"/>
        <w:rPr>
          <w:i/>
          <w:lang w:val="es-ES"/>
        </w:rPr>
      </w:pPr>
      <w:r>
        <w:rPr>
          <w:i/>
        </w:rPr>
        <w:t xml:space="preserve">      </w:t>
      </w:r>
      <w:r w:rsidR="005969A9" w:rsidRPr="00B23735">
        <w:rPr>
          <w:i/>
          <w:lang w:val="es-ES"/>
        </w:rPr>
        <w:t>Número</w:t>
      </w:r>
      <w:r w:rsidR="005969A9" w:rsidRPr="00B23735">
        <w:rPr>
          <w:i/>
          <w:spacing w:val="-5"/>
          <w:lang w:val="es-ES"/>
        </w:rPr>
        <w:t xml:space="preserve"> </w:t>
      </w:r>
      <w:r w:rsidR="005969A9" w:rsidRPr="00B23735">
        <w:rPr>
          <w:i/>
          <w:lang w:val="es-ES"/>
        </w:rPr>
        <w:t>de</w:t>
      </w:r>
      <w:r w:rsidR="005969A9" w:rsidRPr="00B23735">
        <w:rPr>
          <w:i/>
          <w:spacing w:val="-1"/>
          <w:lang w:val="es-ES"/>
        </w:rPr>
        <w:t xml:space="preserve"> </w:t>
      </w:r>
      <w:r w:rsidR="005969A9" w:rsidRPr="00B23735">
        <w:rPr>
          <w:i/>
          <w:lang w:val="es-ES"/>
        </w:rPr>
        <w:t xml:space="preserve">teléfono               </w:t>
      </w:r>
      <w:r w:rsidRPr="00B23735">
        <w:rPr>
          <w:i/>
          <w:lang w:val="es-ES"/>
        </w:rPr>
        <w:t xml:space="preserve">                      </w:t>
      </w:r>
      <w:r w:rsidR="000A5868" w:rsidRPr="00B23735">
        <w:rPr>
          <w:i/>
          <w:lang w:val="es-ES"/>
        </w:rPr>
        <w:t xml:space="preserve">Fecha </w:t>
      </w:r>
      <w:r w:rsidR="000A5868" w:rsidRPr="00B23735">
        <w:rPr>
          <w:i/>
          <w:spacing w:val="-4"/>
          <w:lang w:val="es-ES"/>
        </w:rPr>
        <w:t>de</w:t>
      </w:r>
      <w:r w:rsidR="000A5868" w:rsidRPr="00B23735">
        <w:rPr>
          <w:i/>
          <w:spacing w:val="-2"/>
          <w:lang w:val="es-ES"/>
        </w:rPr>
        <w:t xml:space="preserve"> </w:t>
      </w:r>
      <w:r w:rsidR="000A5868" w:rsidRPr="00B23735">
        <w:rPr>
          <w:i/>
          <w:lang w:val="es-ES"/>
        </w:rPr>
        <w:t>Nacimiento</w:t>
      </w:r>
      <w:r w:rsidR="00D05B3F" w:rsidRPr="00B23735">
        <w:rPr>
          <w:i/>
          <w:lang w:val="es-ES"/>
        </w:rPr>
        <w:tab/>
      </w:r>
      <w:r w:rsidR="002F5455" w:rsidRPr="00B23735">
        <w:rPr>
          <w:i/>
          <w:lang w:val="es-ES"/>
        </w:rPr>
        <w:t xml:space="preserve">       </w:t>
      </w:r>
      <w:r w:rsidR="00D05B3F" w:rsidRPr="00B23735">
        <w:rPr>
          <w:i/>
          <w:lang w:val="es-ES"/>
        </w:rPr>
        <w:t>Número de Seguro Social</w:t>
      </w:r>
      <w:r w:rsidR="00D05B3F" w:rsidRPr="00B23735">
        <w:rPr>
          <w:i/>
          <w:spacing w:val="-3"/>
          <w:lang w:val="es-ES"/>
        </w:rPr>
        <w:t xml:space="preserve"> </w:t>
      </w:r>
      <w:r w:rsidR="00D05B3F" w:rsidRPr="00B23735">
        <w:rPr>
          <w:i/>
          <w:lang w:val="es-ES"/>
        </w:rPr>
        <w:t>(obligatorio)</w:t>
      </w:r>
    </w:p>
    <w:p w14:paraId="20CE96CF" w14:textId="77777777" w:rsidR="000A5868" w:rsidRPr="00B23735" w:rsidRDefault="000A5868" w:rsidP="000A5868">
      <w:pPr>
        <w:pStyle w:val="BodyText"/>
        <w:spacing w:before="11"/>
        <w:rPr>
          <w:i/>
          <w:sz w:val="17"/>
          <w:lang w:val="es-ES"/>
        </w:rPr>
      </w:pPr>
    </w:p>
    <w:p w14:paraId="307C43F0" w14:textId="60BBFCB6" w:rsidR="000A5868" w:rsidRPr="00B23735" w:rsidRDefault="000A5868" w:rsidP="000A5868">
      <w:pPr>
        <w:pStyle w:val="BodyText"/>
        <w:ind w:left="302"/>
        <w:jc w:val="both"/>
        <w:rPr>
          <w:lang w:val="es-ES"/>
        </w:rPr>
      </w:pPr>
      <w:r w:rsidRPr="00B23735">
        <w:rPr>
          <w:lang w:val="es-ES"/>
        </w:rPr>
        <w:t>Child Support</w:t>
      </w:r>
      <w:r w:rsidR="00725D77" w:rsidRPr="00B23735">
        <w:rPr>
          <w:lang w:val="es-ES"/>
        </w:rPr>
        <w:t xml:space="preserve"> </w:t>
      </w:r>
      <w:r w:rsidR="00725D77" w:rsidRPr="00B23735">
        <w:rPr>
          <w:b w:val="0"/>
          <w:bCs w:val="0"/>
          <w:i/>
          <w:sz w:val="18"/>
          <w:szCs w:val="18"/>
          <w:lang w:val="es-ES"/>
        </w:rPr>
        <w:t>Manutención de</w:t>
      </w:r>
      <w:r w:rsidR="00725D77" w:rsidRPr="00B23735">
        <w:rPr>
          <w:b w:val="0"/>
          <w:bCs w:val="0"/>
          <w:i/>
          <w:spacing w:val="-8"/>
          <w:sz w:val="18"/>
          <w:szCs w:val="18"/>
          <w:lang w:val="es-ES"/>
        </w:rPr>
        <w:t xml:space="preserve"> </w:t>
      </w:r>
      <w:r w:rsidR="00725D77" w:rsidRPr="00B23735">
        <w:rPr>
          <w:b w:val="0"/>
          <w:bCs w:val="0"/>
          <w:i/>
          <w:sz w:val="18"/>
          <w:szCs w:val="18"/>
          <w:lang w:val="es-ES"/>
        </w:rPr>
        <w:t>menores</w:t>
      </w:r>
      <w:r w:rsidR="00725D77" w:rsidRPr="00B23735">
        <w:rPr>
          <w:i/>
          <w:lang w:val="es-ES"/>
        </w:rPr>
        <w:t xml:space="preserve"> </w:t>
      </w:r>
      <w:r w:rsidR="00725D77" w:rsidRPr="00B23735">
        <w:rPr>
          <w:i/>
          <w:spacing w:val="50"/>
          <w:lang w:val="es-ES"/>
        </w:rPr>
        <w:t xml:space="preserve"> </w:t>
      </w:r>
    </w:p>
    <w:p w14:paraId="2A4725A1" w14:textId="61271A89" w:rsidR="000A5868" w:rsidRPr="00B23735" w:rsidRDefault="000A5868" w:rsidP="000A5868">
      <w:pPr>
        <w:pStyle w:val="BodyText"/>
        <w:tabs>
          <w:tab w:val="left" w:pos="5103"/>
          <w:tab w:val="left" w:pos="6931"/>
          <w:tab w:val="left" w:pos="10280"/>
        </w:tabs>
        <w:ind w:left="302"/>
        <w:jc w:val="both"/>
        <w:rPr>
          <w:lang w:val="es-ES"/>
        </w:rPr>
      </w:pPr>
      <w:r w:rsidRPr="00B23735">
        <w:rPr>
          <w:lang w:val="es-ES"/>
        </w:rPr>
        <w:t>Member</w:t>
      </w:r>
      <w:r w:rsidRPr="00B23735">
        <w:rPr>
          <w:spacing w:val="-10"/>
          <w:lang w:val="es-ES"/>
        </w:rPr>
        <w:t xml:space="preserve"> </w:t>
      </w:r>
      <w:r w:rsidRPr="00B23735">
        <w:rPr>
          <w:lang w:val="es-ES"/>
        </w:rPr>
        <w:t>Number</w:t>
      </w:r>
      <w:r w:rsidRPr="00B23735">
        <w:rPr>
          <w:spacing w:val="-6"/>
          <w:lang w:val="es-ES"/>
        </w:rPr>
        <w:t xml:space="preserve"> </w:t>
      </w:r>
      <w:r w:rsidRPr="00B23735">
        <w:rPr>
          <w:lang w:val="es-ES"/>
        </w:rPr>
        <w:t>(required)</w:t>
      </w:r>
      <w:r w:rsidR="00D7778F" w:rsidRPr="00B23735">
        <w:rPr>
          <w:i/>
          <w:lang w:val="es-ES"/>
        </w:rPr>
        <w:t>)</w:t>
      </w:r>
      <w:r w:rsidR="00CA5F59" w:rsidRPr="00B23735">
        <w:rPr>
          <w:b w:val="0"/>
          <w:bCs w:val="0"/>
          <w:i/>
          <w:lang w:val="es-ES"/>
        </w:rPr>
        <w:t xml:space="preserve"> Número de</w:t>
      </w:r>
      <w:r w:rsidR="00CA5F59" w:rsidRPr="00B23735">
        <w:rPr>
          <w:b w:val="0"/>
          <w:bCs w:val="0"/>
          <w:i/>
          <w:spacing w:val="-36"/>
          <w:lang w:val="es-ES"/>
        </w:rPr>
        <w:t xml:space="preserve"> </w:t>
      </w:r>
      <w:r w:rsidR="00CA5F59" w:rsidRPr="00B23735">
        <w:rPr>
          <w:b w:val="0"/>
          <w:bCs w:val="0"/>
          <w:i/>
          <w:lang w:val="es-ES"/>
        </w:rPr>
        <w:t>Miembro</w:t>
      </w:r>
      <w:r w:rsidR="00CA5F59" w:rsidRPr="00B23735">
        <w:rPr>
          <w:b w:val="0"/>
          <w:bCs w:val="0"/>
          <w:i/>
          <w:spacing w:val="-3"/>
          <w:lang w:val="es-ES"/>
        </w:rPr>
        <w:t xml:space="preserve"> </w:t>
      </w:r>
      <w:r w:rsidR="00CA5F59" w:rsidRPr="00B23735">
        <w:rPr>
          <w:b w:val="0"/>
          <w:bCs w:val="0"/>
          <w:i/>
          <w:lang w:val="es-ES"/>
        </w:rPr>
        <w:t>(obligatorio)</w:t>
      </w:r>
      <w:r w:rsidRPr="00B23735">
        <w:rPr>
          <w:u w:val="single"/>
          <w:lang w:val="es-ES"/>
        </w:rPr>
        <w:tab/>
      </w:r>
      <w:r w:rsidRPr="00B23735">
        <w:rPr>
          <w:lang w:val="es-ES"/>
        </w:rPr>
        <w:t>_</w:t>
      </w:r>
      <w:r w:rsidRPr="00B23735">
        <w:rPr>
          <w:spacing w:val="-1"/>
          <w:lang w:val="es-ES"/>
        </w:rPr>
        <w:t xml:space="preserve"> </w:t>
      </w:r>
      <w:r w:rsidRPr="00B23735">
        <w:rPr>
          <w:w w:val="99"/>
          <w:u w:val="single"/>
          <w:lang w:val="es-ES"/>
        </w:rPr>
        <w:t xml:space="preserve"> </w:t>
      </w:r>
      <w:r w:rsidRPr="00B23735">
        <w:rPr>
          <w:u w:val="single"/>
          <w:lang w:val="es-ES"/>
        </w:rPr>
        <w:tab/>
      </w:r>
      <w:r w:rsidRPr="00B23735">
        <w:rPr>
          <w:w w:val="99"/>
          <w:u w:val="single"/>
          <w:lang w:val="es-ES"/>
        </w:rPr>
        <w:t xml:space="preserve"> </w:t>
      </w:r>
      <w:r w:rsidRPr="00B23735">
        <w:rPr>
          <w:u w:val="single"/>
          <w:lang w:val="es-ES"/>
        </w:rPr>
        <w:tab/>
      </w:r>
    </w:p>
    <w:p w14:paraId="067B6A5B" w14:textId="7184DFC6" w:rsidR="000A5868" w:rsidRPr="00B23735" w:rsidRDefault="000A5868" w:rsidP="000A5868">
      <w:pPr>
        <w:spacing w:before="2"/>
        <w:ind w:left="3182"/>
        <w:rPr>
          <w:sz w:val="16"/>
          <w:lang w:val="es-ES"/>
        </w:rPr>
      </w:pPr>
      <w:r>
        <w:rPr>
          <w:position w:val="1"/>
          <w:sz w:val="16"/>
        </w:rPr>
        <w:t xml:space="preserve">(This is the 9 – digit Member Number located on your payment stub. </w:t>
      </w:r>
      <w:r w:rsidRPr="00B23735">
        <w:rPr>
          <w:position w:val="1"/>
          <w:sz w:val="16"/>
          <w:lang w:val="es-ES"/>
        </w:rPr>
        <w:t xml:space="preserve">Or contact the NM </w:t>
      </w:r>
      <w:r w:rsidR="00957D01" w:rsidRPr="00B23735">
        <w:rPr>
          <w:position w:val="1"/>
          <w:sz w:val="16"/>
          <w:lang w:val="es-ES"/>
        </w:rPr>
        <w:t>CSSD</w:t>
      </w:r>
      <w:r w:rsidRPr="00B23735">
        <w:rPr>
          <w:position w:val="1"/>
          <w:sz w:val="16"/>
          <w:lang w:val="es-ES"/>
        </w:rPr>
        <w:t xml:space="preserve"> at </w:t>
      </w:r>
      <w:r w:rsidRPr="00B23735">
        <w:rPr>
          <w:sz w:val="16"/>
          <w:lang w:val="es-ES"/>
        </w:rPr>
        <w:t>1-800-</w:t>
      </w:r>
      <w:r w:rsidR="00694044" w:rsidRPr="00B23735">
        <w:rPr>
          <w:sz w:val="16"/>
          <w:lang w:val="es-ES"/>
        </w:rPr>
        <w:t>283-</w:t>
      </w:r>
      <w:r w:rsidR="0015547D" w:rsidRPr="00B23735">
        <w:rPr>
          <w:sz w:val="16"/>
          <w:lang w:val="es-ES"/>
        </w:rPr>
        <w:t>4465</w:t>
      </w:r>
      <w:r w:rsidRPr="00B23735">
        <w:rPr>
          <w:sz w:val="16"/>
          <w:lang w:val="es-ES"/>
        </w:rPr>
        <w:t>)</w:t>
      </w:r>
    </w:p>
    <w:p w14:paraId="47ABE8DE" w14:textId="69194838" w:rsidR="000A5868" w:rsidRPr="00E23812" w:rsidRDefault="00542EB8" w:rsidP="000A5868">
      <w:pPr>
        <w:pStyle w:val="BodyText"/>
        <w:spacing w:before="6"/>
        <w:rPr>
          <w:b w:val="0"/>
          <w:bCs w:val="0"/>
          <w:sz w:val="16"/>
        </w:rPr>
      </w:pPr>
      <w:r w:rsidRPr="00B23735">
        <w:rPr>
          <w:sz w:val="16"/>
          <w:lang w:val="es-ES"/>
        </w:rPr>
        <w:tab/>
      </w:r>
      <w:r w:rsidRPr="00B23735">
        <w:rPr>
          <w:sz w:val="16"/>
          <w:lang w:val="es-ES"/>
        </w:rPr>
        <w:tab/>
      </w:r>
      <w:r w:rsidRPr="00B23735">
        <w:rPr>
          <w:sz w:val="16"/>
          <w:lang w:val="es-ES"/>
        </w:rPr>
        <w:tab/>
      </w:r>
      <w:r w:rsidRPr="00B23735">
        <w:rPr>
          <w:sz w:val="16"/>
          <w:lang w:val="es-ES"/>
        </w:rPr>
        <w:tab/>
      </w:r>
      <w:r w:rsidR="00E23812" w:rsidRPr="00B23735">
        <w:rPr>
          <w:b w:val="0"/>
          <w:bCs w:val="0"/>
          <w:sz w:val="18"/>
          <w:lang w:val="es-ES"/>
        </w:rPr>
        <w:t>(</w:t>
      </w:r>
      <w:r w:rsidR="00E23812" w:rsidRPr="00B23735">
        <w:rPr>
          <w:b w:val="0"/>
          <w:bCs w:val="0"/>
          <w:i/>
          <w:sz w:val="18"/>
          <w:lang w:val="es-ES"/>
        </w:rPr>
        <w:t>Es</w:t>
      </w:r>
      <w:r w:rsidR="00E23812" w:rsidRPr="00B23735">
        <w:rPr>
          <w:b w:val="0"/>
          <w:bCs w:val="0"/>
          <w:i/>
          <w:position w:val="1"/>
          <w:sz w:val="16"/>
          <w:lang w:val="es-ES"/>
        </w:rPr>
        <w:t xml:space="preserve">te es el Número de Miembro de 9 dígitos que se encuentra en su talón de pago. </w:t>
      </w:r>
      <w:r w:rsidR="00E23812" w:rsidRPr="00E23812">
        <w:rPr>
          <w:b w:val="0"/>
          <w:bCs w:val="0"/>
          <w:i/>
          <w:position w:val="1"/>
          <w:sz w:val="16"/>
        </w:rPr>
        <w:t xml:space="preserve">O comuníquese con el </w:t>
      </w:r>
      <w:r w:rsidR="00957D01">
        <w:rPr>
          <w:b w:val="0"/>
          <w:bCs w:val="0"/>
          <w:i/>
          <w:position w:val="1"/>
          <w:sz w:val="16"/>
        </w:rPr>
        <w:t>CSSD</w:t>
      </w:r>
      <w:r w:rsidR="00E23812" w:rsidRPr="00E23812">
        <w:rPr>
          <w:b w:val="0"/>
          <w:bCs w:val="0"/>
          <w:i/>
          <w:position w:val="1"/>
          <w:sz w:val="16"/>
        </w:rPr>
        <w:t xml:space="preserve"> de NM al </w:t>
      </w:r>
      <w:r w:rsidR="00E23812" w:rsidRPr="00E23812">
        <w:rPr>
          <w:b w:val="0"/>
          <w:bCs w:val="0"/>
          <w:i/>
          <w:sz w:val="16"/>
        </w:rPr>
        <w:t>1-800-283-4465)</w:t>
      </w:r>
    </w:p>
    <w:tbl>
      <w:tblPr>
        <w:tblW w:w="0" w:type="auto"/>
        <w:tblInd w:w="109" w:type="dxa"/>
        <w:tblLayout w:type="fixed"/>
        <w:tblCellMar>
          <w:left w:w="0" w:type="dxa"/>
          <w:right w:w="0" w:type="dxa"/>
        </w:tblCellMar>
        <w:tblLook w:val="01E0" w:firstRow="1" w:lastRow="1" w:firstColumn="1" w:lastColumn="1" w:noHBand="0" w:noVBand="0"/>
      </w:tblPr>
      <w:tblGrid>
        <w:gridCol w:w="3407"/>
        <w:gridCol w:w="4318"/>
        <w:gridCol w:w="3966"/>
      </w:tblGrid>
      <w:tr w:rsidR="000A5868" w14:paraId="1D8E3A83" w14:textId="77777777" w:rsidTr="000A0126">
        <w:trPr>
          <w:trHeight w:val="193"/>
        </w:trPr>
        <w:tc>
          <w:tcPr>
            <w:tcW w:w="3407" w:type="dxa"/>
          </w:tcPr>
          <w:p w14:paraId="07AB0172" w14:textId="091C92A9" w:rsidR="000A5868" w:rsidRDefault="000A5868" w:rsidP="000A0126">
            <w:pPr>
              <w:pStyle w:val="TableParagraph"/>
              <w:spacing w:line="173" w:lineRule="exact"/>
              <w:ind w:left="200"/>
              <w:rPr>
                <w:rFonts w:ascii="Tahoma" w:hAnsi="Tahoma"/>
                <w:sz w:val="16"/>
              </w:rPr>
            </w:pPr>
          </w:p>
        </w:tc>
        <w:tc>
          <w:tcPr>
            <w:tcW w:w="4318" w:type="dxa"/>
          </w:tcPr>
          <w:p w14:paraId="46631F4C" w14:textId="77777777" w:rsidR="000A5868" w:rsidRDefault="000A5868" w:rsidP="000A0126">
            <w:pPr>
              <w:pStyle w:val="TableParagraph"/>
              <w:rPr>
                <w:sz w:val="12"/>
              </w:rPr>
            </w:pPr>
          </w:p>
        </w:tc>
        <w:tc>
          <w:tcPr>
            <w:tcW w:w="3966" w:type="dxa"/>
          </w:tcPr>
          <w:p w14:paraId="63B478E1" w14:textId="77777777" w:rsidR="000A5868" w:rsidRDefault="000A5868" w:rsidP="000A0126">
            <w:pPr>
              <w:pStyle w:val="TableParagraph"/>
              <w:rPr>
                <w:sz w:val="12"/>
              </w:rPr>
            </w:pPr>
          </w:p>
        </w:tc>
      </w:tr>
    </w:tbl>
    <w:p w14:paraId="3877B01A" w14:textId="55E61257" w:rsidR="00657D08" w:rsidRPr="00657D08" w:rsidRDefault="00657D08" w:rsidP="00657D08">
      <w:pPr>
        <w:pStyle w:val="BodyText"/>
        <w:ind w:left="404" w:right="108"/>
        <w:jc w:val="both"/>
        <w:rPr>
          <w:b w:val="0"/>
          <w:bCs w:val="0"/>
        </w:rPr>
      </w:pPr>
      <w:r w:rsidRPr="00657D08">
        <w:rPr>
          <w:b w:val="0"/>
          <w:bCs w:val="0"/>
        </w:rPr>
        <w:t xml:space="preserve">By signing this form, I authorize the New Mexico Child Support </w:t>
      </w:r>
      <w:r w:rsidR="00A97BFB">
        <w:rPr>
          <w:b w:val="0"/>
          <w:bCs w:val="0"/>
        </w:rPr>
        <w:t>Services</w:t>
      </w:r>
      <w:r w:rsidRPr="00657D08">
        <w:rPr>
          <w:b w:val="0"/>
          <w:bCs w:val="0"/>
        </w:rPr>
        <w:t xml:space="preserve"> Division (“State Agency”) to share information about me with Comerica Bank, (“Bank”) for the purpose of establishing a Prepaid </w:t>
      </w:r>
      <w:r w:rsidRPr="00657D08">
        <w:rPr>
          <w:b w:val="0"/>
          <w:bCs w:val="0"/>
          <w:spacing w:val="-3"/>
        </w:rPr>
        <w:t xml:space="preserve">Debit </w:t>
      </w:r>
      <w:r w:rsidRPr="00657D08">
        <w:rPr>
          <w:b w:val="0"/>
          <w:bCs w:val="0"/>
        </w:rPr>
        <w:t>Card account (“Prepaid Card’) that will be used by the State Agency for disbursement of my child support payments. I understand that the Prepaid Card is a voluntary disbursement option provided by the State Agency and will cancel and replace any direct deposit or check selections I have</w:t>
      </w:r>
      <w:r w:rsidRPr="00657D08">
        <w:rPr>
          <w:b w:val="0"/>
          <w:bCs w:val="0"/>
          <w:spacing w:val="-7"/>
        </w:rPr>
        <w:t xml:space="preserve"> </w:t>
      </w:r>
      <w:r w:rsidRPr="00657D08">
        <w:rPr>
          <w:b w:val="0"/>
          <w:bCs w:val="0"/>
        </w:rPr>
        <w:t>made</w:t>
      </w:r>
      <w:r w:rsidRPr="00657D08">
        <w:rPr>
          <w:b w:val="0"/>
          <w:bCs w:val="0"/>
          <w:spacing w:val="-7"/>
        </w:rPr>
        <w:t xml:space="preserve"> </w:t>
      </w:r>
      <w:r w:rsidRPr="00657D08">
        <w:rPr>
          <w:b w:val="0"/>
          <w:bCs w:val="0"/>
        </w:rPr>
        <w:t>previously.</w:t>
      </w:r>
      <w:r w:rsidRPr="00657D08">
        <w:rPr>
          <w:b w:val="0"/>
          <w:bCs w:val="0"/>
          <w:spacing w:val="-5"/>
        </w:rPr>
        <w:t xml:space="preserve"> </w:t>
      </w:r>
      <w:r w:rsidRPr="00657D08">
        <w:rPr>
          <w:b w:val="0"/>
          <w:bCs w:val="0"/>
        </w:rPr>
        <w:t>I</w:t>
      </w:r>
      <w:r w:rsidRPr="00657D08">
        <w:rPr>
          <w:b w:val="0"/>
          <w:bCs w:val="0"/>
          <w:spacing w:val="-6"/>
        </w:rPr>
        <w:t xml:space="preserve"> </w:t>
      </w:r>
      <w:r w:rsidRPr="00657D08">
        <w:rPr>
          <w:b w:val="0"/>
          <w:bCs w:val="0"/>
        </w:rPr>
        <w:t>acknowledge</w:t>
      </w:r>
      <w:r w:rsidRPr="00657D08">
        <w:rPr>
          <w:b w:val="0"/>
          <w:bCs w:val="0"/>
          <w:spacing w:val="-7"/>
        </w:rPr>
        <w:t xml:space="preserve"> </w:t>
      </w:r>
      <w:r w:rsidRPr="00657D08">
        <w:rPr>
          <w:b w:val="0"/>
          <w:bCs w:val="0"/>
        </w:rPr>
        <w:t>that</w:t>
      </w:r>
      <w:r w:rsidRPr="00657D08">
        <w:rPr>
          <w:b w:val="0"/>
          <w:bCs w:val="0"/>
          <w:spacing w:val="-5"/>
        </w:rPr>
        <w:t xml:space="preserve"> </w:t>
      </w:r>
      <w:r w:rsidRPr="00657D08">
        <w:rPr>
          <w:b w:val="0"/>
          <w:bCs w:val="0"/>
        </w:rPr>
        <w:t>the</w:t>
      </w:r>
      <w:r w:rsidRPr="00657D08">
        <w:rPr>
          <w:b w:val="0"/>
          <w:bCs w:val="0"/>
          <w:spacing w:val="-7"/>
        </w:rPr>
        <w:t xml:space="preserve"> </w:t>
      </w:r>
      <w:r w:rsidRPr="00657D08">
        <w:rPr>
          <w:b w:val="0"/>
          <w:bCs w:val="0"/>
        </w:rPr>
        <w:t>Prepaid</w:t>
      </w:r>
      <w:r w:rsidRPr="00657D08">
        <w:rPr>
          <w:b w:val="0"/>
          <w:bCs w:val="0"/>
          <w:spacing w:val="-4"/>
        </w:rPr>
        <w:t xml:space="preserve"> </w:t>
      </w:r>
      <w:r w:rsidRPr="00657D08">
        <w:rPr>
          <w:b w:val="0"/>
          <w:bCs w:val="0"/>
        </w:rPr>
        <w:t>Card</w:t>
      </w:r>
      <w:r w:rsidRPr="00657D08">
        <w:rPr>
          <w:b w:val="0"/>
          <w:bCs w:val="0"/>
          <w:spacing w:val="-7"/>
        </w:rPr>
        <w:t xml:space="preserve"> </w:t>
      </w:r>
      <w:r w:rsidRPr="00657D08">
        <w:rPr>
          <w:b w:val="0"/>
          <w:bCs w:val="0"/>
        </w:rPr>
        <w:t>is</w:t>
      </w:r>
      <w:r w:rsidRPr="00657D08">
        <w:rPr>
          <w:b w:val="0"/>
          <w:bCs w:val="0"/>
          <w:spacing w:val="-4"/>
        </w:rPr>
        <w:t xml:space="preserve"> </w:t>
      </w:r>
      <w:r w:rsidRPr="00657D08">
        <w:rPr>
          <w:b w:val="0"/>
          <w:bCs w:val="0"/>
        </w:rPr>
        <w:t>subject</w:t>
      </w:r>
      <w:r w:rsidRPr="00657D08">
        <w:rPr>
          <w:b w:val="0"/>
          <w:bCs w:val="0"/>
          <w:spacing w:val="-6"/>
        </w:rPr>
        <w:t xml:space="preserve"> </w:t>
      </w:r>
      <w:r w:rsidRPr="00657D08">
        <w:rPr>
          <w:b w:val="0"/>
          <w:bCs w:val="0"/>
        </w:rPr>
        <w:t>to</w:t>
      </w:r>
      <w:r w:rsidRPr="00657D08">
        <w:rPr>
          <w:b w:val="0"/>
          <w:bCs w:val="0"/>
          <w:spacing w:val="-7"/>
        </w:rPr>
        <w:t xml:space="preserve"> </w:t>
      </w:r>
      <w:r w:rsidRPr="00657D08">
        <w:rPr>
          <w:b w:val="0"/>
          <w:bCs w:val="0"/>
        </w:rPr>
        <w:t>certain</w:t>
      </w:r>
      <w:r w:rsidRPr="00657D08">
        <w:rPr>
          <w:b w:val="0"/>
          <w:bCs w:val="0"/>
          <w:spacing w:val="-6"/>
        </w:rPr>
        <w:t xml:space="preserve"> </w:t>
      </w:r>
      <w:r w:rsidRPr="00657D08">
        <w:rPr>
          <w:b w:val="0"/>
          <w:bCs w:val="0"/>
        </w:rPr>
        <w:t>terms,</w:t>
      </w:r>
      <w:r w:rsidRPr="00657D08">
        <w:rPr>
          <w:b w:val="0"/>
          <w:bCs w:val="0"/>
          <w:spacing w:val="-6"/>
        </w:rPr>
        <w:t xml:space="preserve"> </w:t>
      </w:r>
      <w:r w:rsidRPr="00657D08">
        <w:rPr>
          <w:b w:val="0"/>
          <w:bCs w:val="0"/>
        </w:rPr>
        <w:t>conditions</w:t>
      </w:r>
      <w:r w:rsidRPr="00657D08">
        <w:rPr>
          <w:b w:val="0"/>
          <w:bCs w:val="0"/>
          <w:spacing w:val="-5"/>
        </w:rPr>
        <w:t xml:space="preserve"> </w:t>
      </w:r>
      <w:r w:rsidRPr="00657D08">
        <w:rPr>
          <w:b w:val="0"/>
          <w:bCs w:val="0"/>
        </w:rPr>
        <w:t>and</w:t>
      </w:r>
      <w:r w:rsidRPr="00657D08">
        <w:rPr>
          <w:b w:val="0"/>
          <w:bCs w:val="0"/>
          <w:spacing w:val="-6"/>
        </w:rPr>
        <w:t xml:space="preserve"> </w:t>
      </w:r>
      <w:r w:rsidRPr="00657D08">
        <w:rPr>
          <w:b w:val="0"/>
          <w:bCs w:val="0"/>
        </w:rPr>
        <w:t>fees</w:t>
      </w:r>
      <w:r w:rsidRPr="00657D08">
        <w:rPr>
          <w:b w:val="0"/>
          <w:bCs w:val="0"/>
          <w:spacing w:val="-5"/>
        </w:rPr>
        <w:t xml:space="preserve"> </w:t>
      </w:r>
      <w:r w:rsidRPr="00657D08">
        <w:rPr>
          <w:b w:val="0"/>
          <w:bCs w:val="0"/>
        </w:rPr>
        <w:t>established</w:t>
      </w:r>
      <w:r w:rsidRPr="00657D08">
        <w:rPr>
          <w:b w:val="0"/>
          <w:bCs w:val="0"/>
          <w:spacing w:val="-7"/>
        </w:rPr>
        <w:t xml:space="preserve"> </w:t>
      </w:r>
      <w:r w:rsidRPr="00657D08">
        <w:rPr>
          <w:b w:val="0"/>
          <w:bCs w:val="0"/>
        </w:rPr>
        <w:t>by</w:t>
      </w:r>
      <w:r w:rsidRPr="00657D08">
        <w:rPr>
          <w:b w:val="0"/>
          <w:bCs w:val="0"/>
          <w:spacing w:val="-4"/>
        </w:rPr>
        <w:t xml:space="preserve"> </w:t>
      </w:r>
      <w:r w:rsidRPr="00657D08">
        <w:rPr>
          <w:b w:val="0"/>
          <w:bCs w:val="0"/>
        </w:rPr>
        <w:t>the</w:t>
      </w:r>
      <w:r w:rsidRPr="00657D08">
        <w:rPr>
          <w:b w:val="0"/>
          <w:bCs w:val="0"/>
          <w:spacing w:val="-4"/>
        </w:rPr>
        <w:t xml:space="preserve"> </w:t>
      </w:r>
      <w:r w:rsidRPr="00657D08">
        <w:rPr>
          <w:b w:val="0"/>
          <w:bCs w:val="0"/>
        </w:rPr>
        <w:t>Bank</w:t>
      </w:r>
      <w:r w:rsidRPr="00657D08">
        <w:rPr>
          <w:b w:val="0"/>
          <w:bCs w:val="0"/>
          <w:spacing w:val="-5"/>
        </w:rPr>
        <w:t xml:space="preserve"> </w:t>
      </w:r>
      <w:r w:rsidRPr="00657D08">
        <w:rPr>
          <w:b w:val="0"/>
          <w:bCs w:val="0"/>
        </w:rPr>
        <w:t>and</w:t>
      </w:r>
      <w:r w:rsidRPr="00657D08">
        <w:rPr>
          <w:b w:val="0"/>
          <w:bCs w:val="0"/>
          <w:spacing w:val="-4"/>
        </w:rPr>
        <w:t xml:space="preserve"> </w:t>
      </w:r>
      <w:r w:rsidRPr="00657D08">
        <w:rPr>
          <w:b w:val="0"/>
          <w:bCs w:val="0"/>
        </w:rPr>
        <w:t>agree</w:t>
      </w:r>
      <w:r w:rsidRPr="00657D08">
        <w:rPr>
          <w:b w:val="0"/>
          <w:bCs w:val="0"/>
          <w:spacing w:val="-6"/>
        </w:rPr>
        <w:t xml:space="preserve"> </w:t>
      </w:r>
      <w:r w:rsidRPr="00657D08">
        <w:rPr>
          <w:b w:val="0"/>
          <w:bCs w:val="0"/>
        </w:rPr>
        <w:t>to</w:t>
      </w:r>
      <w:r w:rsidRPr="00657D08">
        <w:rPr>
          <w:b w:val="0"/>
          <w:bCs w:val="0"/>
          <w:spacing w:val="-4"/>
        </w:rPr>
        <w:t xml:space="preserve"> </w:t>
      </w:r>
      <w:r w:rsidRPr="00657D08">
        <w:rPr>
          <w:b w:val="0"/>
          <w:bCs w:val="0"/>
        </w:rPr>
        <w:t>be</w:t>
      </w:r>
      <w:r w:rsidRPr="00657D08">
        <w:rPr>
          <w:b w:val="0"/>
          <w:bCs w:val="0"/>
          <w:spacing w:val="-7"/>
        </w:rPr>
        <w:t xml:space="preserve"> </w:t>
      </w:r>
      <w:r w:rsidRPr="00657D08">
        <w:rPr>
          <w:b w:val="0"/>
          <w:bCs w:val="0"/>
        </w:rPr>
        <w:t>bound</w:t>
      </w:r>
      <w:r w:rsidRPr="00657D08">
        <w:rPr>
          <w:b w:val="0"/>
          <w:bCs w:val="0"/>
          <w:spacing w:val="-6"/>
        </w:rPr>
        <w:t xml:space="preserve"> </w:t>
      </w:r>
      <w:r w:rsidRPr="00657D08">
        <w:rPr>
          <w:b w:val="0"/>
          <w:bCs w:val="0"/>
        </w:rPr>
        <w:t>by</w:t>
      </w:r>
      <w:r w:rsidRPr="00657D08">
        <w:rPr>
          <w:b w:val="0"/>
          <w:bCs w:val="0"/>
          <w:spacing w:val="-5"/>
        </w:rPr>
        <w:t xml:space="preserve"> </w:t>
      </w:r>
      <w:r w:rsidRPr="00657D08">
        <w:rPr>
          <w:b w:val="0"/>
          <w:bCs w:val="0"/>
        </w:rPr>
        <w:t>the</w:t>
      </w:r>
      <w:r w:rsidRPr="00657D08">
        <w:rPr>
          <w:b w:val="0"/>
          <w:bCs w:val="0"/>
          <w:spacing w:val="-7"/>
        </w:rPr>
        <w:t xml:space="preserve"> </w:t>
      </w:r>
      <w:r w:rsidRPr="00657D08">
        <w:rPr>
          <w:b w:val="0"/>
          <w:bCs w:val="0"/>
        </w:rPr>
        <w:t xml:space="preserve">terms </w:t>
      </w:r>
      <w:r w:rsidRPr="00657D08">
        <w:rPr>
          <w:b w:val="0"/>
          <w:bCs w:val="0"/>
          <w:spacing w:val="-3"/>
        </w:rPr>
        <w:t xml:space="preserve">of </w:t>
      </w:r>
      <w:r w:rsidRPr="00657D08">
        <w:rPr>
          <w:b w:val="0"/>
          <w:bCs w:val="0"/>
        </w:rPr>
        <w:t xml:space="preserve">the State </w:t>
      </w:r>
      <w:r w:rsidRPr="00657D08">
        <w:rPr>
          <w:b w:val="0"/>
          <w:bCs w:val="0"/>
          <w:spacing w:val="-3"/>
        </w:rPr>
        <w:t xml:space="preserve">of </w:t>
      </w:r>
      <w:r w:rsidRPr="00657D08">
        <w:rPr>
          <w:b w:val="0"/>
          <w:bCs w:val="0"/>
        </w:rPr>
        <w:t xml:space="preserve">New Mexico Prepaid Debit Card Deposit Agreement from Comerica Bank, that </w:t>
      </w:r>
      <w:r w:rsidRPr="00657D08">
        <w:rPr>
          <w:b w:val="0"/>
          <w:bCs w:val="0"/>
          <w:spacing w:val="-3"/>
        </w:rPr>
        <w:t xml:space="preserve">will </w:t>
      </w:r>
      <w:r w:rsidRPr="00657D08">
        <w:rPr>
          <w:b w:val="0"/>
          <w:bCs w:val="0"/>
        </w:rPr>
        <w:t xml:space="preserve">be provided </w:t>
      </w:r>
      <w:r w:rsidRPr="00657D08">
        <w:rPr>
          <w:b w:val="0"/>
          <w:bCs w:val="0"/>
          <w:spacing w:val="-3"/>
        </w:rPr>
        <w:t xml:space="preserve">when </w:t>
      </w:r>
      <w:r w:rsidRPr="00657D08">
        <w:rPr>
          <w:b w:val="0"/>
          <w:bCs w:val="0"/>
        </w:rPr>
        <w:t>I receive my Prepaid Card. I have received, read and understand the Schedule of Fees furnished with this enrollment</w:t>
      </w:r>
      <w:r w:rsidRPr="00657D08">
        <w:rPr>
          <w:b w:val="0"/>
          <w:bCs w:val="0"/>
          <w:spacing w:val="-2"/>
        </w:rPr>
        <w:t xml:space="preserve"> </w:t>
      </w:r>
      <w:r w:rsidRPr="00657D08">
        <w:rPr>
          <w:b w:val="0"/>
          <w:bCs w:val="0"/>
        </w:rPr>
        <w:t>brochure.</w:t>
      </w:r>
    </w:p>
    <w:p w14:paraId="42BAF15E" w14:textId="77777777" w:rsidR="000A5868" w:rsidRPr="002562D0" w:rsidRDefault="000A5868" w:rsidP="000A5868">
      <w:pPr>
        <w:pStyle w:val="BodyText"/>
        <w:spacing w:before="8"/>
        <w:rPr>
          <w:b w:val="0"/>
          <w:bCs w:val="0"/>
          <w:sz w:val="16"/>
          <w:szCs w:val="16"/>
        </w:rPr>
      </w:pPr>
    </w:p>
    <w:p w14:paraId="68632118" w14:textId="765A7EFA" w:rsidR="00784129" w:rsidRPr="00B23735" w:rsidRDefault="00784129" w:rsidP="00784129">
      <w:pPr>
        <w:pStyle w:val="BodyText"/>
        <w:ind w:left="404" w:right="108"/>
        <w:jc w:val="both"/>
        <w:rPr>
          <w:b w:val="0"/>
          <w:bCs w:val="0"/>
          <w:lang w:val="es-ES"/>
        </w:rPr>
      </w:pPr>
      <w:r w:rsidRPr="00B23735">
        <w:rPr>
          <w:b w:val="0"/>
          <w:bCs w:val="0"/>
          <w:lang w:val="es-ES"/>
        </w:rPr>
        <w:t xml:space="preserve">Al firmar este formulario, autorizo a la </w:t>
      </w:r>
      <w:r w:rsidR="00220583" w:rsidRPr="00220583">
        <w:rPr>
          <w:b w:val="0"/>
          <w:bCs w:val="0"/>
          <w:lang w:val="es-ES"/>
        </w:rPr>
        <w:t>División de Servicios de la Manutención de Infantil</w:t>
      </w:r>
      <w:r w:rsidRPr="00B23735">
        <w:rPr>
          <w:b w:val="0"/>
          <w:bCs w:val="0"/>
          <w:lang w:val="es-ES"/>
        </w:rPr>
        <w:t xml:space="preserve"> («Agencia Estatal») a compartir mí información con Comerica</w:t>
      </w:r>
      <w:r w:rsidRPr="00B23735">
        <w:rPr>
          <w:b w:val="0"/>
          <w:bCs w:val="0"/>
          <w:spacing w:val="-7"/>
          <w:lang w:val="es-ES"/>
        </w:rPr>
        <w:t xml:space="preserve"> </w:t>
      </w:r>
      <w:r w:rsidRPr="00B23735">
        <w:rPr>
          <w:b w:val="0"/>
          <w:bCs w:val="0"/>
          <w:lang w:val="es-ES"/>
        </w:rPr>
        <w:t>Bank</w:t>
      </w:r>
      <w:r w:rsidRPr="00B23735">
        <w:rPr>
          <w:b w:val="0"/>
          <w:bCs w:val="0"/>
          <w:spacing w:val="-5"/>
          <w:lang w:val="es-ES"/>
        </w:rPr>
        <w:t xml:space="preserve"> </w:t>
      </w:r>
      <w:r w:rsidRPr="00B23735">
        <w:rPr>
          <w:b w:val="0"/>
          <w:bCs w:val="0"/>
          <w:lang w:val="es-ES"/>
        </w:rPr>
        <w:t>(«Banco»)</w:t>
      </w:r>
      <w:r w:rsidRPr="00B23735">
        <w:rPr>
          <w:b w:val="0"/>
          <w:bCs w:val="0"/>
          <w:spacing w:val="-4"/>
          <w:lang w:val="es-ES"/>
        </w:rPr>
        <w:t xml:space="preserve"> </w:t>
      </w:r>
      <w:r w:rsidRPr="00B23735">
        <w:rPr>
          <w:b w:val="0"/>
          <w:bCs w:val="0"/>
          <w:lang w:val="es-ES"/>
        </w:rPr>
        <w:t>con</w:t>
      </w:r>
      <w:r w:rsidRPr="00B23735">
        <w:rPr>
          <w:b w:val="0"/>
          <w:bCs w:val="0"/>
          <w:spacing w:val="-6"/>
          <w:lang w:val="es-ES"/>
        </w:rPr>
        <w:t xml:space="preserve"> </w:t>
      </w:r>
      <w:r w:rsidRPr="00B23735">
        <w:rPr>
          <w:b w:val="0"/>
          <w:bCs w:val="0"/>
          <w:lang w:val="es-ES"/>
        </w:rPr>
        <w:t>el</w:t>
      </w:r>
      <w:r w:rsidRPr="00B23735">
        <w:rPr>
          <w:b w:val="0"/>
          <w:bCs w:val="0"/>
          <w:spacing w:val="-5"/>
          <w:lang w:val="es-ES"/>
        </w:rPr>
        <w:t xml:space="preserve"> </w:t>
      </w:r>
      <w:r w:rsidRPr="00B23735">
        <w:rPr>
          <w:b w:val="0"/>
          <w:bCs w:val="0"/>
          <w:lang w:val="es-ES"/>
        </w:rPr>
        <w:t>fin</w:t>
      </w:r>
      <w:r w:rsidRPr="00B23735">
        <w:rPr>
          <w:b w:val="0"/>
          <w:bCs w:val="0"/>
          <w:spacing w:val="-7"/>
          <w:lang w:val="es-ES"/>
        </w:rPr>
        <w:t xml:space="preserve"> </w:t>
      </w:r>
      <w:r w:rsidRPr="00B23735">
        <w:rPr>
          <w:b w:val="0"/>
          <w:bCs w:val="0"/>
          <w:lang w:val="es-ES"/>
        </w:rPr>
        <w:t>de</w:t>
      </w:r>
      <w:r w:rsidRPr="00B23735">
        <w:rPr>
          <w:b w:val="0"/>
          <w:bCs w:val="0"/>
          <w:spacing w:val="-4"/>
          <w:lang w:val="es-ES"/>
        </w:rPr>
        <w:t xml:space="preserve"> </w:t>
      </w:r>
      <w:r w:rsidRPr="00B23735">
        <w:rPr>
          <w:b w:val="0"/>
          <w:bCs w:val="0"/>
          <w:lang w:val="es-ES"/>
        </w:rPr>
        <w:t>establecer</w:t>
      </w:r>
      <w:r w:rsidRPr="00B23735">
        <w:rPr>
          <w:b w:val="0"/>
          <w:bCs w:val="0"/>
          <w:spacing w:val="-3"/>
          <w:lang w:val="es-ES"/>
        </w:rPr>
        <w:t xml:space="preserve"> </w:t>
      </w:r>
      <w:r w:rsidRPr="00B23735">
        <w:rPr>
          <w:b w:val="0"/>
          <w:bCs w:val="0"/>
          <w:lang w:val="es-ES"/>
        </w:rPr>
        <w:t>una</w:t>
      </w:r>
      <w:r w:rsidRPr="00B23735">
        <w:rPr>
          <w:b w:val="0"/>
          <w:bCs w:val="0"/>
          <w:spacing w:val="-5"/>
          <w:lang w:val="es-ES"/>
        </w:rPr>
        <w:t xml:space="preserve"> </w:t>
      </w:r>
      <w:r w:rsidRPr="00B23735">
        <w:rPr>
          <w:b w:val="0"/>
          <w:bCs w:val="0"/>
          <w:lang w:val="es-ES"/>
        </w:rPr>
        <w:t>cuenta</w:t>
      </w:r>
      <w:r w:rsidRPr="00B23735">
        <w:rPr>
          <w:b w:val="0"/>
          <w:bCs w:val="0"/>
          <w:spacing w:val="-4"/>
          <w:lang w:val="es-ES"/>
        </w:rPr>
        <w:t xml:space="preserve"> </w:t>
      </w:r>
      <w:r w:rsidRPr="00B23735">
        <w:rPr>
          <w:b w:val="0"/>
          <w:bCs w:val="0"/>
          <w:lang w:val="es-ES"/>
        </w:rPr>
        <w:t>de</w:t>
      </w:r>
      <w:r w:rsidRPr="00B23735">
        <w:rPr>
          <w:b w:val="0"/>
          <w:bCs w:val="0"/>
          <w:spacing w:val="-4"/>
          <w:lang w:val="es-ES"/>
        </w:rPr>
        <w:t xml:space="preserve"> </w:t>
      </w:r>
      <w:r w:rsidRPr="00B23735">
        <w:rPr>
          <w:b w:val="0"/>
          <w:bCs w:val="0"/>
          <w:lang w:val="es-ES"/>
        </w:rPr>
        <w:t>tarjeta</w:t>
      </w:r>
      <w:r w:rsidRPr="00B23735">
        <w:rPr>
          <w:b w:val="0"/>
          <w:bCs w:val="0"/>
          <w:spacing w:val="-4"/>
          <w:lang w:val="es-ES"/>
        </w:rPr>
        <w:t xml:space="preserve"> </w:t>
      </w:r>
      <w:r w:rsidRPr="00B23735">
        <w:rPr>
          <w:b w:val="0"/>
          <w:bCs w:val="0"/>
          <w:lang w:val="es-ES"/>
        </w:rPr>
        <w:t>de</w:t>
      </w:r>
      <w:r w:rsidRPr="00B23735">
        <w:rPr>
          <w:b w:val="0"/>
          <w:bCs w:val="0"/>
          <w:spacing w:val="-7"/>
          <w:lang w:val="es-ES"/>
        </w:rPr>
        <w:t xml:space="preserve"> </w:t>
      </w:r>
      <w:r w:rsidRPr="00B23735">
        <w:rPr>
          <w:b w:val="0"/>
          <w:bCs w:val="0"/>
          <w:spacing w:val="-3"/>
          <w:lang w:val="es-ES"/>
        </w:rPr>
        <w:t>débito</w:t>
      </w:r>
      <w:r w:rsidRPr="00B23735">
        <w:rPr>
          <w:b w:val="0"/>
          <w:bCs w:val="0"/>
          <w:spacing w:val="-5"/>
          <w:lang w:val="es-ES"/>
        </w:rPr>
        <w:t xml:space="preserve"> </w:t>
      </w:r>
      <w:r w:rsidRPr="00B23735">
        <w:rPr>
          <w:b w:val="0"/>
          <w:bCs w:val="0"/>
          <w:lang w:val="es-ES"/>
        </w:rPr>
        <w:t>prepaga</w:t>
      </w:r>
      <w:r w:rsidRPr="00B23735">
        <w:rPr>
          <w:b w:val="0"/>
          <w:bCs w:val="0"/>
          <w:spacing w:val="-7"/>
          <w:lang w:val="es-ES"/>
        </w:rPr>
        <w:t xml:space="preserve"> </w:t>
      </w:r>
      <w:r w:rsidRPr="00B23735">
        <w:rPr>
          <w:b w:val="0"/>
          <w:bCs w:val="0"/>
          <w:lang w:val="es-ES"/>
        </w:rPr>
        <w:t>(«Tarjeta</w:t>
      </w:r>
      <w:r w:rsidRPr="00B23735">
        <w:rPr>
          <w:b w:val="0"/>
          <w:bCs w:val="0"/>
          <w:spacing w:val="-4"/>
          <w:lang w:val="es-ES"/>
        </w:rPr>
        <w:t xml:space="preserve"> </w:t>
      </w:r>
      <w:r w:rsidRPr="00B23735">
        <w:rPr>
          <w:b w:val="0"/>
          <w:bCs w:val="0"/>
          <w:lang w:val="es-ES"/>
        </w:rPr>
        <w:t>prepaga»)</w:t>
      </w:r>
      <w:r w:rsidRPr="00B23735">
        <w:rPr>
          <w:b w:val="0"/>
          <w:bCs w:val="0"/>
          <w:spacing w:val="-5"/>
          <w:lang w:val="es-ES"/>
        </w:rPr>
        <w:t xml:space="preserve"> </w:t>
      </w:r>
      <w:r w:rsidRPr="00B23735">
        <w:rPr>
          <w:b w:val="0"/>
          <w:bCs w:val="0"/>
          <w:lang w:val="es-ES"/>
        </w:rPr>
        <w:t>que</w:t>
      </w:r>
      <w:r w:rsidRPr="00B23735">
        <w:rPr>
          <w:b w:val="0"/>
          <w:bCs w:val="0"/>
          <w:spacing w:val="-4"/>
          <w:lang w:val="es-ES"/>
        </w:rPr>
        <w:t xml:space="preserve"> </w:t>
      </w:r>
      <w:r w:rsidRPr="00B23735">
        <w:rPr>
          <w:b w:val="0"/>
          <w:bCs w:val="0"/>
          <w:lang w:val="es-ES"/>
        </w:rPr>
        <w:t>utilizará</w:t>
      </w:r>
      <w:r w:rsidRPr="00B23735">
        <w:rPr>
          <w:b w:val="0"/>
          <w:bCs w:val="0"/>
          <w:spacing w:val="-7"/>
          <w:lang w:val="es-ES"/>
        </w:rPr>
        <w:t xml:space="preserve"> </w:t>
      </w:r>
      <w:r w:rsidRPr="00B23735">
        <w:rPr>
          <w:b w:val="0"/>
          <w:bCs w:val="0"/>
          <w:lang w:val="es-ES"/>
        </w:rPr>
        <w:t>la</w:t>
      </w:r>
      <w:r w:rsidRPr="00B23735">
        <w:rPr>
          <w:b w:val="0"/>
          <w:bCs w:val="0"/>
          <w:spacing w:val="-6"/>
          <w:lang w:val="es-ES"/>
        </w:rPr>
        <w:t xml:space="preserve"> </w:t>
      </w:r>
      <w:r w:rsidRPr="00B23735">
        <w:rPr>
          <w:b w:val="0"/>
          <w:bCs w:val="0"/>
          <w:lang w:val="es-ES"/>
        </w:rPr>
        <w:t>Agencia</w:t>
      </w:r>
      <w:r w:rsidRPr="00B23735">
        <w:rPr>
          <w:b w:val="0"/>
          <w:bCs w:val="0"/>
          <w:spacing w:val="-5"/>
          <w:lang w:val="es-ES"/>
        </w:rPr>
        <w:t xml:space="preserve"> </w:t>
      </w:r>
      <w:r w:rsidRPr="00B23735">
        <w:rPr>
          <w:b w:val="0"/>
          <w:bCs w:val="0"/>
          <w:lang w:val="es-ES"/>
        </w:rPr>
        <w:t>Estatal</w:t>
      </w:r>
      <w:r w:rsidRPr="00B23735">
        <w:rPr>
          <w:b w:val="0"/>
          <w:bCs w:val="0"/>
          <w:spacing w:val="-6"/>
          <w:lang w:val="es-ES"/>
        </w:rPr>
        <w:t xml:space="preserve"> </w:t>
      </w:r>
      <w:r w:rsidRPr="00B23735">
        <w:rPr>
          <w:b w:val="0"/>
          <w:bCs w:val="0"/>
          <w:lang w:val="es-ES"/>
        </w:rPr>
        <w:t>para</w:t>
      </w:r>
      <w:r w:rsidRPr="00B23735">
        <w:rPr>
          <w:b w:val="0"/>
          <w:bCs w:val="0"/>
          <w:spacing w:val="-7"/>
          <w:lang w:val="es-ES"/>
        </w:rPr>
        <w:t xml:space="preserve"> </w:t>
      </w:r>
      <w:r w:rsidRPr="00B23735">
        <w:rPr>
          <w:b w:val="0"/>
          <w:bCs w:val="0"/>
          <w:lang w:val="es-ES"/>
        </w:rPr>
        <w:t>el</w:t>
      </w:r>
      <w:r w:rsidRPr="00B23735">
        <w:rPr>
          <w:b w:val="0"/>
          <w:bCs w:val="0"/>
          <w:spacing w:val="-7"/>
          <w:lang w:val="es-ES"/>
        </w:rPr>
        <w:t xml:space="preserve"> </w:t>
      </w:r>
      <w:r w:rsidRPr="00B23735">
        <w:rPr>
          <w:b w:val="0"/>
          <w:bCs w:val="0"/>
          <w:lang w:val="es-ES"/>
        </w:rPr>
        <w:t>desembolso</w:t>
      </w:r>
      <w:r w:rsidRPr="00B23735">
        <w:rPr>
          <w:b w:val="0"/>
          <w:bCs w:val="0"/>
          <w:spacing w:val="-4"/>
          <w:lang w:val="es-ES"/>
        </w:rPr>
        <w:t xml:space="preserve"> </w:t>
      </w:r>
      <w:r w:rsidRPr="00B23735">
        <w:rPr>
          <w:b w:val="0"/>
          <w:bCs w:val="0"/>
          <w:lang w:val="es-ES"/>
        </w:rPr>
        <w:t xml:space="preserve">mis pagos de la manutención de menores. Entiendo que la tarjeta prepaga es una opción de desembolso voluntario proporcionada por la Agencia Estatal y cancelará y reemplazará cualquier depósito directo o selección de cheques que haya hecho anteriormente. Reconozco que la tarjeta prepaga está sujeta a ciertos términos, condiciones y cargos establecidos por el Banco y acepto regirme por los términos </w:t>
      </w:r>
      <w:r w:rsidRPr="00B23735">
        <w:rPr>
          <w:b w:val="0"/>
          <w:bCs w:val="0"/>
          <w:spacing w:val="-3"/>
          <w:lang w:val="es-ES"/>
        </w:rPr>
        <w:t xml:space="preserve">del </w:t>
      </w:r>
      <w:r w:rsidRPr="00B23735">
        <w:rPr>
          <w:b w:val="0"/>
          <w:bCs w:val="0"/>
          <w:lang w:val="es-ES"/>
        </w:rPr>
        <w:t xml:space="preserve">Acuerdo de depósito con tarjeta de débito prepaga del estado de Nuevo México de Comerica Bank, que se </w:t>
      </w:r>
      <w:r w:rsidRPr="00B23735">
        <w:rPr>
          <w:b w:val="0"/>
          <w:bCs w:val="0"/>
          <w:spacing w:val="-3"/>
          <w:lang w:val="es-ES"/>
        </w:rPr>
        <w:t xml:space="preserve">proporcionará cuando </w:t>
      </w:r>
      <w:r w:rsidRPr="00B23735">
        <w:rPr>
          <w:b w:val="0"/>
          <w:bCs w:val="0"/>
          <w:lang w:val="es-ES"/>
        </w:rPr>
        <w:t xml:space="preserve">reciba </w:t>
      </w:r>
      <w:r w:rsidRPr="00B23735">
        <w:rPr>
          <w:b w:val="0"/>
          <w:bCs w:val="0"/>
          <w:spacing w:val="3"/>
          <w:lang w:val="es-ES"/>
        </w:rPr>
        <w:t xml:space="preserve">mi </w:t>
      </w:r>
      <w:r w:rsidRPr="00B23735">
        <w:rPr>
          <w:b w:val="0"/>
          <w:bCs w:val="0"/>
          <w:lang w:val="es-ES"/>
        </w:rPr>
        <w:t xml:space="preserve">Tarjeta Prepaga. He recibido, leído y entiendo la Tabla </w:t>
      </w:r>
      <w:r w:rsidRPr="00B23735">
        <w:rPr>
          <w:b w:val="0"/>
          <w:bCs w:val="0"/>
          <w:spacing w:val="-3"/>
          <w:lang w:val="es-ES"/>
        </w:rPr>
        <w:t xml:space="preserve">de </w:t>
      </w:r>
      <w:r w:rsidRPr="00B23735">
        <w:rPr>
          <w:b w:val="0"/>
          <w:bCs w:val="0"/>
          <w:lang w:val="es-ES"/>
        </w:rPr>
        <w:t>Tarifas que se proporciona con este folleto de suscripción.</w:t>
      </w:r>
    </w:p>
    <w:p w14:paraId="2264EBB8" w14:textId="77777777" w:rsidR="000A5868" w:rsidRPr="00B23735" w:rsidRDefault="000A5868" w:rsidP="000A5868">
      <w:pPr>
        <w:pStyle w:val="BodyText"/>
        <w:tabs>
          <w:tab w:val="left" w:pos="8742"/>
          <w:tab w:val="left" w:pos="11593"/>
        </w:tabs>
        <w:spacing w:before="186" w:line="228" w:lineRule="exact"/>
        <w:ind w:left="302"/>
        <w:rPr>
          <w:lang w:val="es-ES"/>
        </w:rPr>
      </w:pPr>
      <w:r w:rsidRPr="00B23735">
        <w:rPr>
          <w:lang w:val="es-ES"/>
        </w:rPr>
        <w:t>Signature</w:t>
      </w:r>
      <w:r w:rsidRPr="00B23735">
        <w:rPr>
          <w:spacing w:val="-9"/>
          <w:lang w:val="es-ES"/>
        </w:rPr>
        <w:t xml:space="preserve"> </w:t>
      </w:r>
      <w:r w:rsidRPr="00B23735">
        <w:rPr>
          <w:lang w:val="es-ES"/>
        </w:rPr>
        <w:t>(required)</w:t>
      </w:r>
      <w:r w:rsidRPr="00B23735">
        <w:rPr>
          <w:u w:val="single"/>
          <w:lang w:val="es-ES"/>
        </w:rPr>
        <w:t xml:space="preserve"> </w:t>
      </w:r>
      <w:r w:rsidRPr="00B23735">
        <w:rPr>
          <w:u w:val="single"/>
          <w:lang w:val="es-ES"/>
        </w:rPr>
        <w:tab/>
      </w:r>
      <w:r w:rsidRPr="00B23735">
        <w:rPr>
          <w:lang w:val="es-ES"/>
        </w:rPr>
        <w:t>Date</w:t>
      </w:r>
      <w:r w:rsidRPr="00B23735">
        <w:rPr>
          <w:spacing w:val="-17"/>
          <w:lang w:val="es-ES"/>
        </w:rPr>
        <w:t xml:space="preserve"> </w:t>
      </w:r>
      <w:r w:rsidRPr="00B23735">
        <w:rPr>
          <w:lang w:val="es-ES"/>
        </w:rPr>
        <w:t>(required)</w:t>
      </w:r>
      <w:r w:rsidRPr="00B23735">
        <w:rPr>
          <w:w w:val="99"/>
          <w:u w:val="single"/>
          <w:lang w:val="es-ES"/>
        </w:rPr>
        <w:t xml:space="preserve"> </w:t>
      </w:r>
      <w:r w:rsidRPr="00B23735">
        <w:rPr>
          <w:u w:val="single"/>
          <w:lang w:val="es-ES"/>
        </w:rPr>
        <w:tab/>
      </w:r>
    </w:p>
    <w:p w14:paraId="14B3C5B1" w14:textId="126525FC" w:rsidR="000A5868" w:rsidRPr="00B23735" w:rsidRDefault="000A5868" w:rsidP="000A5868">
      <w:pPr>
        <w:tabs>
          <w:tab w:val="left" w:pos="8682"/>
        </w:tabs>
        <w:spacing w:line="228" w:lineRule="exact"/>
        <w:ind w:left="302"/>
        <w:rPr>
          <w:i/>
          <w:sz w:val="20"/>
          <w:lang w:val="es-ES"/>
        </w:rPr>
      </w:pPr>
      <w:r w:rsidRPr="00B23735">
        <w:rPr>
          <w:i/>
          <w:sz w:val="20"/>
          <w:lang w:val="es-ES"/>
        </w:rPr>
        <w:t>Firma</w:t>
      </w:r>
      <w:r w:rsidRPr="00B23735">
        <w:rPr>
          <w:i/>
          <w:spacing w:val="-8"/>
          <w:sz w:val="20"/>
          <w:lang w:val="es-ES"/>
        </w:rPr>
        <w:t xml:space="preserve"> </w:t>
      </w:r>
      <w:r w:rsidR="006E669C" w:rsidRPr="00B23735">
        <w:rPr>
          <w:i/>
          <w:lang w:val="es-ES"/>
        </w:rPr>
        <w:t>(obligatorio)</w:t>
      </w:r>
      <w:r w:rsidRPr="00B23735">
        <w:rPr>
          <w:i/>
          <w:sz w:val="20"/>
          <w:lang w:val="es-ES"/>
        </w:rPr>
        <w:tab/>
        <w:t>Fecha</w:t>
      </w:r>
      <w:r w:rsidRPr="00B23735">
        <w:rPr>
          <w:i/>
          <w:spacing w:val="-7"/>
          <w:sz w:val="20"/>
          <w:lang w:val="es-ES"/>
        </w:rPr>
        <w:t xml:space="preserve"> </w:t>
      </w:r>
      <w:r w:rsidR="006E669C" w:rsidRPr="00B23735">
        <w:rPr>
          <w:i/>
          <w:lang w:val="es-ES"/>
        </w:rPr>
        <w:t>(obligatorio)</w:t>
      </w:r>
    </w:p>
    <w:p w14:paraId="4FB3D497" w14:textId="77777777" w:rsidR="000A5868" w:rsidRPr="00B23735" w:rsidRDefault="000A5868" w:rsidP="000A5868">
      <w:pPr>
        <w:pStyle w:val="BodyText"/>
        <w:rPr>
          <w:i/>
          <w:sz w:val="16"/>
          <w:szCs w:val="16"/>
          <w:lang w:val="es-ES"/>
        </w:rPr>
      </w:pPr>
    </w:p>
    <w:p w14:paraId="2C352B9C" w14:textId="77777777" w:rsidR="005D3A80" w:rsidRPr="00B23735" w:rsidRDefault="005D3A80" w:rsidP="005D3A80">
      <w:pPr>
        <w:pStyle w:val="BodyText"/>
        <w:spacing w:before="1"/>
        <w:ind w:firstLine="404"/>
        <w:rPr>
          <w:rFonts w:ascii="Arial Narrow" w:hAnsi="Arial Narrow" w:cs="Times New Roman"/>
          <w:b w:val="0"/>
          <w:bCs w:val="0"/>
          <w:lang w:val="es-ES"/>
        </w:rPr>
      </w:pPr>
      <w:r w:rsidRPr="00B23735">
        <w:rPr>
          <w:rFonts w:ascii="Arial Narrow" w:hAnsi="Arial Narrow" w:cs="Times New Roman"/>
          <w:b w:val="0"/>
          <w:bCs w:val="0"/>
          <w:u w:val="single"/>
          <w:lang w:val="es-ES"/>
        </w:rPr>
        <w:t>Send the completed form to any of the following options:</w:t>
      </w:r>
      <w:r w:rsidRPr="00B23735">
        <w:rPr>
          <w:rFonts w:ascii="Arial Narrow" w:hAnsi="Arial Narrow" w:cs="Times New Roman"/>
          <w:b w:val="0"/>
          <w:bCs w:val="0"/>
          <w:lang w:val="es-ES"/>
        </w:rPr>
        <w:tab/>
      </w:r>
      <w:r w:rsidRPr="00B23735">
        <w:rPr>
          <w:rFonts w:ascii="Arial Narrow" w:hAnsi="Arial Narrow" w:cs="Times New Roman"/>
          <w:b w:val="0"/>
          <w:bCs w:val="0"/>
          <w:lang w:val="es-ES"/>
        </w:rPr>
        <w:tab/>
      </w:r>
      <w:r w:rsidRPr="00B23735">
        <w:rPr>
          <w:rFonts w:ascii="Arial Narrow" w:hAnsi="Arial Narrow" w:cs="Times New Roman"/>
          <w:b w:val="0"/>
          <w:bCs w:val="0"/>
          <w:lang w:val="es-ES"/>
        </w:rPr>
        <w:tab/>
      </w:r>
      <w:r w:rsidRPr="00B23735">
        <w:rPr>
          <w:rFonts w:ascii="Arial Narrow" w:hAnsi="Arial Narrow" w:cs="Times New Roman"/>
          <w:b w:val="0"/>
          <w:bCs w:val="0"/>
          <w:lang w:val="es-ES"/>
        </w:rPr>
        <w:tab/>
      </w:r>
      <w:r w:rsidRPr="00B23735">
        <w:rPr>
          <w:rFonts w:ascii="Arial Narrow" w:hAnsi="Arial Narrow" w:cs="Times New Roman"/>
          <w:b w:val="0"/>
          <w:bCs w:val="0"/>
          <w:lang w:val="es-ES"/>
        </w:rPr>
        <w:tab/>
      </w:r>
      <w:r w:rsidRPr="00B23735">
        <w:rPr>
          <w:rFonts w:ascii="Arial Narrow" w:hAnsi="Arial Narrow" w:cs="Times New Roman"/>
          <w:b w:val="0"/>
          <w:bCs w:val="0"/>
          <w:u w:val="single"/>
          <w:lang w:val="es-ES"/>
        </w:rPr>
        <w:t>Envíe el formulario completo a cualquiera de las siguientes opciones:</w:t>
      </w:r>
    </w:p>
    <w:p w14:paraId="08E7313B" w14:textId="77777777" w:rsidR="002721A9" w:rsidRPr="002562D0" w:rsidRDefault="002721A9" w:rsidP="002721A9">
      <w:pPr>
        <w:pStyle w:val="BodyText"/>
        <w:spacing w:before="1"/>
        <w:ind w:firstLine="404"/>
        <w:rPr>
          <w:rFonts w:ascii="Arial Narrow" w:hAnsi="Arial Narrow" w:cs="Times New Roman"/>
        </w:rPr>
      </w:pPr>
      <w:r w:rsidRPr="002562D0">
        <w:rPr>
          <w:rFonts w:ascii="Arial Narrow" w:hAnsi="Arial Narrow" w:cs="Times New Roman"/>
        </w:rPr>
        <w:t>•  Mail:  NM State Disbursement Unit</w:t>
      </w:r>
      <w:r w:rsidRPr="002562D0">
        <w:rPr>
          <w:rFonts w:ascii="Arial Narrow" w:hAnsi="Arial Narrow" w:cs="Times New Roman"/>
        </w:rPr>
        <w:tab/>
      </w:r>
      <w:r w:rsidRPr="002562D0">
        <w:rPr>
          <w:rFonts w:ascii="Arial Narrow" w:hAnsi="Arial Narrow" w:cs="Times New Roman"/>
        </w:rPr>
        <w:tab/>
      </w:r>
      <w:r w:rsidRPr="002562D0">
        <w:rPr>
          <w:rFonts w:ascii="Arial Narrow" w:hAnsi="Arial Narrow" w:cs="Times New Roman"/>
        </w:rPr>
        <w:tab/>
      </w:r>
      <w:r w:rsidRPr="002562D0">
        <w:rPr>
          <w:rFonts w:ascii="Arial Narrow" w:hAnsi="Arial Narrow" w:cs="Times New Roman"/>
        </w:rPr>
        <w:tab/>
      </w:r>
      <w:r w:rsidRPr="002562D0">
        <w:rPr>
          <w:rFonts w:ascii="Arial Narrow" w:hAnsi="Arial Narrow" w:cs="Times New Roman"/>
        </w:rPr>
        <w:tab/>
      </w:r>
      <w:r w:rsidRPr="002562D0">
        <w:rPr>
          <w:rFonts w:ascii="Arial Narrow" w:hAnsi="Arial Narrow" w:cs="Times New Roman"/>
        </w:rPr>
        <w:tab/>
      </w:r>
      <w:r w:rsidRPr="002562D0">
        <w:rPr>
          <w:rFonts w:ascii="Arial Narrow" w:hAnsi="Arial Narrow" w:cs="Times New Roman"/>
        </w:rPr>
        <w:tab/>
        <w:t>•  Correo:  NM State Disbursement Unit</w:t>
      </w:r>
    </w:p>
    <w:p w14:paraId="28586818" w14:textId="77777777" w:rsidR="002721A9" w:rsidRPr="002562D0" w:rsidRDefault="002721A9" w:rsidP="002721A9">
      <w:pPr>
        <w:pStyle w:val="BodyText"/>
        <w:spacing w:before="1"/>
        <w:ind w:left="694"/>
        <w:rPr>
          <w:rFonts w:ascii="Arial Narrow" w:hAnsi="Arial Narrow" w:cs="Times New Roman"/>
        </w:rPr>
      </w:pPr>
      <w:r w:rsidRPr="002562D0">
        <w:rPr>
          <w:rFonts w:ascii="Arial Narrow" w:hAnsi="Arial Narrow" w:cs="Times New Roman"/>
        </w:rPr>
        <w:t xml:space="preserve">       PO Box 2348</w:t>
      </w:r>
      <w:r w:rsidRPr="002562D0">
        <w:rPr>
          <w:rFonts w:ascii="Arial Narrow" w:hAnsi="Arial Narrow" w:cs="Times New Roman"/>
        </w:rPr>
        <w:tab/>
      </w:r>
      <w:r w:rsidRPr="002562D0">
        <w:rPr>
          <w:rFonts w:ascii="Arial Narrow" w:hAnsi="Arial Narrow" w:cs="Times New Roman"/>
        </w:rPr>
        <w:tab/>
      </w:r>
      <w:r w:rsidRPr="002562D0">
        <w:rPr>
          <w:rFonts w:ascii="Arial Narrow" w:hAnsi="Arial Narrow" w:cs="Times New Roman"/>
        </w:rPr>
        <w:tab/>
      </w:r>
      <w:r w:rsidRPr="002562D0">
        <w:rPr>
          <w:rFonts w:ascii="Arial Narrow" w:hAnsi="Arial Narrow" w:cs="Times New Roman"/>
        </w:rPr>
        <w:tab/>
      </w:r>
      <w:r w:rsidRPr="002562D0">
        <w:rPr>
          <w:rFonts w:ascii="Arial Narrow" w:hAnsi="Arial Narrow" w:cs="Times New Roman"/>
        </w:rPr>
        <w:tab/>
      </w:r>
      <w:r w:rsidRPr="002562D0">
        <w:rPr>
          <w:rFonts w:ascii="Arial Narrow" w:hAnsi="Arial Narrow" w:cs="Times New Roman"/>
        </w:rPr>
        <w:tab/>
      </w:r>
      <w:r w:rsidRPr="002562D0">
        <w:rPr>
          <w:rFonts w:ascii="Arial Narrow" w:hAnsi="Arial Narrow" w:cs="Times New Roman"/>
        </w:rPr>
        <w:tab/>
      </w:r>
      <w:r w:rsidRPr="002562D0">
        <w:rPr>
          <w:rFonts w:ascii="Arial Narrow" w:hAnsi="Arial Narrow" w:cs="Times New Roman"/>
        </w:rPr>
        <w:tab/>
      </w:r>
      <w:r w:rsidRPr="002562D0">
        <w:rPr>
          <w:rFonts w:ascii="Arial Narrow" w:hAnsi="Arial Narrow" w:cs="Times New Roman"/>
        </w:rPr>
        <w:tab/>
        <w:t xml:space="preserve">                  PO Box 2348</w:t>
      </w:r>
      <w:r w:rsidRPr="002562D0">
        <w:rPr>
          <w:rFonts w:ascii="Arial Narrow" w:hAnsi="Arial Narrow" w:cs="Times New Roman"/>
        </w:rPr>
        <w:tab/>
      </w:r>
      <w:r w:rsidRPr="002562D0">
        <w:rPr>
          <w:rFonts w:ascii="Arial Narrow" w:hAnsi="Arial Narrow" w:cs="Times New Roman"/>
        </w:rPr>
        <w:tab/>
      </w:r>
    </w:p>
    <w:p w14:paraId="474E3138" w14:textId="3D2AC57A" w:rsidR="00267FCE" w:rsidRPr="003E0AB0" w:rsidRDefault="002721A9" w:rsidP="00774EA1">
      <w:pPr>
        <w:pStyle w:val="BodyText"/>
        <w:spacing w:before="1"/>
        <w:rPr>
          <w:rFonts w:ascii="Arial Narrow" w:hAnsi="Arial Narrow" w:cs="Times New Roman"/>
          <w:lang w:val="es-ES"/>
        </w:rPr>
      </w:pPr>
      <w:r w:rsidRPr="002562D0">
        <w:rPr>
          <w:rFonts w:ascii="Arial Narrow" w:hAnsi="Arial Narrow" w:cs="Times New Roman"/>
        </w:rPr>
        <w:t xml:space="preserve">                      </w:t>
      </w:r>
      <w:r w:rsidRPr="003E0AB0">
        <w:rPr>
          <w:rFonts w:ascii="Arial Narrow" w:hAnsi="Arial Narrow" w:cs="Times New Roman"/>
          <w:lang w:val="es-ES"/>
        </w:rPr>
        <w:t>Santa Fe, NM 87504</w:t>
      </w:r>
      <w:r w:rsidRPr="003E0AB0">
        <w:rPr>
          <w:rFonts w:ascii="Arial Narrow" w:hAnsi="Arial Narrow"/>
          <w:lang w:val="es-ES"/>
        </w:rPr>
        <w:tab/>
      </w:r>
      <w:r w:rsidRPr="003E0AB0">
        <w:rPr>
          <w:rFonts w:ascii="Arial Narrow" w:hAnsi="Arial Narrow"/>
          <w:lang w:val="es-ES"/>
        </w:rPr>
        <w:tab/>
      </w:r>
      <w:r w:rsidRPr="003E0AB0">
        <w:rPr>
          <w:rFonts w:ascii="Arial Narrow" w:hAnsi="Arial Narrow"/>
          <w:lang w:val="es-ES"/>
        </w:rPr>
        <w:tab/>
      </w:r>
      <w:r w:rsidRPr="003E0AB0">
        <w:rPr>
          <w:rFonts w:ascii="Arial Narrow" w:hAnsi="Arial Narrow"/>
          <w:lang w:val="es-ES"/>
        </w:rPr>
        <w:tab/>
      </w:r>
      <w:r w:rsidRPr="003E0AB0">
        <w:rPr>
          <w:rFonts w:ascii="Arial Narrow" w:hAnsi="Arial Narrow"/>
          <w:lang w:val="es-ES"/>
        </w:rPr>
        <w:tab/>
      </w:r>
      <w:r w:rsidRPr="003E0AB0">
        <w:rPr>
          <w:rFonts w:ascii="Arial Narrow" w:hAnsi="Arial Narrow"/>
          <w:lang w:val="es-ES"/>
        </w:rPr>
        <w:tab/>
      </w:r>
      <w:r w:rsidRPr="003E0AB0">
        <w:rPr>
          <w:rFonts w:ascii="Arial Narrow" w:hAnsi="Arial Narrow"/>
          <w:lang w:val="es-ES"/>
        </w:rPr>
        <w:tab/>
      </w:r>
      <w:r w:rsidRPr="003E0AB0">
        <w:rPr>
          <w:rFonts w:ascii="Arial Narrow" w:hAnsi="Arial Narrow"/>
          <w:lang w:val="es-ES"/>
        </w:rPr>
        <w:tab/>
      </w:r>
      <w:r w:rsidRPr="003E0AB0">
        <w:rPr>
          <w:rFonts w:ascii="Arial Narrow" w:hAnsi="Arial Narrow"/>
          <w:lang w:val="es-ES"/>
        </w:rPr>
        <w:tab/>
        <w:t xml:space="preserve">  </w:t>
      </w:r>
      <w:r w:rsidRPr="003E0AB0">
        <w:rPr>
          <w:rFonts w:ascii="Arial Narrow" w:hAnsi="Arial Narrow" w:cs="Times New Roman"/>
          <w:lang w:val="es-ES"/>
        </w:rPr>
        <w:t>Santa Fe, NM 87504</w:t>
      </w:r>
    </w:p>
    <w:p w14:paraId="2692121A" w14:textId="77777777" w:rsidR="002562D0" w:rsidRPr="003E0AB0" w:rsidRDefault="002562D0" w:rsidP="00774EA1">
      <w:pPr>
        <w:pStyle w:val="BodyText"/>
        <w:spacing w:before="1"/>
        <w:rPr>
          <w:rFonts w:ascii="Arial Narrow" w:hAnsi="Arial Narrow" w:cs="Times New Roman"/>
          <w:sz w:val="12"/>
          <w:szCs w:val="12"/>
          <w:lang w:val="es-ES"/>
        </w:rPr>
      </w:pPr>
    </w:p>
    <w:p w14:paraId="29E41886" w14:textId="3ECAC3C3" w:rsidR="00774EA1" w:rsidRPr="002562D0" w:rsidRDefault="00774EA1" w:rsidP="00774EA1">
      <w:pPr>
        <w:pStyle w:val="BodyText"/>
        <w:spacing w:before="1"/>
        <w:rPr>
          <w:rFonts w:ascii="Arial Narrow" w:hAnsi="Arial Narrow" w:cs="Times New Roman"/>
        </w:rPr>
      </w:pPr>
      <w:r w:rsidRPr="003E0AB0">
        <w:rPr>
          <w:rFonts w:ascii="Arial Narrow" w:hAnsi="Arial Narrow" w:cs="Times New Roman"/>
          <w:lang w:val="es-ES"/>
        </w:rPr>
        <w:t xml:space="preserve">        </w:t>
      </w:r>
      <w:r w:rsidRPr="002562D0">
        <w:rPr>
          <w:rFonts w:ascii="Arial Narrow" w:hAnsi="Arial Narrow" w:cs="Times New Roman"/>
        </w:rPr>
        <w:t>•  Fax:  NM SDU at 505-476-3920</w:t>
      </w:r>
      <w:r w:rsidRPr="002562D0">
        <w:rPr>
          <w:rFonts w:ascii="Arial Narrow" w:hAnsi="Arial Narrow" w:cs="Times New Roman"/>
        </w:rPr>
        <w:tab/>
      </w:r>
      <w:r w:rsidRPr="002562D0">
        <w:rPr>
          <w:rFonts w:ascii="Arial Narrow" w:hAnsi="Arial Narrow" w:cs="Times New Roman"/>
        </w:rPr>
        <w:tab/>
      </w:r>
      <w:r w:rsidRPr="002562D0">
        <w:rPr>
          <w:rFonts w:ascii="Arial Narrow" w:hAnsi="Arial Narrow" w:cs="Times New Roman"/>
        </w:rPr>
        <w:tab/>
      </w:r>
      <w:r w:rsidRPr="002562D0">
        <w:rPr>
          <w:rFonts w:ascii="Arial Narrow" w:hAnsi="Arial Narrow" w:cs="Times New Roman"/>
        </w:rPr>
        <w:tab/>
      </w:r>
      <w:r w:rsidRPr="002562D0">
        <w:rPr>
          <w:rFonts w:ascii="Arial Narrow" w:hAnsi="Arial Narrow" w:cs="Times New Roman"/>
        </w:rPr>
        <w:tab/>
      </w:r>
      <w:r w:rsidRPr="002562D0">
        <w:rPr>
          <w:rFonts w:ascii="Arial Narrow" w:hAnsi="Arial Narrow" w:cs="Times New Roman"/>
        </w:rPr>
        <w:tab/>
      </w:r>
      <w:r w:rsidRPr="002562D0">
        <w:rPr>
          <w:rFonts w:ascii="Arial Narrow" w:hAnsi="Arial Narrow" w:cs="Times New Roman"/>
        </w:rPr>
        <w:tab/>
      </w:r>
      <w:r w:rsidR="002562D0" w:rsidRPr="002562D0">
        <w:rPr>
          <w:rFonts w:ascii="Arial Narrow" w:hAnsi="Arial Narrow" w:cs="Times New Roman"/>
        </w:rPr>
        <w:tab/>
      </w:r>
      <w:r w:rsidRPr="002562D0">
        <w:rPr>
          <w:rFonts w:ascii="Arial Narrow" w:hAnsi="Arial Narrow" w:cs="Times New Roman"/>
        </w:rPr>
        <w:t>•  Fax:  NM SDU at 505-476-3920</w:t>
      </w:r>
    </w:p>
    <w:p w14:paraId="7548A353" w14:textId="77777777" w:rsidR="002562D0" w:rsidRPr="002562D0" w:rsidRDefault="002562D0" w:rsidP="00774EA1">
      <w:pPr>
        <w:pStyle w:val="BodyText"/>
        <w:spacing w:before="1"/>
        <w:rPr>
          <w:rFonts w:ascii="Arial Narrow" w:hAnsi="Arial Narrow" w:cs="Times New Roman"/>
          <w:sz w:val="12"/>
          <w:szCs w:val="12"/>
        </w:rPr>
      </w:pPr>
    </w:p>
    <w:p w14:paraId="69EAA54F" w14:textId="2319021E" w:rsidR="00CF4B10" w:rsidRPr="00B23735" w:rsidRDefault="00CF4B10" w:rsidP="00774EA1">
      <w:pPr>
        <w:pStyle w:val="BodyText"/>
        <w:spacing w:before="1"/>
        <w:rPr>
          <w:rFonts w:ascii="Arial Narrow" w:hAnsi="Arial Narrow" w:cs="Times New Roman"/>
          <w:lang w:val="es-ES"/>
        </w:rPr>
      </w:pPr>
      <w:r w:rsidRPr="002562D0">
        <w:rPr>
          <w:rFonts w:ascii="Arial Narrow" w:hAnsi="Arial Narrow" w:cs="Times New Roman"/>
        </w:rPr>
        <w:t xml:space="preserve">        </w:t>
      </w:r>
      <w:r w:rsidRPr="00B23735">
        <w:rPr>
          <w:rFonts w:ascii="Arial Narrow" w:hAnsi="Arial Narrow" w:cs="Times New Roman"/>
          <w:lang w:val="es-ES"/>
        </w:rPr>
        <w:t xml:space="preserve">•  Upload online: online </w:t>
      </w:r>
      <w:proofErr w:type="spellStart"/>
      <w:r w:rsidRPr="00B23735">
        <w:rPr>
          <w:rFonts w:ascii="Arial Narrow" w:hAnsi="Arial Narrow" w:cs="Times New Roman"/>
          <w:lang w:val="es-ES"/>
        </w:rPr>
        <w:t>account</w:t>
      </w:r>
      <w:proofErr w:type="spellEnd"/>
      <w:r w:rsidRPr="00B23735">
        <w:rPr>
          <w:rFonts w:ascii="Arial Narrow" w:hAnsi="Arial Narrow" w:cs="Times New Roman"/>
          <w:lang w:val="es-ES"/>
        </w:rPr>
        <w:t xml:space="preserve"> at </w:t>
      </w:r>
      <w:hyperlink r:id="rId19" w:history="1">
        <w:r w:rsidR="002562D0" w:rsidRPr="00B23735">
          <w:rPr>
            <w:rStyle w:val="Hyperlink"/>
            <w:rFonts w:ascii="Arial Narrow" w:hAnsi="Arial Narrow" w:cs="Times New Roman"/>
            <w:lang w:val="es-ES"/>
          </w:rPr>
          <w:t>https://yes.nm.gov</w:t>
        </w:r>
      </w:hyperlink>
      <w:r w:rsidR="002562D0" w:rsidRPr="00B23735">
        <w:rPr>
          <w:rFonts w:ascii="Arial Narrow" w:hAnsi="Arial Narrow" w:cs="Times New Roman"/>
          <w:lang w:val="es-ES"/>
        </w:rPr>
        <w:t xml:space="preserve"> </w:t>
      </w:r>
      <w:r w:rsidRPr="00B23735">
        <w:rPr>
          <w:rFonts w:ascii="Arial Narrow" w:hAnsi="Arial Narrow" w:cs="Times New Roman"/>
          <w:lang w:val="es-ES"/>
        </w:rPr>
        <w:tab/>
      </w:r>
      <w:r w:rsidRPr="00B23735">
        <w:rPr>
          <w:rFonts w:ascii="Arial Narrow" w:hAnsi="Arial Narrow" w:cs="Times New Roman"/>
          <w:lang w:val="es-ES"/>
        </w:rPr>
        <w:tab/>
      </w:r>
      <w:r w:rsidRPr="00B23735">
        <w:rPr>
          <w:rFonts w:ascii="Arial Narrow" w:hAnsi="Arial Narrow" w:cs="Times New Roman"/>
          <w:lang w:val="es-ES"/>
        </w:rPr>
        <w:tab/>
      </w:r>
      <w:r w:rsidRPr="00B23735">
        <w:rPr>
          <w:rFonts w:ascii="Arial Narrow" w:hAnsi="Arial Narrow" w:cs="Times New Roman"/>
          <w:lang w:val="es-ES"/>
        </w:rPr>
        <w:tab/>
      </w:r>
      <w:r w:rsidRPr="00B23735">
        <w:rPr>
          <w:rFonts w:ascii="Arial Narrow" w:hAnsi="Arial Narrow" w:cs="Times New Roman"/>
          <w:lang w:val="es-ES"/>
        </w:rPr>
        <w:tab/>
      </w:r>
      <w:proofErr w:type="gramStart"/>
      <w:r w:rsidRPr="00B23735">
        <w:rPr>
          <w:rFonts w:ascii="Arial Narrow" w:hAnsi="Arial Narrow" w:cs="Times New Roman"/>
          <w:lang w:val="es-ES"/>
        </w:rPr>
        <w:t>•  Cargar</w:t>
      </w:r>
      <w:proofErr w:type="gramEnd"/>
      <w:r w:rsidRPr="00B23735">
        <w:rPr>
          <w:rFonts w:ascii="Arial Narrow" w:hAnsi="Arial Narrow" w:cs="Times New Roman"/>
          <w:lang w:val="es-ES"/>
        </w:rPr>
        <w:t xml:space="preserve"> en línea: cuenta en línea en </w:t>
      </w:r>
      <w:hyperlink r:id="rId20" w:history="1">
        <w:r w:rsidR="002562D0" w:rsidRPr="00B23735">
          <w:rPr>
            <w:rStyle w:val="Hyperlink"/>
            <w:rFonts w:ascii="Arial Narrow" w:hAnsi="Arial Narrow" w:cs="Times New Roman"/>
            <w:lang w:val="es-ES"/>
          </w:rPr>
          <w:t>https://yes.nm.gov</w:t>
        </w:r>
      </w:hyperlink>
    </w:p>
    <w:p w14:paraId="0CFE03BE" w14:textId="77777777" w:rsidR="002562D0" w:rsidRPr="00B23735" w:rsidRDefault="002562D0" w:rsidP="002562D0">
      <w:pPr>
        <w:pStyle w:val="BodyText"/>
        <w:spacing w:before="1"/>
        <w:rPr>
          <w:rFonts w:ascii="Arial Narrow" w:hAnsi="Arial Narrow" w:cs="Times New Roman"/>
          <w:sz w:val="12"/>
          <w:szCs w:val="12"/>
          <w:lang w:val="es-ES"/>
        </w:rPr>
      </w:pPr>
    </w:p>
    <w:p w14:paraId="56705DE7" w14:textId="15D26CE7" w:rsidR="002562D0" w:rsidRPr="00B23735" w:rsidRDefault="002562D0" w:rsidP="002562D0">
      <w:pPr>
        <w:pStyle w:val="BodyText"/>
        <w:spacing w:before="1"/>
        <w:rPr>
          <w:rFonts w:ascii="Arial Narrow" w:hAnsi="Arial Narrow" w:cs="Times New Roman"/>
          <w:lang w:val="es-ES"/>
        </w:rPr>
      </w:pPr>
      <w:r w:rsidRPr="00B23735">
        <w:rPr>
          <w:rFonts w:ascii="Arial Narrow" w:hAnsi="Arial Narrow" w:cs="Times New Roman"/>
          <w:lang w:val="es-ES"/>
        </w:rPr>
        <w:t xml:space="preserve">        •  Drop off at local </w:t>
      </w:r>
      <w:r w:rsidR="00957D01" w:rsidRPr="00B23735">
        <w:rPr>
          <w:rFonts w:ascii="Arial Narrow" w:hAnsi="Arial Narrow" w:cs="Times New Roman"/>
          <w:lang w:val="es-ES"/>
        </w:rPr>
        <w:t>CSSD</w:t>
      </w:r>
      <w:r w:rsidRPr="00B23735">
        <w:rPr>
          <w:rFonts w:ascii="Arial Narrow" w:hAnsi="Arial Narrow" w:cs="Times New Roman"/>
          <w:lang w:val="es-ES"/>
        </w:rPr>
        <w:t xml:space="preserve"> office: locations at </w:t>
      </w:r>
      <w:r w:rsidRPr="00B23735">
        <w:rPr>
          <w:rFonts w:ascii="Arial Narrow" w:hAnsi="Arial Narrow" w:cs="Times New Roman"/>
          <w:lang w:val="es-ES"/>
        </w:rPr>
        <w:tab/>
      </w:r>
      <w:r w:rsidRPr="00B23735">
        <w:rPr>
          <w:rFonts w:ascii="Arial Narrow" w:hAnsi="Arial Narrow" w:cs="Times New Roman"/>
          <w:lang w:val="es-ES"/>
        </w:rPr>
        <w:tab/>
      </w:r>
      <w:r w:rsidRPr="00B23735">
        <w:rPr>
          <w:rFonts w:ascii="Arial Narrow" w:hAnsi="Arial Narrow" w:cs="Times New Roman"/>
          <w:lang w:val="es-ES"/>
        </w:rPr>
        <w:tab/>
      </w:r>
      <w:r w:rsidRPr="00B23735">
        <w:rPr>
          <w:rFonts w:ascii="Arial Narrow" w:hAnsi="Arial Narrow" w:cs="Times New Roman"/>
          <w:lang w:val="es-ES"/>
        </w:rPr>
        <w:tab/>
      </w:r>
      <w:r w:rsidRPr="00B23735">
        <w:rPr>
          <w:rFonts w:ascii="Arial Narrow" w:hAnsi="Arial Narrow" w:cs="Times New Roman"/>
          <w:lang w:val="es-ES"/>
        </w:rPr>
        <w:tab/>
      </w:r>
      <w:r w:rsidRPr="00B23735">
        <w:rPr>
          <w:rFonts w:ascii="Arial Narrow" w:hAnsi="Arial Narrow" w:cs="Times New Roman"/>
          <w:lang w:val="es-ES"/>
        </w:rPr>
        <w:tab/>
        <w:t xml:space="preserve">•  Dejar en la oficina local de </w:t>
      </w:r>
      <w:r w:rsidR="00957D01" w:rsidRPr="00B23735">
        <w:rPr>
          <w:rFonts w:ascii="Arial Narrow" w:hAnsi="Arial Narrow" w:cs="Times New Roman"/>
          <w:lang w:val="es-ES"/>
        </w:rPr>
        <w:t>CSSD</w:t>
      </w:r>
      <w:r w:rsidRPr="00B23735">
        <w:rPr>
          <w:rFonts w:ascii="Arial Narrow" w:hAnsi="Arial Narrow" w:cs="Times New Roman"/>
          <w:lang w:val="es-ES"/>
        </w:rPr>
        <w:t>: ubicaciones en</w:t>
      </w:r>
    </w:p>
    <w:p w14:paraId="47C073C0" w14:textId="340C6FCC" w:rsidR="002562D0" w:rsidRDefault="002562D0" w:rsidP="002562D0">
      <w:pPr>
        <w:pStyle w:val="BodyText"/>
        <w:spacing w:before="1"/>
        <w:rPr>
          <w:rFonts w:ascii="Arial Narrow" w:hAnsi="Arial Narrow" w:cs="Times New Roman"/>
          <w:lang w:val="es-ES"/>
        </w:rPr>
      </w:pPr>
      <w:r w:rsidRPr="005A275E">
        <w:rPr>
          <w:rFonts w:ascii="Arial Narrow" w:hAnsi="Arial Narrow" w:cs="Times New Roman"/>
          <w:lang w:val="es-ES"/>
        </w:rPr>
        <w:t xml:space="preserve">            </w:t>
      </w:r>
      <w:hyperlink r:id="rId21" w:history="1">
        <w:r w:rsidR="00321A79" w:rsidRPr="003E0AB0">
          <w:rPr>
            <w:rStyle w:val="Hyperlink"/>
            <w:rFonts w:ascii="Arial Narrow" w:hAnsi="Arial Narrow"/>
            <w:szCs w:val="20"/>
            <w:lang w:val="es-ES"/>
          </w:rPr>
          <w:t>https://hca.nm.gov/lookingforassistance/field_offices/</w:t>
        </w:r>
      </w:hyperlink>
      <w:r w:rsidRPr="005A275E">
        <w:rPr>
          <w:rFonts w:ascii="Arial Narrow" w:hAnsi="Arial Narrow" w:cs="Times New Roman"/>
          <w:lang w:val="es-ES"/>
        </w:rPr>
        <w:t xml:space="preserve">  </w:t>
      </w:r>
      <w:r w:rsidRPr="005A275E">
        <w:rPr>
          <w:rFonts w:ascii="Arial Narrow" w:hAnsi="Arial Narrow" w:cs="Times New Roman"/>
          <w:lang w:val="es-ES"/>
        </w:rPr>
        <w:tab/>
      </w:r>
      <w:r w:rsidRPr="005A275E">
        <w:rPr>
          <w:rFonts w:ascii="Arial Narrow" w:hAnsi="Arial Narrow" w:cs="Times New Roman"/>
          <w:lang w:val="es-ES"/>
        </w:rPr>
        <w:tab/>
      </w:r>
      <w:r w:rsidRPr="005A275E">
        <w:rPr>
          <w:rFonts w:ascii="Arial Narrow" w:hAnsi="Arial Narrow" w:cs="Times New Roman"/>
          <w:lang w:val="es-ES"/>
        </w:rPr>
        <w:tab/>
        <w:t xml:space="preserve">                   </w:t>
      </w:r>
      <w:r w:rsidR="005A275E">
        <w:rPr>
          <w:rFonts w:ascii="Arial Narrow" w:hAnsi="Arial Narrow" w:cs="Times New Roman"/>
          <w:lang w:val="es-ES"/>
        </w:rPr>
        <w:tab/>
        <w:t xml:space="preserve">   </w:t>
      </w:r>
      <w:hyperlink r:id="rId22" w:history="1">
        <w:r w:rsidR="005A275E" w:rsidRPr="000659C3">
          <w:rPr>
            <w:rStyle w:val="Hyperlink"/>
            <w:rFonts w:ascii="Arial Narrow" w:hAnsi="Arial Narrow" w:cs="Times New Roman"/>
            <w:lang w:val="es-ES"/>
          </w:rPr>
          <w:t>https://hca.nm.gov/lookingforassistance/field_offices/</w:t>
        </w:r>
      </w:hyperlink>
    </w:p>
    <w:p w14:paraId="6E53F544" w14:textId="77777777" w:rsidR="005A275E" w:rsidRPr="005A275E" w:rsidRDefault="005A275E" w:rsidP="002562D0">
      <w:pPr>
        <w:pStyle w:val="BodyText"/>
        <w:spacing w:before="1"/>
        <w:rPr>
          <w:rFonts w:ascii="Arial Narrow" w:hAnsi="Arial Narrow" w:cs="Times New Roman"/>
          <w:lang w:val="es-ES"/>
        </w:rPr>
      </w:pPr>
    </w:p>
    <w:p w14:paraId="0A11FB50" w14:textId="77777777" w:rsidR="00774EA1" w:rsidRPr="00B23735" w:rsidRDefault="00774EA1" w:rsidP="00774EA1">
      <w:pPr>
        <w:pStyle w:val="BodyText"/>
        <w:spacing w:before="1"/>
        <w:rPr>
          <w:rFonts w:ascii="Arial Narrow" w:hAnsi="Arial Narrow" w:cs="Times New Roman"/>
          <w:b w:val="0"/>
          <w:bCs w:val="0"/>
          <w:lang w:val="es-ES"/>
        </w:rPr>
      </w:pPr>
    </w:p>
    <w:p w14:paraId="22A5D565" w14:textId="5C29BE46" w:rsidR="00CD5307" w:rsidRDefault="00957D01" w:rsidP="00267FCE">
      <w:pPr>
        <w:rPr>
          <w:b/>
          <w:sz w:val="28"/>
          <w:lang w:val="es-MX"/>
        </w:rPr>
        <w:sectPr w:rsidR="00CD5307" w:rsidSect="000A5868">
          <w:pgSz w:w="15840" w:h="12240" w:orient="landscape" w:code="1"/>
          <w:pgMar w:top="360" w:right="360" w:bottom="360" w:left="302" w:header="0" w:footer="0" w:gutter="0"/>
          <w:cols w:space="720"/>
          <w:titlePg/>
          <w:docGrid w:linePitch="360"/>
        </w:sectPr>
      </w:pPr>
      <w:r w:rsidRPr="00B23735">
        <w:rPr>
          <w:bCs/>
          <w:szCs w:val="18"/>
          <w:lang w:val="es-ES"/>
        </w:rPr>
        <w:t>CSSD</w:t>
      </w:r>
      <w:r w:rsidR="00267FCE" w:rsidRPr="00B23735">
        <w:rPr>
          <w:bCs/>
          <w:szCs w:val="18"/>
          <w:lang w:val="es-ES"/>
        </w:rPr>
        <w:t xml:space="preserve"> Form</w:t>
      </w:r>
      <w:r w:rsidR="008A5BA3">
        <w:rPr>
          <w:bCs/>
          <w:szCs w:val="18"/>
          <w:lang w:val="es-ES"/>
        </w:rPr>
        <w:t>ulario</w:t>
      </w:r>
      <w:r w:rsidR="00267FCE" w:rsidRPr="00B23735">
        <w:rPr>
          <w:bCs/>
          <w:szCs w:val="18"/>
          <w:lang w:val="es-ES"/>
        </w:rPr>
        <w:t xml:space="preserve"> Rev</w:t>
      </w:r>
      <w:r w:rsidR="00AE5A38">
        <w:rPr>
          <w:bCs/>
          <w:szCs w:val="18"/>
          <w:lang w:val="es-ES"/>
        </w:rPr>
        <w:t>isado</w:t>
      </w:r>
      <w:r w:rsidR="00267FCE" w:rsidRPr="00B23735">
        <w:rPr>
          <w:bCs/>
          <w:szCs w:val="18"/>
          <w:lang w:val="es-ES"/>
        </w:rPr>
        <w:t xml:space="preserve"> </w:t>
      </w:r>
      <w:r w:rsidR="00321A79">
        <w:rPr>
          <w:bCs/>
          <w:szCs w:val="18"/>
          <w:lang w:val="es-ES"/>
        </w:rPr>
        <w:t>0</w:t>
      </w:r>
      <w:r w:rsidR="00267FCE" w:rsidRPr="00B23735">
        <w:rPr>
          <w:bCs/>
          <w:szCs w:val="18"/>
          <w:lang w:val="es-ES"/>
        </w:rPr>
        <w:t>5/202</w:t>
      </w:r>
      <w:r w:rsidR="00C90288">
        <w:rPr>
          <w:bCs/>
          <w:szCs w:val="18"/>
          <w:lang w:val="es-ES"/>
        </w:rPr>
        <w:t>4</w:t>
      </w:r>
    </w:p>
    <w:p w14:paraId="3E8A0446" w14:textId="77777777" w:rsidR="00610363" w:rsidRDefault="00610363" w:rsidP="00610363">
      <w:pPr>
        <w:jc w:val="center"/>
        <w:rPr>
          <w:b/>
          <w:sz w:val="28"/>
          <w:lang w:val="es-MX"/>
        </w:rPr>
      </w:pPr>
      <w:r>
        <w:rPr>
          <w:b/>
          <w:sz w:val="28"/>
          <w:lang w:val="es-MX"/>
        </w:rPr>
        <w:lastRenderedPageBreak/>
        <w:t>DIVISION DE ORDÉN DE SOSTENIMIENTO DE NIÑOS DE NUEVO MÉXICO</w:t>
      </w:r>
    </w:p>
    <w:p w14:paraId="4FD2CBCB" w14:textId="77777777" w:rsidR="00610363" w:rsidRDefault="00610363" w:rsidP="00610363">
      <w:pPr>
        <w:jc w:val="center"/>
        <w:rPr>
          <w:b/>
          <w:sz w:val="28"/>
          <w:lang w:val="es-MX"/>
        </w:rPr>
      </w:pPr>
    </w:p>
    <w:p w14:paraId="64E106D5" w14:textId="77777777" w:rsidR="00610363" w:rsidRDefault="00610363" w:rsidP="00610363">
      <w:pPr>
        <w:jc w:val="center"/>
        <w:rPr>
          <w:lang w:val="es-MX"/>
        </w:rPr>
      </w:pPr>
      <w:r>
        <w:rPr>
          <w:b/>
          <w:sz w:val="28"/>
          <w:lang w:val="es-MX"/>
        </w:rPr>
        <w:t>AVISO DE DERECHO DE RECLAMAR BUENA CAUSA</w:t>
      </w:r>
      <w:r>
        <w:rPr>
          <w:lang w:val="es-MX"/>
        </w:rPr>
        <w:t xml:space="preserve"> </w:t>
      </w:r>
    </w:p>
    <w:p w14:paraId="27CFFC49" w14:textId="77777777" w:rsidR="00610363" w:rsidRDefault="00610363" w:rsidP="00610363">
      <w:pPr>
        <w:jc w:val="both"/>
        <w:rPr>
          <w:lang w:val="es-MX"/>
        </w:rPr>
      </w:pPr>
    </w:p>
    <w:p w14:paraId="710E4D5D" w14:textId="77777777" w:rsidR="00610363" w:rsidRDefault="00610363" w:rsidP="00610363">
      <w:pPr>
        <w:jc w:val="both"/>
        <w:rPr>
          <w:lang w:val="es-MX"/>
        </w:rPr>
      </w:pPr>
    </w:p>
    <w:p w14:paraId="4CBAE89D" w14:textId="77777777" w:rsidR="00610363" w:rsidRDefault="00610363" w:rsidP="00610363">
      <w:pPr>
        <w:jc w:val="both"/>
        <w:rPr>
          <w:sz w:val="22"/>
          <w:szCs w:val="22"/>
          <w:lang w:val="es-MX"/>
        </w:rPr>
      </w:pPr>
      <w:r>
        <w:rPr>
          <w:sz w:val="22"/>
          <w:szCs w:val="22"/>
          <w:lang w:val="es-MX"/>
        </w:rPr>
        <w:t>Leyes federales y del estado requieren el establecimiento y la aplicación de las obligaciones legales de padres a sostener a sus niños dependientes. Hay muchos beneficios a establecer descendencia y obtener sostenimiento a favor de niños dependientes. Dependientes pueden tener derecho para aprovecharse de beneficios potenciales como Seguro Social y beneficios de Veteranos que podrían incluir elegibilidad para cuidado médico o dinero por estos programas.</w:t>
      </w:r>
    </w:p>
    <w:p w14:paraId="397AA461" w14:textId="77777777" w:rsidR="00610363" w:rsidRDefault="00610363" w:rsidP="00610363">
      <w:pPr>
        <w:spacing w:before="120"/>
        <w:jc w:val="both"/>
        <w:rPr>
          <w:b/>
          <w:sz w:val="22"/>
          <w:szCs w:val="22"/>
          <w:lang w:val="es-MX"/>
        </w:rPr>
      </w:pPr>
    </w:p>
    <w:p w14:paraId="3100F2CF" w14:textId="3E794D57" w:rsidR="00610363" w:rsidRDefault="00610363" w:rsidP="00610363">
      <w:pPr>
        <w:spacing w:before="120"/>
        <w:jc w:val="both"/>
        <w:rPr>
          <w:sz w:val="22"/>
          <w:szCs w:val="22"/>
          <w:lang w:val="es-MX"/>
        </w:rPr>
      </w:pPr>
      <w:r>
        <w:rPr>
          <w:b/>
          <w:sz w:val="22"/>
          <w:szCs w:val="22"/>
          <w:lang w:val="es-MX"/>
        </w:rPr>
        <w:t>Cooperación:</w:t>
      </w:r>
      <w:r>
        <w:rPr>
          <w:sz w:val="22"/>
          <w:szCs w:val="22"/>
          <w:lang w:val="es-MX"/>
        </w:rPr>
        <w:t xml:space="preserve"> Leyes federales y del estado también le requieren a cooperar a segurar obligaciones de padres ausentes con sostenimiento como una condición para la Ayuda Temporaria para Familias Necesitadas (TANF) y/o Medicaid. "Cooperación" significa que debe nombrar a los padres ausentes de cualquier niño para quien usted recibe beneficios y da información necesaria para localizar y asegurar apoyo de los padres. "Cooperación" también incluye mantener citas con la División de Orden de Sostenimiento de Hijos (</w:t>
      </w:r>
      <w:r w:rsidR="00957D01">
        <w:rPr>
          <w:sz w:val="22"/>
          <w:szCs w:val="22"/>
          <w:lang w:val="es-MX"/>
        </w:rPr>
        <w:t>CSSD</w:t>
      </w:r>
      <w:r>
        <w:rPr>
          <w:sz w:val="22"/>
          <w:szCs w:val="22"/>
          <w:lang w:val="es-MX"/>
        </w:rPr>
        <w:t xml:space="preserve">), revisando y firmando documentos necesarios, y atendiendo cualquier y todos las cortes de audiencia. Usted también debe reportar y debe entregar a </w:t>
      </w:r>
      <w:r w:rsidR="00957D01">
        <w:rPr>
          <w:sz w:val="22"/>
          <w:szCs w:val="22"/>
          <w:lang w:val="es-MX"/>
        </w:rPr>
        <w:t>CSSD</w:t>
      </w:r>
      <w:r>
        <w:rPr>
          <w:sz w:val="22"/>
          <w:szCs w:val="22"/>
          <w:lang w:val="es-MX"/>
        </w:rPr>
        <w:t xml:space="preserve"> todos los pagos de sostenimiento para un dependiente que son hechos directamente a usted por un padre.</w:t>
      </w:r>
    </w:p>
    <w:p w14:paraId="0C6FB350" w14:textId="77777777" w:rsidR="00610363" w:rsidRDefault="00610363" w:rsidP="00610363">
      <w:pPr>
        <w:spacing w:before="120"/>
        <w:jc w:val="both"/>
        <w:rPr>
          <w:b/>
          <w:sz w:val="22"/>
          <w:szCs w:val="22"/>
          <w:lang w:val="es-MX"/>
        </w:rPr>
      </w:pPr>
    </w:p>
    <w:p w14:paraId="343EBBCF" w14:textId="77777777" w:rsidR="00610363" w:rsidRDefault="00610363" w:rsidP="00610363">
      <w:pPr>
        <w:spacing w:before="120"/>
        <w:jc w:val="both"/>
        <w:rPr>
          <w:sz w:val="22"/>
          <w:szCs w:val="22"/>
          <w:lang w:val="es-MX"/>
        </w:rPr>
      </w:pPr>
      <w:r>
        <w:rPr>
          <w:b/>
          <w:sz w:val="22"/>
          <w:szCs w:val="22"/>
          <w:lang w:val="es-MX"/>
        </w:rPr>
        <w:t>Causa Buena:</w:t>
      </w:r>
      <w:r>
        <w:rPr>
          <w:sz w:val="22"/>
          <w:szCs w:val="22"/>
          <w:lang w:val="es-MX"/>
        </w:rPr>
        <w:t xml:space="preserve"> Aunque sea requerido a cooperar en establecer e imponer obligaciones de sostenimiento, puede tener una razón para reclamar "causa buena" para no cooperar. Si puede mostrar que su cooperación no está en el interés mejor del niño, usted no puede ser requerido a proporcionar información y ayudar al estado a seguir reclamos para el sostenimiento para sus niños dependientes.</w:t>
      </w:r>
    </w:p>
    <w:p w14:paraId="65B7D36E" w14:textId="77777777" w:rsidR="00610363" w:rsidRDefault="00610363" w:rsidP="00610363">
      <w:pPr>
        <w:spacing w:before="120"/>
        <w:jc w:val="both"/>
        <w:rPr>
          <w:sz w:val="22"/>
          <w:szCs w:val="22"/>
          <w:lang w:val="es-MX"/>
        </w:rPr>
      </w:pPr>
      <w:r>
        <w:rPr>
          <w:sz w:val="22"/>
          <w:szCs w:val="22"/>
          <w:lang w:val="es-MX"/>
        </w:rPr>
        <w:t xml:space="preserve">Un reclamo para la "causa buena" incluye uno de lo siguiente: </w:t>
      </w:r>
    </w:p>
    <w:p w14:paraId="58371DFE" w14:textId="77777777" w:rsidR="00610363" w:rsidRDefault="00610363" w:rsidP="00610363">
      <w:pPr>
        <w:numPr>
          <w:ilvl w:val="0"/>
          <w:numId w:val="31"/>
        </w:numPr>
        <w:jc w:val="both"/>
        <w:rPr>
          <w:sz w:val="22"/>
          <w:szCs w:val="22"/>
          <w:lang w:val="es-MX"/>
        </w:rPr>
      </w:pPr>
      <w:r>
        <w:rPr>
          <w:sz w:val="22"/>
          <w:szCs w:val="22"/>
          <w:lang w:val="es-MX"/>
        </w:rPr>
        <w:t xml:space="preserve">El niño para quien el apoyo es buscado fue concebido debido a un asalto sexual incluyendo incesto o violación; </w:t>
      </w:r>
    </w:p>
    <w:p w14:paraId="55867CDA" w14:textId="77777777" w:rsidR="00610363" w:rsidRDefault="00610363" w:rsidP="00610363">
      <w:pPr>
        <w:numPr>
          <w:ilvl w:val="0"/>
          <w:numId w:val="31"/>
        </w:numPr>
        <w:jc w:val="both"/>
        <w:rPr>
          <w:sz w:val="22"/>
          <w:szCs w:val="22"/>
          <w:lang w:val="es-MX"/>
        </w:rPr>
      </w:pPr>
      <w:r>
        <w:rPr>
          <w:sz w:val="22"/>
          <w:szCs w:val="22"/>
          <w:lang w:val="es-MX"/>
        </w:rPr>
        <w:t xml:space="preserve">los procesos para la adopción del niño están pendientes en corte; </w:t>
      </w:r>
    </w:p>
    <w:p w14:paraId="2370A066" w14:textId="77777777" w:rsidR="00610363" w:rsidRDefault="00610363" w:rsidP="00610363">
      <w:pPr>
        <w:numPr>
          <w:ilvl w:val="0"/>
          <w:numId w:val="31"/>
        </w:numPr>
        <w:jc w:val="both"/>
        <w:rPr>
          <w:sz w:val="22"/>
          <w:szCs w:val="22"/>
          <w:lang w:val="es-MX"/>
        </w:rPr>
      </w:pPr>
      <w:r>
        <w:rPr>
          <w:sz w:val="22"/>
          <w:szCs w:val="22"/>
          <w:lang w:val="es-MX"/>
        </w:rPr>
        <w:t xml:space="preserve">trabaja con una agencia pública o agencia privada licenciada de adopción que está ayudándole a decidir si quiere mantener el niño o colocarlo para adopción; </w:t>
      </w:r>
    </w:p>
    <w:p w14:paraId="32C61D6E" w14:textId="77777777" w:rsidR="00610363" w:rsidRDefault="00610363" w:rsidP="00610363">
      <w:pPr>
        <w:numPr>
          <w:ilvl w:val="0"/>
          <w:numId w:val="31"/>
        </w:numPr>
        <w:jc w:val="both"/>
        <w:rPr>
          <w:sz w:val="22"/>
          <w:szCs w:val="22"/>
          <w:lang w:val="es-MX"/>
        </w:rPr>
      </w:pPr>
      <w:r>
        <w:rPr>
          <w:sz w:val="22"/>
          <w:szCs w:val="22"/>
          <w:lang w:val="es-MX"/>
        </w:rPr>
        <w:t>hay un riesgo de abuso doméstico a usted o al niño incluyendo daño físico, daño sexual, o daño emocional.</w:t>
      </w:r>
    </w:p>
    <w:p w14:paraId="7563DD86" w14:textId="77777777" w:rsidR="00610363" w:rsidRDefault="00610363" w:rsidP="00610363">
      <w:pPr>
        <w:spacing w:before="120"/>
        <w:jc w:val="both"/>
        <w:rPr>
          <w:sz w:val="22"/>
          <w:szCs w:val="22"/>
        </w:rPr>
      </w:pPr>
      <w:r>
        <w:rPr>
          <w:sz w:val="22"/>
          <w:szCs w:val="22"/>
          <w:lang w:val="es-MX"/>
        </w:rPr>
        <w:t xml:space="preserve">Si quiere reclamar "causa buena", es aconsejado que debe proporcionar evidencia para que el estado considere aprobación. </w:t>
      </w:r>
      <w:r>
        <w:rPr>
          <w:sz w:val="22"/>
          <w:szCs w:val="22"/>
        </w:rPr>
        <w:t xml:space="preserve">La evidencia incluye uno o más de lo siguiente: </w:t>
      </w:r>
    </w:p>
    <w:p w14:paraId="13365259" w14:textId="77777777" w:rsidR="00610363" w:rsidRDefault="00610363" w:rsidP="00610363">
      <w:pPr>
        <w:numPr>
          <w:ilvl w:val="0"/>
          <w:numId w:val="32"/>
        </w:numPr>
        <w:jc w:val="both"/>
        <w:rPr>
          <w:sz w:val="22"/>
          <w:szCs w:val="22"/>
          <w:lang w:val="es-MX"/>
        </w:rPr>
      </w:pPr>
      <w:r>
        <w:rPr>
          <w:sz w:val="22"/>
          <w:szCs w:val="22"/>
          <w:lang w:val="es-MX"/>
        </w:rPr>
        <w:t xml:space="preserve">Una acta de nacimiento o registro de la ley que indican que el niño fue concebido como el resultado del incesto o una violación; </w:t>
      </w:r>
    </w:p>
    <w:p w14:paraId="2601CCC4" w14:textId="77777777" w:rsidR="00610363" w:rsidRDefault="00610363" w:rsidP="00610363">
      <w:pPr>
        <w:numPr>
          <w:ilvl w:val="0"/>
          <w:numId w:val="32"/>
        </w:numPr>
        <w:jc w:val="both"/>
        <w:rPr>
          <w:sz w:val="22"/>
          <w:szCs w:val="22"/>
          <w:lang w:val="es-MX"/>
        </w:rPr>
      </w:pPr>
      <w:r>
        <w:rPr>
          <w:sz w:val="22"/>
          <w:szCs w:val="22"/>
          <w:lang w:val="es-MX"/>
        </w:rPr>
        <w:t>documentos de una corte u otros registros que indica que los procesos para una adopción están pendientes en una corte;</w:t>
      </w:r>
    </w:p>
    <w:p w14:paraId="2E194A07" w14:textId="77777777" w:rsidR="00610363" w:rsidRDefault="00610363" w:rsidP="00610363">
      <w:pPr>
        <w:numPr>
          <w:ilvl w:val="0"/>
          <w:numId w:val="32"/>
        </w:numPr>
        <w:jc w:val="both"/>
        <w:rPr>
          <w:sz w:val="22"/>
          <w:szCs w:val="22"/>
          <w:lang w:val="es-MX"/>
        </w:rPr>
      </w:pPr>
      <w:r>
        <w:rPr>
          <w:sz w:val="22"/>
          <w:szCs w:val="22"/>
          <w:lang w:val="es-MX"/>
        </w:rPr>
        <w:t xml:space="preserve">documentos de una corte que hay una orden de restricción permanente; </w:t>
      </w:r>
    </w:p>
    <w:p w14:paraId="1B39CBAE" w14:textId="77777777" w:rsidR="00610363" w:rsidRDefault="00610363" w:rsidP="00610363">
      <w:pPr>
        <w:numPr>
          <w:ilvl w:val="0"/>
          <w:numId w:val="32"/>
        </w:numPr>
        <w:jc w:val="both"/>
        <w:rPr>
          <w:sz w:val="22"/>
          <w:szCs w:val="22"/>
          <w:lang w:val="es-MX"/>
        </w:rPr>
      </w:pPr>
      <w:r>
        <w:rPr>
          <w:sz w:val="22"/>
          <w:szCs w:val="22"/>
          <w:lang w:val="es-MX"/>
        </w:rPr>
        <w:t>registros médicos que indican la historia de salud emocional y presentan estatus de salud del vigilante o del niño para quien sostenimiento sería pedido; o declaraciones escritas de un profesional de salud mental que indica un diagnóstico o el pronóstico con respecto a la salud emocional de usted o del niño;</w:t>
      </w:r>
    </w:p>
    <w:p w14:paraId="1347A396" w14:textId="77777777" w:rsidR="00610363" w:rsidRDefault="00610363" w:rsidP="00610363">
      <w:pPr>
        <w:numPr>
          <w:ilvl w:val="0"/>
          <w:numId w:val="32"/>
        </w:numPr>
        <w:jc w:val="both"/>
        <w:rPr>
          <w:sz w:val="22"/>
          <w:szCs w:val="22"/>
          <w:lang w:val="es-MX"/>
        </w:rPr>
      </w:pPr>
      <w:r>
        <w:rPr>
          <w:sz w:val="22"/>
          <w:szCs w:val="22"/>
          <w:lang w:val="es-MX"/>
        </w:rPr>
        <w:t xml:space="preserve">una declaración escrita de una agencia pública o privada confirmando de que usted está recibiendo ayuda en resolver el asunto de si colocar al niño(s) en adopción; o </w:t>
      </w:r>
    </w:p>
    <w:p w14:paraId="3E5B6F02" w14:textId="77777777" w:rsidR="00610363" w:rsidRDefault="00610363" w:rsidP="00610363">
      <w:pPr>
        <w:numPr>
          <w:ilvl w:val="0"/>
          <w:numId w:val="32"/>
        </w:numPr>
        <w:jc w:val="both"/>
        <w:rPr>
          <w:sz w:val="22"/>
          <w:szCs w:val="22"/>
          <w:lang w:val="es-MX"/>
        </w:rPr>
      </w:pPr>
      <w:r>
        <w:rPr>
          <w:sz w:val="22"/>
          <w:szCs w:val="22"/>
          <w:lang w:val="es-MX"/>
        </w:rPr>
        <w:t>una declaración jurada firmada por usted indicando las circunstancias para su reclamo de causa buena.</w:t>
      </w:r>
    </w:p>
    <w:p w14:paraId="54BE7E6F" w14:textId="77777777" w:rsidR="00610363" w:rsidRDefault="00610363" w:rsidP="00610363">
      <w:pPr>
        <w:jc w:val="both"/>
        <w:rPr>
          <w:sz w:val="22"/>
          <w:szCs w:val="22"/>
          <w:lang w:val="es-MX"/>
        </w:rPr>
      </w:pPr>
    </w:p>
    <w:p w14:paraId="2B0558F1" w14:textId="77777777" w:rsidR="00610363" w:rsidRDefault="00610363" w:rsidP="00610363">
      <w:pPr>
        <w:jc w:val="both"/>
        <w:rPr>
          <w:sz w:val="22"/>
          <w:szCs w:val="22"/>
          <w:lang w:val="es-MX"/>
        </w:rPr>
      </w:pPr>
      <w:r>
        <w:rPr>
          <w:sz w:val="22"/>
          <w:szCs w:val="22"/>
          <w:lang w:val="es-MX"/>
        </w:rPr>
        <w:t>Su reclamo de "causa buena" será considerado por el estado para determinar si su cooperación no está en el mejor interés del niño(s). Será informado de la decisión del estado con respecto a su reclamo de "causa buena".</w:t>
      </w:r>
    </w:p>
    <w:p w14:paraId="0731EF9E" w14:textId="77777777" w:rsidR="00610363" w:rsidRDefault="00610363" w:rsidP="00610363">
      <w:pPr>
        <w:rPr>
          <w:sz w:val="22"/>
          <w:szCs w:val="22"/>
          <w:lang w:val="es-MX"/>
        </w:rPr>
      </w:pPr>
    </w:p>
    <w:p w14:paraId="21C2409D" w14:textId="77777777" w:rsidR="009B6B92" w:rsidRDefault="009B6B92" w:rsidP="008B6657">
      <w:pPr>
        <w:tabs>
          <w:tab w:val="left" w:pos="11430"/>
        </w:tabs>
        <w:rPr>
          <w:b/>
          <w:i/>
          <w:sz w:val="32"/>
          <w:szCs w:val="32"/>
          <w:lang w:val="es-MX"/>
        </w:rPr>
      </w:pPr>
    </w:p>
    <w:p w14:paraId="34359410" w14:textId="77777777" w:rsidR="009B6B92" w:rsidRDefault="009B6B92" w:rsidP="00610363">
      <w:pPr>
        <w:tabs>
          <w:tab w:val="left" w:pos="11430"/>
        </w:tabs>
        <w:ind w:left="90"/>
        <w:rPr>
          <w:b/>
          <w:i/>
          <w:sz w:val="32"/>
          <w:szCs w:val="32"/>
          <w:lang w:val="es-MX"/>
        </w:rPr>
      </w:pPr>
    </w:p>
    <w:p w14:paraId="067DF92A" w14:textId="77777777" w:rsidR="009B6B92" w:rsidRDefault="009B6B92" w:rsidP="00610363">
      <w:pPr>
        <w:tabs>
          <w:tab w:val="left" w:pos="11430"/>
        </w:tabs>
        <w:ind w:left="90"/>
        <w:rPr>
          <w:b/>
          <w:i/>
          <w:sz w:val="32"/>
          <w:szCs w:val="32"/>
          <w:lang w:val="es-MX"/>
        </w:rPr>
      </w:pPr>
    </w:p>
    <w:p w14:paraId="29CC8172" w14:textId="77777777" w:rsidR="009B6B92" w:rsidRDefault="009B6B92" w:rsidP="00610363">
      <w:pPr>
        <w:tabs>
          <w:tab w:val="left" w:pos="11430"/>
        </w:tabs>
        <w:ind w:left="90"/>
        <w:rPr>
          <w:b/>
          <w:i/>
          <w:sz w:val="32"/>
          <w:szCs w:val="32"/>
          <w:lang w:val="es-MX"/>
        </w:rPr>
      </w:pPr>
    </w:p>
    <w:p w14:paraId="258ECD4E" w14:textId="77777777" w:rsidR="009B6B92" w:rsidRDefault="009B6B92" w:rsidP="00610363">
      <w:pPr>
        <w:tabs>
          <w:tab w:val="left" w:pos="11430"/>
        </w:tabs>
        <w:ind w:left="90"/>
        <w:rPr>
          <w:b/>
          <w:i/>
          <w:sz w:val="32"/>
          <w:szCs w:val="32"/>
          <w:lang w:val="es-MX"/>
        </w:rPr>
      </w:pPr>
    </w:p>
    <w:p w14:paraId="7266E979" w14:textId="77777777" w:rsidR="009B6B92" w:rsidRDefault="009B6B92" w:rsidP="00610363">
      <w:pPr>
        <w:tabs>
          <w:tab w:val="left" w:pos="11430"/>
        </w:tabs>
        <w:ind w:left="90"/>
        <w:rPr>
          <w:b/>
          <w:i/>
          <w:sz w:val="32"/>
          <w:szCs w:val="32"/>
          <w:lang w:val="es-MX"/>
        </w:rPr>
      </w:pPr>
    </w:p>
    <w:p w14:paraId="7117B360" w14:textId="77777777" w:rsidR="00610363" w:rsidRDefault="00610363" w:rsidP="00610363">
      <w:pPr>
        <w:tabs>
          <w:tab w:val="left" w:pos="11430"/>
        </w:tabs>
        <w:ind w:left="90"/>
        <w:rPr>
          <w:b/>
          <w:i/>
          <w:sz w:val="32"/>
          <w:szCs w:val="32"/>
          <w:lang w:val="es-MX"/>
        </w:rPr>
      </w:pPr>
    </w:p>
    <w:p w14:paraId="5B85DDE0" w14:textId="3545D247" w:rsidR="00610363" w:rsidRPr="00B23735" w:rsidRDefault="00610363" w:rsidP="00610363">
      <w:pPr>
        <w:pStyle w:val="Footer"/>
        <w:jc w:val="center"/>
        <w:rPr>
          <w:lang w:val="es-ES"/>
        </w:rPr>
      </w:pPr>
      <w:r w:rsidRPr="00B23735">
        <w:rPr>
          <w:lang w:val="es-ES"/>
        </w:rPr>
        <w:t xml:space="preserve">  </w:t>
      </w:r>
    </w:p>
    <w:p w14:paraId="399DBBA2" w14:textId="77777777" w:rsidR="00610363" w:rsidRPr="00B23735" w:rsidRDefault="00610363" w:rsidP="00610363">
      <w:pPr>
        <w:jc w:val="both"/>
        <w:rPr>
          <w:b/>
          <w:sz w:val="22"/>
          <w:szCs w:val="22"/>
          <w:lang w:val="es-ES"/>
        </w:rPr>
      </w:pPr>
    </w:p>
    <w:p w14:paraId="733406D9" w14:textId="4AFEA9F9" w:rsidR="00610363" w:rsidRDefault="00610363" w:rsidP="00610363">
      <w:pPr>
        <w:jc w:val="both"/>
        <w:rPr>
          <w:sz w:val="22"/>
          <w:szCs w:val="22"/>
          <w:lang w:val="es-MX"/>
        </w:rPr>
      </w:pPr>
      <w:r>
        <w:rPr>
          <w:b/>
          <w:sz w:val="22"/>
          <w:szCs w:val="22"/>
          <w:lang w:val="es-MX"/>
        </w:rPr>
        <w:t>Confidencialidad</w:t>
      </w:r>
      <w:r>
        <w:rPr>
          <w:sz w:val="22"/>
          <w:szCs w:val="22"/>
          <w:lang w:val="es-MX"/>
        </w:rPr>
        <w:t xml:space="preserve">: Si usted o el niño(s) son la víctima de violencia doméstica debido a los padres ausentes y usted no tiene los criterios para "causa buena" listados arriba, puede solicitar que </w:t>
      </w:r>
      <w:r w:rsidR="00957D01">
        <w:rPr>
          <w:sz w:val="22"/>
          <w:szCs w:val="22"/>
          <w:lang w:val="es-MX"/>
        </w:rPr>
        <w:t>CSSD</w:t>
      </w:r>
      <w:r>
        <w:rPr>
          <w:sz w:val="22"/>
          <w:szCs w:val="22"/>
          <w:lang w:val="es-MX"/>
        </w:rPr>
        <w:t xml:space="preserve"> no divulgue su información de ubicación de usted o de su hijo(s).  El estado todavía seguirá el establecimiento de descendencia y de obligaciones de sostenimiento, pero restringirá sitúa información proporcionada a los Registros de Casos Federales de Paternidad u Sostenimiento de Hijos. Si se ha registrado con la Oficina de la Secretaria del Estado de Nuevo México para una dirección sustituta, por favor notifique a su trabajador de caso de </w:t>
      </w:r>
      <w:r w:rsidR="00957D01">
        <w:rPr>
          <w:sz w:val="22"/>
          <w:szCs w:val="22"/>
          <w:lang w:val="es-MX"/>
        </w:rPr>
        <w:t>CSSD</w:t>
      </w:r>
      <w:r>
        <w:rPr>
          <w:sz w:val="22"/>
          <w:szCs w:val="22"/>
          <w:lang w:val="es-MX"/>
        </w:rPr>
        <w:t>.</w:t>
      </w:r>
    </w:p>
    <w:p w14:paraId="2DF79A3C" w14:textId="77777777" w:rsidR="00610363" w:rsidRDefault="00610363" w:rsidP="00610363">
      <w:pPr>
        <w:rPr>
          <w:sz w:val="22"/>
          <w:szCs w:val="22"/>
          <w:lang w:val="es-MX"/>
        </w:rPr>
      </w:pPr>
    </w:p>
    <w:p w14:paraId="0EE4BCC0" w14:textId="77777777" w:rsidR="00610363" w:rsidRDefault="00610363" w:rsidP="00610363">
      <w:pPr>
        <w:rPr>
          <w:sz w:val="22"/>
          <w:szCs w:val="22"/>
          <w:lang w:val="es-MX"/>
        </w:rPr>
      </w:pPr>
      <w:r>
        <w:rPr>
          <w:sz w:val="22"/>
          <w:szCs w:val="22"/>
          <w:lang w:val="es-MX"/>
        </w:rPr>
        <w:t>Por favor verifique uno de lo siguiente:</w:t>
      </w:r>
    </w:p>
    <w:p w14:paraId="7829DA21" w14:textId="77777777" w:rsidR="00610363" w:rsidRDefault="00610363" w:rsidP="00610363">
      <w:pPr>
        <w:rPr>
          <w:sz w:val="22"/>
          <w:szCs w:val="22"/>
          <w:lang w:val="es-MX"/>
        </w:rPr>
      </w:pPr>
    </w:p>
    <w:p w14:paraId="78A20FA8" w14:textId="77777777" w:rsidR="00610363" w:rsidRDefault="00610363" w:rsidP="00610363">
      <w:pPr>
        <w:ind w:left="1440" w:hanging="1440"/>
        <w:jc w:val="both"/>
        <w:rPr>
          <w:sz w:val="22"/>
          <w:szCs w:val="22"/>
          <w:lang w:val="es-MX"/>
        </w:rPr>
      </w:pPr>
      <w:r>
        <w:rPr>
          <w:b/>
          <w:sz w:val="22"/>
          <w:szCs w:val="22"/>
          <w:lang w:val="es-MX"/>
        </w:rPr>
        <w:t>____</w:t>
      </w:r>
      <w:r>
        <w:rPr>
          <w:b/>
          <w:sz w:val="22"/>
          <w:szCs w:val="22"/>
          <w:lang w:val="es-MX"/>
        </w:rPr>
        <w:tab/>
      </w:r>
      <w:r>
        <w:rPr>
          <w:sz w:val="22"/>
          <w:szCs w:val="22"/>
          <w:lang w:val="es-MX"/>
        </w:rPr>
        <w:t>Comprendo que tengo el derecho de reclamar "causa buena" si mis circunstancias son uno de los criterios listados arriba. YO NO quiero reclamar "causa buena” ni confidencialidad en este momento.</w:t>
      </w:r>
    </w:p>
    <w:p w14:paraId="7C3FA0FB" w14:textId="77777777" w:rsidR="00610363" w:rsidRDefault="00610363" w:rsidP="00610363">
      <w:pPr>
        <w:ind w:left="1440" w:hanging="1440"/>
        <w:jc w:val="both"/>
        <w:rPr>
          <w:sz w:val="22"/>
          <w:szCs w:val="22"/>
          <w:lang w:val="es-MX"/>
        </w:rPr>
      </w:pPr>
    </w:p>
    <w:p w14:paraId="300FAE40" w14:textId="77777777" w:rsidR="00610363" w:rsidRDefault="00610363" w:rsidP="00610363">
      <w:pPr>
        <w:ind w:left="1440" w:hanging="1440"/>
        <w:jc w:val="both"/>
        <w:rPr>
          <w:sz w:val="22"/>
          <w:szCs w:val="22"/>
          <w:lang w:val="es-MX"/>
        </w:rPr>
      </w:pPr>
      <w:r>
        <w:rPr>
          <w:b/>
          <w:sz w:val="22"/>
          <w:szCs w:val="22"/>
          <w:lang w:val="es-MX"/>
        </w:rPr>
        <w:t>____</w:t>
      </w:r>
      <w:r>
        <w:rPr>
          <w:b/>
          <w:sz w:val="22"/>
          <w:szCs w:val="22"/>
          <w:lang w:val="es-MX"/>
        </w:rPr>
        <w:tab/>
      </w:r>
      <w:r>
        <w:rPr>
          <w:sz w:val="22"/>
          <w:szCs w:val="22"/>
          <w:lang w:val="es-MX"/>
        </w:rPr>
        <w:t>Comprendo que tengo el derecho de reclamar causa buena si mis circunstancias son uno de los criterios listados arriba. YO NO quiero reclamar "causa buena" en este momento, pero quiero reclamar confidencialidad.</w:t>
      </w:r>
    </w:p>
    <w:p w14:paraId="649CAAD5" w14:textId="77777777" w:rsidR="00610363" w:rsidRDefault="00610363" w:rsidP="00610363">
      <w:pPr>
        <w:ind w:left="1440" w:hanging="1440"/>
        <w:jc w:val="both"/>
        <w:rPr>
          <w:sz w:val="22"/>
          <w:szCs w:val="22"/>
          <w:lang w:val="es-MX"/>
        </w:rPr>
      </w:pPr>
    </w:p>
    <w:p w14:paraId="6952A88F" w14:textId="77777777" w:rsidR="00610363" w:rsidRDefault="00610363" w:rsidP="00610363">
      <w:pPr>
        <w:ind w:left="1440" w:hanging="1440"/>
        <w:jc w:val="both"/>
        <w:rPr>
          <w:sz w:val="22"/>
          <w:szCs w:val="22"/>
          <w:lang w:val="es-MX"/>
        </w:rPr>
      </w:pPr>
      <w:r>
        <w:rPr>
          <w:b/>
          <w:sz w:val="22"/>
          <w:szCs w:val="22"/>
          <w:lang w:val="es-MX"/>
        </w:rPr>
        <w:t>____</w:t>
      </w:r>
      <w:r>
        <w:rPr>
          <w:b/>
          <w:sz w:val="22"/>
          <w:szCs w:val="22"/>
          <w:lang w:val="es-MX"/>
        </w:rPr>
        <w:tab/>
      </w:r>
      <w:r>
        <w:rPr>
          <w:sz w:val="22"/>
          <w:szCs w:val="22"/>
          <w:lang w:val="es-MX"/>
        </w:rPr>
        <w:t>Comprendo que tengo el derecho de reclamar "causa buena" si mis circunstancias son unas de los criterios listados arriba. QUIERO llenar papeleo para reclamar "causa buena" en este momento. Comprendo que deberé juntarme con mi trabajador social, proporcionar evidencia de mi reclamo y llenar algún documento necesitado para completar mi reclamo para la "causa buena".</w:t>
      </w:r>
    </w:p>
    <w:p w14:paraId="23196778" w14:textId="77777777" w:rsidR="00610363" w:rsidRDefault="00610363" w:rsidP="00610363">
      <w:pPr>
        <w:ind w:left="1440" w:hanging="1440"/>
        <w:rPr>
          <w:sz w:val="22"/>
          <w:szCs w:val="22"/>
          <w:lang w:val="es-MX"/>
        </w:rPr>
      </w:pPr>
    </w:p>
    <w:p w14:paraId="20A32131" w14:textId="77777777" w:rsidR="00610363" w:rsidRDefault="00610363" w:rsidP="00610363">
      <w:pPr>
        <w:ind w:left="1440" w:hanging="1440"/>
        <w:rPr>
          <w:sz w:val="22"/>
          <w:szCs w:val="22"/>
          <w:lang w:val="es-MX"/>
        </w:rPr>
      </w:pPr>
    </w:p>
    <w:p w14:paraId="2D3D09ED" w14:textId="77777777" w:rsidR="00610363" w:rsidRDefault="00610363" w:rsidP="00610363">
      <w:pPr>
        <w:ind w:left="1440" w:hanging="1440"/>
        <w:rPr>
          <w:sz w:val="22"/>
          <w:szCs w:val="22"/>
          <w:lang w:val="es-MX"/>
        </w:rPr>
      </w:pPr>
      <w:r>
        <w:rPr>
          <w:sz w:val="22"/>
          <w:szCs w:val="22"/>
          <w:lang w:val="es-MX"/>
        </w:rPr>
        <w:t>______________________________________</w:t>
      </w:r>
      <w:r>
        <w:rPr>
          <w:sz w:val="22"/>
          <w:szCs w:val="22"/>
          <w:lang w:val="es-MX"/>
        </w:rPr>
        <w:tab/>
      </w:r>
      <w:r>
        <w:rPr>
          <w:sz w:val="22"/>
          <w:szCs w:val="22"/>
          <w:lang w:val="es-MX"/>
        </w:rPr>
        <w:tab/>
      </w:r>
      <w:r>
        <w:rPr>
          <w:sz w:val="22"/>
          <w:szCs w:val="22"/>
          <w:lang w:val="es-MX"/>
        </w:rPr>
        <w:tab/>
        <w:t>__________________</w:t>
      </w:r>
    </w:p>
    <w:p w14:paraId="19B29A9F" w14:textId="77777777" w:rsidR="00610363" w:rsidRDefault="00610363" w:rsidP="00610363">
      <w:pPr>
        <w:ind w:left="1440" w:hanging="1440"/>
        <w:rPr>
          <w:sz w:val="20"/>
          <w:szCs w:val="22"/>
          <w:lang w:val="es-MX"/>
        </w:rPr>
      </w:pPr>
      <w:r>
        <w:rPr>
          <w:sz w:val="20"/>
          <w:szCs w:val="22"/>
          <w:lang w:val="es-MX"/>
        </w:rPr>
        <w:t>Nombre Escrito</w:t>
      </w:r>
      <w:r>
        <w:rPr>
          <w:sz w:val="20"/>
          <w:szCs w:val="22"/>
          <w:lang w:val="es-MX"/>
        </w:rPr>
        <w:tab/>
      </w:r>
      <w:r>
        <w:rPr>
          <w:sz w:val="20"/>
          <w:szCs w:val="22"/>
          <w:lang w:val="es-MX"/>
        </w:rPr>
        <w:tab/>
      </w:r>
      <w:r>
        <w:rPr>
          <w:sz w:val="20"/>
          <w:szCs w:val="22"/>
          <w:lang w:val="es-MX"/>
        </w:rPr>
        <w:tab/>
      </w:r>
      <w:r>
        <w:rPr>
          <w:sz w:val="20"/>
          <w:szCs w:val="22"/>
          <w:lang w:val="es-MX"/>
        </w:rPr>
        <w:tab/>
      </w:r>
      <w:r>
        <w:rPr>
          <w:sz w:val="20"/>
          <w:szCs w:val="22"/>
          <w:lang w:val="es-MX"/>
        </w:rPr>
        <w:tab/>
      </w:r>
      <w:r>
        <w:rPr>
          <w:sz w:val="20"/>
          <w:szCs w:val="22"/>
          <w:lang w:val="es-MX"/>
        </w:rPr>
        <w:tab/>
      </w:r>
      <w:r>
        <w:rPr>
          <w:sz w:val="20"/>
          <w:szCs w:val="22"/>
          <w:lang w:val="es-MX"/>
        </w:rPr>
        <w:tab/>
      </w:r>
      <w:r>
        <w:rPr>
          <w:sz w:val="20"/>
          <w:szCs w:val="22"/>
          <w:lang w:val="es-MX"/>
        </w:rPr>
        <w:tab/>
        <w:t>Fecha</w:t>
      </w:r>
    </w:p>
    <w:p w14:paraId="73E29136" w14:textId="77777777" w:rsidR="00610363" w:rsidRDefault="00610363" w:rsidP="00610363">
      <w:pPr>
        <w:ind w:left="1440" w:hanging="1440"/>
        <w:rPr>
          <w:sz w:val="20"/>
          <w:szCs w:val="22"/>
          <w:lang w:val="es-MX"/>
        </w:rPr>
      </w:pPr>
    </w:p>
    <w:p w14:paraId="55E9C172" w14:textId="77777777" w:rsidR="00610363" w:rsidRDefault="00610363" w:rsidP="00610363">
      <w:pPr>
        <w:ind w:left="1440" w:hanging="1440"/>
        <w:rPr>
          <w:sz w:val="20"/>
          <w:szCs w:val="22"/>
          <w:lang w:val="es-MX"/>
        </w:rPr>
      </w:pPr>
    </w:p>
    <w:p w14:paraId="03AF23EF" w14:textId="77777777" w:rsidR="00610363" w:rsidRDefault="00610363" w:rsidP="00610363">
      <w:pPr>
        <w:ind w:left="1440" w:hanging="1440"/>
        <w:rPr>
          <w:sz w:val="20"/>
          <w:szCs w:val="22"/>
          <w:lang w:val="es-MX"/>
        </w:rPr>
      </w:pPr>
      <w:r>
        <w:rPr>
          <w:sz w:val="20"/>
          <w:szCs w:val="22"/>
          <w:lang w:val="es-MX"/>
        </w:rPr>
        <w:t>______________________________________</w:t>
      </w:r>
    </w:p>
    <w:p w14:paraId="7102426A" w14:textId="77777777" w:rsidR="00610363" w:rsidRDefault="00610363" w:rsidP="00610363">
      <w:pPr>
        <w:ind w:left="1440" w:hanging="1440"/>
        <w:rPr>
          <w:sz w:val="20"/>
          <w:szCs w:val="22"/>
          <w:lang w:val="es-MX"/>
        </w:rPr>
      </w:pPr>
      <w:r>
        <w:rPr>
          <w:sz w:val="20"/>
          <w:szCs w:val="22"/>
          <w:lang w:val="es-MX"/>
        </w:rPr>
        <w:t>Firma</w:t>
      </w:r>
    </w:p>
    <w:p w14:paraId="7EBADE5B" w14:textId="77777777" w:rsidR="00610363" w:rsidRDefault="00610363" w:rsidP="00610363">
      <w:pPr>
        <w:rPr>
          <w:rFonts w:cs="Arial"/>
          <w:sz w:val="22"/>
          <w:szCs w:val="22"/>
          <w:lang w:val="es-MX"/>
        </w:rPr>
      </w:pPr>
    </w:p>
    <w:p w14:paraId="61F14104" w14:textId="77777777" w:rsidR="00610363" w:rsidRDefault="00610363" w:rsidP="00610363">
      <w:pPr>
        <w:pStyle w:val="ListParagraph"/>
        <w:spacing w:after="120"/>
        <w:ind w:left="360" w:right="90"/>
        <w:rPr>
          <w:b/>
          <w:bCs/>
          <w:lang w:val="es-MX"/>
        </w:rPr>
      </w:pPr>
    </w:p>
    <w:p w14:paraId="7F582F4F" w14:textId="77777777" w:rsidR="00610363" w:rsidRDefault="00610363" w:rsidP="00610363">
      <w:pPr>
        <w:pStyle w:val="ListParagraph"/>
        <w:spacing w:after="120"/>
        <w:ind w:left="360" w:right="90"/>
        <w:rPr>
          <w:b/>
          <w:bCs/>
          <w:lang w:val="es-MX"/>
        </w:rPr>
      </w:pPr>
    </w:p>
    <w:p w14:paraId="751BE960" w14:textId="77777777" w:rsidR="00610363" w:rsidRDefault="00610363" w:rsidP="00610363">
      <w:pPr>
        <w:pStyle w:val="ListParagraph"/>
        <w:spacing w:after="120"/>
        <w:ind w:left="360" w:right="90"/>
        <w:rPr>
          <w:b/>
          <w:bCs/>
          <w:lang w:val="es-MX"/>
        </w:rPr>
      </w:pPr>
    </w:p>
    <w:p w14:paraId="4AD4F57F" w14:textId="77777777" w:rsidR="00610363" w:rsidRDefault="00610363" w:rsidP="00610363">
      <w:pPr>
        <w:pStyle w:val="ListParagraph"/>
        <w:spacing w:after="120"/>
        <w:ind w:left="360" w:right="90"/>
        <w:rPr>
          <w:b/>
          <w:bCs/>
          <w:lang w:val="es-MX"/>
        </w:rPr>
      </w:pPr>
    </w:p>
    <w:p w14:paraId="66DAD915" w14:textId="77777777" w:rsidR="00610363" w:rsidRDefault="00610363" w:rsidP="00610363">
      <w:pPr>
        <w:pStyle w:val="ListParagraph"/>
        <w:spacing w:after="120"/>
        <w:ind w:left="360" w:right="90"/>
        <w:rPr>
          <w:b/>
          <w:bCs/>
          <w:lang w:val="es-MX"/>
        </w:rPr>
      </w:pPr>
    </w:p>
    <w:p w14:paraId="74C6F38F" w14:textId="77777777" w:rsidR="00610363" w:rsidRDefault="00610363" w:rsidP="00610363">
      <w:pPr>
        <w:pStyle w:val="ListParagraph"/>
        <w:spacing w:after="120"/>
        <w:ind w:left="360" w:right="90"/>
        <w:rPr>
          <w:b/>
          <w:bCs/>
          <w:lang w:val="es-MX"/>
        </w:rPr>
      </w:pPr>
    </w:p>
    <w:p w14:paraId="0F7ABB99" w14:textId="77777777" w:rsidR="00610363" w:rsidRDefault="00610363" w:rsidP="00610363">
      <w:pPr>
        <w:pStyle w:val="ListParagraph"/>
        <w:spacing w:after="120"/>
        <w:ind w:left="360" w:right="90"/>
        <w:rPr>
          <w:b/>
          <w:bCs/>
          <w:lang w:val="es-MX"/>
        </w:rPr>
      </w:pPr>
    </w:p>
    <w:p w14:paraId="727B9FCA" w14:textId="77777777" w:rsidR="00610363" w:rsidRDefault="00610363" w:rsidP="00610363">
      <w:pPr>
        <w:pStyle w:val="ListParagraph"/>
        <w:spacing w:after="120"/>
        <w:ind w:left="360" w:right="90"/>
        <w:rPr>
          <w:b/>
          <w:bCs/>
          <w:lang w:val="es-MX"/>
        </w:rPr>
      </w:pPr>
    </w:p>
    <w:p w14:paraId="0BAE05F7" w14:textId="77777777" w:rsidR="00610363" w:rsidRDefault="00610363" w:rsidP="00610363">
      <w:pPr>
        <w:pStyle w:val="ListParagraph"/>
        <w:spacing w:after="120"/>
        <w:ind w:left="360" w:right="90"/>
        <w:rPr>
          <w:b/>
          <w:bCs/>
          <w:lang w:val="es-MX"/>
        </w:rPr>
      </w:pPr>
    </w:p>
    <w:p w14:paraId="2E2798B1" w14:textId="77777777" w:rsidR="00610363" w:rsidRDefault="00610363" w:rsidP="00610363">
      <w:pPr>
        <w:pStyle w:val="ListParagraph"/>
        <w:spacing w:after="120"/>
        <w:ind w:left="360" w:right="90"/>
        <w:rPr>
          <w:b/>
          <w:bCs/>
          <w:lang w:val="es-MX"/>
        </w:rPr>
      </w:pPr>
    </w:p>
    <w:p w14:paraId="40198E79" w14:textId="77777777" w:rsidR="00610363" w:rsidRDefault="00610363" w:rsidP="00610363">
      <w:pPr>
        <w:pStyle w:val="ListParagraph"/>
        <w:spacing w:after="120"/>
        <w:ind w:left="360" w:right="90"/>
        <w:rPr>
          <w:b/>
          <w:bCs/>
          <w:lang w:val="es-MX"/>
        </w:rPr>
      </w:pPr>
    </w:p>
    <w:p w14:paraId="2F7B9F6F" w14:textId="77777777" w:rsidR="00FC68F3" w:rsidRDefault="00FC68F3" w:rsidP="00610363">
      <w:pPr>
        <w:pStyle w:val="ListParagraph"/>
        <w:spacing w:after="120"/>
        <w:ind w:left="360" w:right="90"/>
        <w:rPr>
          <w:b/>
          <w:bCs/>
          <w:lang w:val="es-MX"/>
        </w:rPr>
      </w:pPr>
    </w:p>
    <w:p w14:paraId="34A0393F" w14:textId="77777777" w:rsidR="00FC68F3" w:rsidRDefault="00FC68F3" w:rsidP="00610363">
      <w:pPr>
        <w:pStyle w:val="ListParagraph"/>
        <w:spacing w:after="120"/>
        <w:ind w:left="360" w:right="90"/>
        <w:rPr>
          <w:b/>
          <w:bCs/>
          <w:lang w:val="es-MX"/>
        </w:rPr>
      </w:pPr>
    </w:p>
    <w:p w14:paraId="01C0EA27" w14:textId="77777777" w:rsidR="00FC68F3" w:rsidRDefault="00FC68F3" w:rsidP="00610363">
      <w:pPr>
        <w:pStyle w:val="ListParagraph"/>
        <w:spacing w:after="120"/>
        <w:ind w:left="360" w:right="90"/>
        <w:rPr>
          <w:b/>
          <w:bCs/>
          <w:lang w:val="es-MX"/>
        </w:rPr>
      </w:pPr>
    </w:p>
    <w:p w14:paraId="60E3797C" w14:textId="77777777" w:rsidR="00FC68F3" w:rsidRDefault="00FC68F3" w:rsidP="00610363">
      <w:pPr>
        <w:pStyle w:val="ListParagraph"/>
        <w:spacing w:after="120"/>
        <w:ind w:left="360" w:right="90"/>
        <w:rPr>
          <w:b/>
          <w:bCs/>
          <w:lang w:val="es-MX"/>
        </w:rPr>
      </w:pPr>
    </w:p>
    <w:p w14:paraId="11B88768" w14:textId="77777777" w:rsidR="009B6B92" w:rsidRDefault="009B6B92" w:rsidP="00610363">
      <w:pPr>
        <w:pStyle w:val="ListParagraph"/>
        <w:spacing w:after="120"/>
        <w:ind w:left="360" w:right="90"/>
        <w:rPr>
          <w:b/>
          <w:bCs/>
          <w:lang w:val="es-MX"/>
        </w:rPr>
      </w:pPr>
    </w:p>
    <w:p w14:paraId="6F2F66D6" w14:textId="77777777" w:rsidR="009B6B92" w:rsidRDefault="009B6B92" w:rsidP="00610363">
      <w:pPr>
        <w:pStyle w:val="ListParagraph"/>
        <w:spacing w:after="120"/>
        <w:ind w:left="360" w:right="90"/>
        <w:rPr>
          <w:b/>
          <w:bCs/>
          <w:lang w:val="es-MX"/>
        </w:rPr>
      </w:pPr>
    </w:p>
    <w:p w14:paraId="08891994" w14:textId="77777777" w:rsidR="009B6B92" w:rsidRDefault="009B6B92" w:rsidP="00610363">
      <w:pPr>
        <w:pStyle w:val="ListParagraph"/>
        <w:spacing w:after="120"/>
        <w:ind w:left="360" w:right="90"/>
        <w:rPr>
          <w:b/>
          <w:bCs/>
          <w:lang w:val="es-MX"/>
        </w:rPr>
      </w:pPr>
    </w:p>
    <w:p w14:paraId="0EA703BB" w14:textId="77777777" w:rsidR="009B6B92" w:rsidRDefault="009B6B92" w:rsidP="00610363">
      <w:pPr>
        <w:pStyle w:val="ListParagraph"/>
        <w:spacing w:after="120"/>
        <w:ind w:left="360" w:right="90"/>
        <w:rPr>
          <w:b/>
          <w:bCs/>
          <w:lang w:val="es-MX"/>
        </w:rPr>
      </w:pPr>
    </w:p>
    <w:p w14:paraId="3846E2EB" w14:textId="77777777" w:rsidR="00FC68F3" w:rsidRPr="00746513" w:rsidRDefault="00FC68F3" w:rsidP="00746513">
      <w:pPr>
        <w:spacing w:after="120"/>
        <w:ind w:right="90"/>
        <w:rPr>
          <w:b/>
          <w:bCs/>
          <w:lang w:val="es-MX"/>
        </w:rPr>
      </w:pPr>
    </w:p>
    <w:p w14:paraId="127C1DE0" w14:textId="77777777" w:rsidR="00610363" w:rsidRDefault="00610363" w:rsidP="00610363">
      <w:pPr>
        <w:pStyle w:val="ListParagraph"/>
        <w:spacing w:after="120"/>
        <w:ind w:left="360" w:right="90"/>
        <w:rPr>
          <w:b/>
          <w:bCs/>
          <w:lang w:val="es-MX"/>
        </w:rPr>
      </w:pPr>
    </w:p>
    <w:p w14:paraId="3E92DF4F" w14:textId="77777777" w:rsidR="00610363" w:rsidRDefault="00610363" w:rsidP="00610363">
      <w:pPr>
        <w:pStyle w:val="ListParagraph"/>
        <w:spacing w:after="120"/>
        <w:ind w:left="360" w:right="90"/>
        <w:rPr>
          <w:b/>
          <w:bCs/>
          <w:lang w:val="es-MX"/>
        </w:rPr>
      </w:pPr>
    </w:p>
    <w:sectPr w:rsidR="00610363" w:rsidSect="00DA694B">
      <w:headerReference w:type="default" r:id="rId23"/>
      <w:footerReference w:type="default" r:id="rId24"/>
      <w:pgSz w:w="12240" w:h="15840" w:code="1"/>
      <w:pgMar w:top="360" w:right="360" w:bottom="302" w:left="36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582C8" w14:textId="77777777" w:rsidR="0056001F" w:rsidRDefault="0056001F">
      <w:r>
        <w:separator/>
      </w:r>
    </w:p>
  </w:endnote>
  <w:endnote w:type="continuationSeparator" w:id="0">
    <w:p w14:paraId="413C5810" w14:textId="77777777" w:rsidR="0056001F" w:rsidRDefault="0056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DB091" w14:textId="77777777" w:rsidR="00610363" w:rsidRDefault="00610363" w:rsidP="003779F0">
    <w:pPr>
      <w:pStyle w:val="Footer"/>
      <w:jc w:val="center"/>
    </w:pPr>
    <w:r>
      <w:rPr>
        <w:noProof/>
      </w:rPr>
      <w:drawing>
        <wp:anchor distT="0" distB="0" distL="114300" distR="114300" simplePos="0" relativeHeight="251662336" behindDoc="1" locked="0" layoutInCell="1" allowOverlap="1" wp14:anchorId="57C06FEC" wp14:editId="0C928A5A">
          <wp:simplePos x="0" y="0"/>
          <wp:positionH relativeFrom="column">
            <wp:posOffset>5372100</wp:posOffset>
          </wp:positionH>
          <wp:positionV relativeFrom="paragraph">
            <wp:posOffset>-128905</wp:posOffset>
          </wp:positionV>
          <wp:extent cx="1940560" cy="535305"/>
          <wp:effectExtent l="38100" t="38100" r="40640" b="36195"/>
          <wp:wrapTight wrapText="bothSides">
            <wp:wrapPolygon edited="0">
              <wp:start x="-424" y="-1537"/>
              <wp:lineTo x="-424" y="22292"/>
              <wp:lineTo x="21840" y="22292"/>
              <wp:lineTo x="21840" y="-1537"/>
              <wp:lineTo x="-424" y="-1537"/>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0560" cy="535305"/>
                  </a:xfrm>
                  <a:prstGeom prst="rect">
                    <a:avLst/>
                  </a:prstGeom>
                  <a:noFill/>
                  <a:ln w="28575">
                    <a:solidFill>
                      <a:srgbClr val="FFFF00"/>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6CD25B76" wp14:editId="5D0BA39E">
          <wp:simplePos x="0" y="0"/>
          <wp:positionH relativeFrom="column">
            <wp:posOffset>88265</wp:posOffset>
          </wp:positionH>
          <wp:positionV relativeFrom="paragraph">
            <wp:posOffset>-128905</wp:posOffset>
          </wp:positionV>
          <wp:extent cx="1940560" cy="535305"/>
          <wp:effectExtent l="38100" t="38100" r="40640" b="36195"/>
          <wp:wrapTight wrapText="bothSides">
            <wp:wrapPolygon edited="0">
              <wp:start x="-424" y="-1537"/>
              <wp:lineTo x="-424" y="22292"/>
              <wp:lineTo x="21840" y="22292"/>
              <wp:lineTo x="21840" y="-1537"/>
              <wp:lineTo x="-424" y="-1537"/>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0560" cy="535305"/>
                  </a:xfrm>
                  <a:prstGeom prst="rect">
                    <a:avLst/>
                  </a:prstGeom>
                  <a:noFill/>
                  <a:ln w="28575">
                    <a:solidFill>
                      <a:srgbClr val="FFFF00"/>
                    </a:solidFill>
                    <a:miter lim="800000"/>
                    <a:headEnd/>
                    <a:tailEnd/>
                  </a:ln>
                </pic:spPr>
              </pic:pic>
            </a:graphicData>
          </a:graphic>
          <wp14:sizeRelH relativeFrom="page">
            <wp14:pctWidth>0</wp14:pctWidth>
          </wp14:sizeRelH>
          <wp14:sizeRelV relativeFrom="page">
            <wp14:pctHeight>0</wp14:pctHeight>
          </wp14:sizeRelV>
        </wp:anchor>
      </w:drawing>
    </w:r>
  </w:p>
  <w:p w14:paraId="65DB7B99" w14:textId="77777777" w:rsidR="00610363" w:rsidRDefault="00610363" w:rsidP="003779F0">
    <w:pPr>
      <w:pStyle w:val="Footer"/>
      <w:rPr>
        <w:rFonts w:cs="Arial"/>
        <w:sz w:val="16"/>
        <w:szCs w:val="16"/>
      </w:rPr>
    </w:pPr>
  </w:p>
  <w:p w14:paraId="30217D04" w14:textId="77777777" w:rsidR="00610363" w:rsidRDefault="0061036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16</w:t>
    </w:r>
    <w:r>
      <w:rPr>
        <w:b/>
        <w:bCs/>
        <w:sz w:val="24"/>
        <w:szCs w:val="24"/>
      </w:rPr>
      <w:fldChar w:fldCharType="end"/>
    </w:r>
  </w:p>
  <w:p w14:paraId="0FC5D387" w14:textId="77777777" w:rsidR="00610363" w:rsidRDefault="00610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87D8E" w14:textId="77777777" w:rsidR="00610363" w:rsidRPr="00C61089" w:rsidRDefault="00610363">
    <w:pPr>
      <w:pStyle w:val="Footer"/>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77146" w14:textId="77777777" w:rsidR="00610363" w:rsidRPr="00A12754" w:rsidRDefault="00610363" w:rsidP="00A12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AFF2C" w14:textId="77777777" w:rsidR="0056001F" w:rsidRDefault="0056001F">
      <w:r>
        <w:separator/>
      </w:r>
    </w:p>
  </w:footnote>
  <w:footnote w:type="continuationSeparator" w:id="0">
    <w:p w14:paraId="219DD979" w14:textId="77777777" w:rsidR="0056001F" w:rsidRDefault="00560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DA97F" w14:textId="77777777" w:rsidR="00610363" w:rsidRDefault="006103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145B"/>
    <w:multiLevelType w:val="hybridMultilevel"/>
    <w:tmpl w:val="4F281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947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DA6576"/>
    <w:multiLevelType w:val="hybridMultilevel"/>
    <w:tmpl w:val="D66C7C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8670F"/>
    <w:multiLevelType w:val="hybridMultilevel"/>
    <w:tmpl w:val="EE00F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72272"/>
    <w:multiLevelType w:val="hybridMultilevel"/>
    <w:tmpl w:val="5AC84670"/>
    <w:lvl w:ilvl="0" w:tplc="77F0B4E2">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D1AB5"/>
    <w:multiLevelType w:val="singleLevel"/>
    <w:tmpl w:val="E970FE10"/>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E2937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F32C2A"/>
    <w:multiLevelType w:val="singleLevel"/>
    <w:tmpl w:val="0409000D"/>
    <w:lvl w:ilvl="0">
      <w:start w:val="1"/>
      <w:numFmt w:val="bullet"/>
      <w:lvlText w:val=""/>
      <w:lvlJc w:val="left"/>
      <w:pPr>
        <w:ind w:left="360" w:hanging="360"/>
      </w:pPr>
      <w:rPr>
        <w:rFonts w:ascii="Wingdings" w:hAnsi="Wingdings" w:hint="default"/>
      </w:rPr>
    </w:lvl>
  </w:abstractNum>
  <w:abstractNum w:abstractNumId="9" w15:restartNumberingAfterBreak="0">
    <w:nsid w:val="2B8E324D"/>
    <w:multiLevelType w:val="hybridMultilevel"/>
    <w:tmpl w:val="D8BE8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492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A2465C"/>
    <w:multiLevelType w:val="hybridMultilevel"/>
    <w:tmpl w:val="8D8A69EA"/>
    <w:lvl w:ilvl="0" w:tplc="0409000F">
      <w:start w:val="1"/>
      <w:numFmt w:val="decimal"/>
      <w:lvlText w:val="%1."/>
      <w:lvlJc w:val="left"/>
      <w:pPr>
        <w:tabs>
          <w:tab w:val="num" w:pos="778"/>
        </w:tabs>
        <w:ind w:left="778" w:hanging="360"/>
      </w:pPr>
    </w:lvl>
    <w:lvl w:ilvl="1" w:tplc="04090001">
      <w:start w:val="1"/>
      <w:numFmt w:val="bullet"/>
      <w:lvlText w:val=""/>
      <w:lvlJc w:val="left"/>
      <w:pPr>
        <w:tabs>
          <w:tab w:val="num" w:pos="1498"/>
        </w:tabs>
        <w:ind w:left="1498" w:hanging="360"/>
      </w:pPr>
      <w:rPr>
        <w:rFonts w:ascii="Symbol" w:hAnsi="Symbol" w:hint="default"/>
      </w:r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12" w15:restartNumberingAfterBreak="0">
    <w:nsid w:val="2EA93551"/>
    <w:multiLevelType w:val="hybridMultilevel"/>
    <w:tmpl w:val="65641F3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0E33ED4"/>
    <w:multiLevelType w:val="singleLevel"/>
    <w:tmpl w:val="E970FE10"/>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7792954"/>
    <w:multiLevelType w:val="singleLevel"/>
    <w:tmpl w:val="E970FE10"/>
    <w:lvl w:ilvl="0">
      <w:start w:val="1"/>
      <w:numFmt w:val="bullet"/>
      <w:lvlText w:val=""/>
      <w:lvlJc w:val="left"/>
      <w:pPr>
        <w:ind w:left="720" w:hanging="360"/>
      </w:pPr>
      <w:rPr>
        <w:rFonts w:ascii="Wingdings" w:hAnsi="Wingdings" w:hint="default"/>
      </w:rPr>
    </w:lvl>
  </w:abstractNum>
  <w:abstractNum w:abstractNumId="15" w15:restartNumberingAfterBreak="0">
    <w:nsid w:val="4A5319FE"/>
    <w:multiLevelType w:val="hybridMultilevel"/>
    <w:tmpl w:val="0C6032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50743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24A78C0"/>
    <w:multiLevelType w:val="hybridMultilevel"/>
    <w:tmpl w:val="B9903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4E204D"/>
    <w:multiLevelType w:val="singleLevel"/>
    <w:tmpl w:val="E970FE1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97B5173"/>
    <w:multiLevelType w:val="hybridMultilevel"/>
    <w:tmpl w:val="E3863E82"/>
    <w:lvl w:ilvl="0" w:tplc="04090001">
      <w:start w:val="1"/>
      <w:numFmt w:val="bullet"/>
      <w:lvlText w:val=""/>
      <w:lvlJc w:val="left"/>
      <w:pPr>
        <w:tabs>
          <w:tab w:val="num" w:pos="778"/>
        </w:tabs>
        <w:ind w:left="778" w:hanging="360"/>
      </w:pPr>
      <w:rPr>
        <w:rFonts w:ascii="Symbol" w:hAnsi="Symbol" w:hint="default"/>
      </w:rPr>
    </w:lvl>
    <w:lvl w:ilvl="1" w:tplc="04090001">
      <w:start w:val="1"/>
      <w:numFmt w:val="bullet"/>
      <w:lvlText w:val=""/>
      <w:lvlJc w:val="left"/>
      <w:pPr>
        <w:tabs>
          <w:tab w:val="num" w:pos="1498"/>
        </w:tabs>
        <w:ind w:left="1498" w:hanging="360"/>
      </w:pPr>
      <w:rPr>
        <w:rFonts w:ascii="Symbol" w:hAnsi="Symbol" w:hint="default"/>
      </w:r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20" w15:restartNumberingAfterBreak="0">
    <w:nsid w:val="6F6C52DC"/>
    <w:multiLevelType w:val="hybridMultilevel"/>
    <w:tmpl w:val="12604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BF267D"/>
    <w:multiLevelType w:val="singleLevel"/>
    <w:tmpl w:val="AC64FB3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1C86355"/>
    <w:multiLevelType w:val="hybridMultilevel"/>
    <w:tmpl w:val="CAD6179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1FA4E39"/>
    <w:multiLevelType w:val="hybridMultilevel"/>
    <w:tmpl w:val="58984E9E"/>
    <w:lvl w:ilvl="0" w:tplc="90AA44F2">
      <w:numFmt w:val="bullet"/>
      <w:lvlText w:val="•"/>
      <w:lvlJc w:val="left"/>
      <w:pPr>
        <w:ind w:left="617" w:hanging="358"/>
      </w:pPr>
      <w:rPr>
        <w:rFonts w:ascii="Times New Roman" w:eastAsia="Times New Roman" w:hAnsi="Times New Roman" w:cs="Times New Roman" w:hint="default"/>
        <w:w w:val="130"/>
        <w:sz w:val="24"/>
        <w:szCs w:val="24"/>
        <w:lang w:val="en-US" w:eastAsia="en-US" w:bidi="en-US"/>
      </w:rPr>
    </w:lvl>
    <w:lvl w:ilvl="1" w:tplc="5E44C0A6">
      <w:numFmt w:val="bullet"/>
      <w:lvlText w:val="•"/>
      <w:lvlJc w:val="left"/>
      <w:pPr>
        <w:ind w:left="1550" w:hanging="358"/>
      </w:pPr>
      <w:rPr>
        <w:rFonts w:hint="default"/>
        <w:lang w:val="en-US" w:eastAsia="en-US" w:bidi="en-US"/>
      </w:rPr>
    </w:lvl>
    <w:lvl w:ilvl="2" w:tplc="1F401B6C">
      <w:numFmt w:val="bullet"/>
      <w:lvlText w:val="•"/>
      <w:lvlJc w:val="left"/>
      <w:pPr>
        <w:ind w:left="2480" w:hanging="358"/>
      </w:pPr>
      <w:rPr>
        <w:rFonts w:hint="default"/>
        <w:lang w:val="en-US" w:eastAsia="en-US" w:bidi="en-US"/>
      </w:rPr>
    </w:lvl>
    <w:lvl w:ilvl="3" w:tplc="426820DC">
      <w:numFmt w:val="bullet"/>
      <w:lvlText w:val="•"/>
      <w:lvlJc w:val="left"/>
      <w:pPr>
        <w:ind w:left="3410" w:hanging="358"/>
      </w:pPr>
      <w:rPr>
        <w:rFonts w:hint="default"/>
        <w:lang w:val="en-US" w:eastAsia="en-US" w:bidi="en-US"/>
      </w:rPr>
    </w:lvl>
    <w:lvl w:ilvl="4" w:tplc="0B4CB6EE">
      <w:numFmt w:val="bullet"/>
      <w:lvlText w:val="•"/>
      <w:lvlJc w:val="left"/>
      <w:pPr>
        <w:ind w:left="4340" w:hanging="358"/>
      </w:pPr>
      <w:rPr>
        <w:rFonts w:hint="default"/>
        <w:lang w:val="en-US" w:eastAsia="en-US" w:bidi="en-US"/>
      </w:rPr>
    </w:lvl>
    <w:lvl w:ilvl="5" w:tplc="6DEECC9E">
      <w:numFmt w:val="bullet"/>
      <w:lvlText w:val="•"/>
      <w:lvlJc w:val="left"/>
      <w:pPr>
        <w:ind w:left="5270" w:hanging="358"/>
      </w:pPr>
      <w:rPr>
        <w:rFonts w:hint="default"/>
        <w:lang w:val="en-US" w:eastAsia="en-US" w:bidi="en-US"/>
      </w:rPr>
    </w:lvl>
    <w:lvl w:ilvl="6" w:tplc="46F0DA8A">
      <w:numFmt w:val="bullet"/>
      <w:lvlText w:val="•"/>
      <w:lvlJc w:val="left"/>
      <w:pPr>
        <w:ind w:left="6200" w:hanging="358"/>
      </w:pPr>
      <w:rPr>
        <w:rFonts w:hint="default"/>
        <w:lang w:val="en-US" w:eastAsia="en-US" w:bidi="en-US"/>
      </w:rPr>
    </w:lvl>
    <w:lvl w:ilvl="7" w:tplc="97CA8986">
      <w:numFmt w:val="bullet"/>
      <w:lvlText w:val="•"/>
      <w:lvlJc w:val="left"/>
      <w:pPr>
        <w:ind w:left="7130" w:hanging="358"/>
      </w:pPr>
      <w:rPr>
        <w:rFonts w:hint="default"/>
        <w:lang w:val="en-US" w:eastAsia="en-US" w:bidi="en-US"/>
      </w:rPr>
    </w:lvl>
    <w:lvl w:ilvl="8" w:tplc="5F26C320">
      <w:numFmt w:val="bullet"/>
      <w:lvlText w:val="•"/>
      <w:lvlJc w:val="left"/>
      <w:pPr>
        <w:ind w:left="8060" w:hanging="358"/>
      </w:pPr>
      <w:rPr>
        <w:rFonts w:hint="default"/>
        <w:lang w:val="en-US" w:eastAsia="en-US" w:bidi="en-US"/>
      </w:rPr>
    </w:lvl>
  </w:abstractNum>
  <w:abstractNum w:abstractNumId="24" w15:restartNumberingAfterBreak="0">
    <w:nsid w:val="77572727"/>
    <w:multiLevelType w:val="hybridMultilevel"/>
    <w:tmpl w:val="2830234A"/>
    <w:lvl w:ilvl="0" w:tplc="33546D4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8E83990"/>
    <w:multiLevelType w:val="hybridMultilevel"/>
    <w:tmpl w:val="FA96FE88"/>
    <w:lvl w:ilvl="0" w:tplc="77F0B4E2">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837ED1"/>
    <w:multiLevelType w:val="singleLevel"/>
    <w:tmpl w:val="AC64FB3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EA0ED1"/>
    <w:multiLevelType w:val="hybridMultilevel"/>
    <w:tmpl w:val="42948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9963337">
    <w:abstractNumId w:val="0"/>
    <w:lvlOverride w:ilvl="0">
      <w:lvl w:ilvl="0">
        <w:start w:val="1"/>
        <w:numFmt w:val="bullet"/>
        <w:lvlText w:val=""/>
        <w:legacy w:legacy="1" w:legacySpace="0" w:legacyIndent="360"/>
        <w:lvlJc w:val="left"/>
        <w:pPr>
          <w:ind w:left="540" w:hanging="360"/>
        </w:pPr>
        <w:rPr>
          <w:rFonts w:ascii="Symbol" w:hAnsi="Symbol" w:hint="default"/>
        </w:rPr>
      </w:lvl>
    </w:lvlOverride>
  </w:num>
  <w:num w:numId="2" w16cid:durableId="199781550">
    <w:abstractNumId w:val="9"/>
  </w:num>
  <w:num w:numId="3" w16cid:durableId="1857839986">
    <w:abstractNumId w:val="17"/>
  </w:num>
  <w:num w:numId="4" w16cid:durableId="629018675">
    <w:abstractNumId w:val="3"/>
  </w:num>
  <w:num w:numId="5" w16cid:durableId="356083622">
    <w:abstractNumId w:val="15"/>
  </w:num>
  <w:num w:numId="6" w16cid:durableId="1865482500">
    <w:abstractNumId w:val="22"/>
  </w:num>
  <w:num w:numId="7" w16cid:durableId="664359181">
    <w:abstractNumId w:val="1"/>
  </w:num>
  <w:num w:numId="8" w16cid:durableId="919678365">
    <w:abstractNumId w:val="20"/>
  </w:num>
  <w:num w:numId="9" w16cid:durableId="1074550753">
    <w:abstractNumId w:val="4"/>
  </w:num>
  <w:num w:numId="10" w16cid:durableId="149101739">
    <w:abstractNumId w:val="13"/>
  </w:num>
  <w:num w:numId="11" w16cid:durableId="1137338794">
    <w:abstractNumId w:val="6"/>
  </w:num>
  <w:num w:numId="12" w16cid:durableId="565605536">
    <w:abstractNumId w:val="18"/>
  </w:num>
  <w:num w:numId="13" w16cid:durableId="144974130">
    <w:abstractNumId w:val="8"/>
  </w:num>
  <w:num w:numId="14" w16cid:durableId="660616450">
    <w:abstractNumId w:val="14"/>
  </w:num>
  <w:num w:numId="15" w16cid:durableId="2118522814">
    <w:abstractNumId w:val="26"/>
  </w:num>
  <w:num w:numId="16" w16cid:durableId="481041999">
    <w:abstractNumId w:val="21"/>
  </w:num>
  <w:num w:numId="17" w16cid:durableId="858856162">
    <w:abstractNumId w:val="11"/>
  </w:num>
  <w:num w:numId="18" w16cid:durableId="977876149">
    <w:abstractNumId w:val="19"/>
  </w:num>
  <w:num w:numId="19" w16cid:durableId="949625966">
    <w:abstractNumId w:val="10"/>
  </w:num>
  <w:num w:numId="20" w16cid:durableId="210045176">
    <w:abstractNumId w:val="2"/>
  </w:num>
  <w:num w:numId="21" w16cid:durableId="1005354688">
    <w:abstractNumId w:val="7"/>
  </w:num>
  <w:num w:numId="22" w16cid:durableId="1173649245">
    <w:abstractNumId w:val="16"/>
  </w:num>
  <w:num w:numId="23" w16cid:durableId="799886038">
    <w:abstractNumId w:val="12"/>
  </w:num>
  <w:num w:numId="24" w16cid:durableId="1694574865">
    <w:abstractNumId w:val="27"/>
  </w:num>
  <w:num w:numId="25" w16cid:durableId="83433953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452471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24165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4565665">
    <w:abstractNumId w:val="10"/>
  </w:num>
  <w:num w:numId="29" w16cid:durableId="1282760247">
    <w:abstractNumId w:val="2"/>
  </w:num>
  <w:num w:numId="30" w16cid:durableId="735130138">
    <w:abstractNumId w:val="16"/>
  </w:num>
  <w:num w:numId="31" w16cid:durableId="906691620">
    <w:abstractNumId w:val="25"/>
  </w:num>
  <w:num w:numId="32" w16cid:durableId="2017072674">
    <w:abstractNumId w:val="5"/>
  </w:num>
  <w:num w:numId="33" w16cid:durableId="1794684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0D"/>
    <w:rsid w:val="0000221D"/>
    <w:rsid w:val="00007864"/>
    <w:rsid w:val="000151A1"/>
    <w:rsid w:val="000158B1"/>
    <w:rsid w:val="00020F4E"/>
    <w:rsid w:val="000233F3"/>
    <w:rsid w:val="000240C9"/>
    <w:rsid w:val="000253E5"/>
    <w:rsid w:val="0003185D"/>
    <w:rsid w:val="0004118C"/>
    <w:rsid w:val="00042A99"/>
    <w:rsid w:val="00043AAB"/>
    <w:rsid w:val="0004545E"/>
    <w:rsid w:val="000537BD"/>
    <w:rsid w:val="00053996"/>
    <w:rsid w:val="00057108"/>
    <w:rsid w:val="000646C7"/>
    <w:rsid w:val="000713D6"/>
    <w:rsid w:val="00076CCB"/>
    <w:rsid w:val="00077B29"/>
    <w:rsid w:val="00081E7F"/>
    <w:rsid w:val="00083941"/>
    <w:rsid w:val="0008573C"/>
    <w:rsid w:val="000902ED"/>
    <w:rsid w:val="00090642"/>
    <w:rsid w:val="00092672"/>
    <w:rsid w:val="00095B71"/>
    <w:rsid w:val="000967C1"/>
    <w:rsid w:val="000A0126"/>
    <w:rsid w:val="000A5868"/>
    <w:rsid w:val="000A70C4"/>
    <w:rsid w:val="000A7CDE"/>
    <w:rsid w:val="000B0396"/>
    <w:rsid w:val="000B2DAE"/>
    <w:rsid w:val="000B3421"/>
    <w:rsid w:val="000C225B"/>
    <w:rsid w:val="000D73CF"/>
    <w:rsid w:val="000E137F"/>
    <w:rsid w:val="000E2F10"/>
    <w:rsid w:val="000E359F"/>
    <w:rsid w:val="000E547A"/>
    <w:rsid w:val="000F07B5"/>
    <w:rsid w:val="000F13F1"/>
    <w:rsid w:val="000F232D"/>
    <w:rsid w:val="000F238F"/>
    <w:rsid w:val="000F25F9"/>
    <w:rsid w:val="000F69EF"/>
    <w:rsid w:val="001118D7"/>
    <w:rsid w:val="00112000"/>
    <w:rsid w:val="001133D8"/>
    <w:rsid w:val="00115FCC"/>
    <w:rsid w:val="00117BFE"/>
    <w:rsid w:val="00121D67"/>
    <w:rsid w:val="00140BAE"/>
    <w:rsid w:val="001413C5"/>
    <w:rsid w:val="0014636F"/>
    <w:rsid w:val="001475AF"/>
    <w:rsid w:val="00154630"/>
    <w:rsid w:val="0015547D"/>
    <w:rsid w:val="0015738D"/>
    <w:rsid w:val="001611BF"/>
    <w:rsid w:val="001618D9"/>
    <w:rsid w:val="00163ED7"/>
    <w:rsid w:val="00166951"/>
    <w:rsid w:val="00167869"/>
    <w:rsid w:val="00170E2A"/>
    <w:rsid w:val="00181599"/>
    <w:rsid w:val="0018399C"/>
    <w:rsid w:val="00186A27"/>
    <w:rsid w:val="00186D44"/>
    <w:rsid w:val="00187307"/>
    <w:rsid w:val="00191962"/>
    <w:rsid w:val="00191994"/>
    <w:rsid w:val="00192706"/>
    <w:rsid w:val="00193BA0"/>
    <w:rsid w:val="001952CF"/>
    <w:rsid w:val="00196E55"/>
    <w:rsid w:val="001A06A5"/>
    <w:rsid w:val="001A1F2F"/>
    <w:rsid w:val="001A3603"/>
    <w:rsid w:val="001A4E08"/>
    <w:rsid w:val="001A6463"/>
    <w:rsid w:val="001B3CCA"/>
    <w:rsid w:val="001B47DE"/>
    <w:rsid w:val="001B4A2E"/>
    <w:rsid w:val="001B6076"/>
    <w:rsid w:val="001C106B"/>
    <w:rsid w:val="001C2BF6"/>
    <w:rsid w:val="001C6897"/>
    <w:rsid w:val="001D771E"/>
    <w:rsid w:val="001E0109"/>
    <w:rsid w:val="001E13DF"/>
    <w:rsid w:val="001E27D4"/>
    <w:rsid w:val="001E7ADB"/>
    <w:rsid w:val="001F7DE9"/>
    <w:rsid w:val="00201F83"/>
    <w:rsid w:val="002026FB"/>
    <w:rsid w:val="002079A5"/>
    <w:rsid w:val="002100F7"/>
    <w:rsid w:val="002121AB"/>
    <w:rsid w:val="00212A05"/>
    <w:rsid w:val="00212F25"/>
    <w:rsid w:val="00220583"/>
    <w:rsid w:val="0022170C"/>
    <w:rsid w:val="00221E2E"/>
    <w:rsid w:val="00222475"/>
    <w:rsid w:val="002225AE"/>
    <w:rsid w:val="00224B73"/>
    <w:rsid w:val="00224DB4"/>
    <w:rsid w:val="0022747A"/>
    <w:rsid w:val="002309CD"/>
    <w:rsid w:val="002327E5"/>
    <w:rsid w:val="002447E8"/>
    <w:rsid w:val="00245011"/>
    <w:rsid w:val="00253678"/>
    <w:rsid w:val="00254049"/>
    <w:rsid w:val="002562D0"/>
    <w:rsid w:val="002633C5"/>
    <w:rsid w:val="00267FCE"/>
    <w:rsid w:val="002708B4"/>
    <w:rsid w:val="002721A9"/>
    <w:rsid w:val="00274ABD"/>
    <w:rsid w:val="00274C3F"/>
    <w:rsid w:val="0028161A"/>
    <w:rsid w:val="00281AAB"/>
    <w:rsid w:val="00287E94"/>
    <w:rsid w:val="00290FED"/>
    <w:rsid w:val="00295572"/>
    <w:rsid w:val="00296B5E"/>
    <w:rsid w:val="00296D76"/>
    <w:rsid w:val="002A2094"/>
    <w:rsid w:val="002A540C"/>
    <w:rsid w:val="002A5A2F"/>
    <w:rsid w:val="002D5DD2"/>
    <w:rsid w:val="002D60FD"/>
    <w:rsid w:val="002D7865"/>
    <w:rsid w:val="002D7C59"/>
    <w:rsid w:val="002E2B7F"/>
    <w:rsid w:val="002E37B8"/>
    <w:rsid w:val="002F112B"/>
    <w:rsid w:val="002F1439"/>
    <w:rsid w:val="002F36B3"/>
    <w:rsid w:val="002F5075"/>
    <w:rsid w:val="002F5455"/>
    <w:rsid w:val="00320B75"/>
    <w:rsid w:val="00321A79"/>
    <w:rsid w:val="0033434A"/>
    <w:rsid w:val="00336EEF"/>
    <w:rsid w:val="003455B2"/>
    <w:rsid w:val="00345E46"/>
    <w:rsid w:val="003535C2"/>
    <w:rsid w:val="00353FA1"/>
    <w:rsid w:val="00356088"/>
    <w:rsid w:val="00361E00"/>
    <w:rsid w:val="00362FD7"/>
    <w:rsid w:val="00364F51"/>
    <w:rsid w:val="003678C7"/>
    <w:rsid w:val="003779F0"/>
    <w:rsid w:val="0038057C"/>
    <w:rsid w:val="00382D8E"/>
    <w:rsid w:val="00390EEF"/>
    <w:rsid w:val="003935E9"/>
    <w:rsid w:val="00397B2C"/>
    <w:rsid w:val="00397D72"/>
    <w:rsid w:val="003A125C"/>
    <w:rsid w:val="003A25C1"/>
    <w:rsid w:val="003A5127"/>
    <w:rsid w:val="003A667E"/>
    <w:rsid w:val="003B658D"/>
    <w:rsid w:val="003B772A"/>
    <w:rsid w:val="003D3114"/>
    <w:rsid w:val="003D60D0"/>
    <w:rsid w:val="003D7079"/>
    <w:rsid w:val="003D7D43"/>
    <w:rsid w:val="003E07A5"/>
    <w:rsid w:val="003E0AB0"/>
    <w:rsid w:val="003E3D86"/>
    <w:rsid w:val="003E5DA6"/>
    <w:rsid w:val="003F37E5"/>
    <w:rsid w:val="003F7CDA"/>
    <w:rsid w:val="00406619"/>
    <w:rsid w:val="0041066C"/>
    <w:rsid w:val="00421773"/>
    <w:rsid w:val="00421C6C"/>
    <w:rsid w:val="004260C9"/>
    <w:rsid w:val="00433CC5"/>
    <w:rsid w:val="00435C29"/>
    <w:rsid w:val="00436B6A"/>
    <w:rsid w:val="00443B0F"/>
    <w:rsid w:val="0044431A"/>
    <w:rsid w:val="00447172"/>
    <w:rsid w:val="004524C1"/>
    <w:rsid w:val="00452AE7"/>
    <w:rsid w:val="00454403"/>
    <w:rsid w:val="0045559C"/>
    <w:rsid w:val="0046156F"/>
    <w:rsid w:val="004625AB"/>
    <w:rsid w:val="00465D21"/>
    <w:rsid w:val="004664A8"/>
    <w:rsid w:val="00471678"/>
    <w:rsid w:val="0047168E"/>
    <w:rsid w:val="0047214A"/>
    <w:rsid w:val="00481FB9"/>
    <w:rsid w:val="004823E3"/>
    <w:rsid w:val="00483FF3"/>
    <w:rsid w:val="00490C11"/>
    <w:rsid w:val="0049138F"/>
    <w:rsid w:val="00493A07"/>
    <w:rsid w:val="00497221"/>
    <w:rsid w:val="004A305E"/>
    <w:rsid w:val="004A47D9"/>
    <w:rsid w:val="004A6A34"/>
    <w:rsid w:val="004B1370"/>
    <w:rsid w:val="004C011C"/>
    <w:rsid w:val="004C29E1"/>
    <w:rsid w:val="004C4D81"/>
    <w:rsid w:val="004C54DD"/>
    <w:rsid w:val="004C7A49"/>
    <w:rsid w:val="004D0883"/>
    <w:rsid w:val="004D27F8"/>
    <w:rsid w:val="004E3A2A"/>
    <w:rsid w:val="004E71D0"/>
    <w:rsid w:val="004F0A0C"/>
    <w:rsid w:val="004F3D65"/>
    <w:rsid w:val="004F4EEA"/>
    <w:rsid w:val="004F6E3C"/>
    <w:rsid w:val="004F76AC"/>
    <w:rsid w:val="00512CD0"/>
    <w:rsid w:val="00514186"/>
    <w:rsid w:val="00515294"/>
    <w:rsid w:val="00523AA1"/>
    <w:rsid w:val="00524D4A"/>
    <w:rsid w:val="005277AB"/>
    <w:rsid w:val="00532A88"/>
    <w:rsid w:val="005378AB"/>
    <w:rsid w:val="00537FBB"/>
    <w:rsid w:val="00542EB8"/>
    <w:rsid w:val="00544BF4"/>
    <w:rsid w:val="005538F1"/>
    <w:rsid w:val="00555444"/>
    <w:rsid w:val="00556D23"/>
    <w:rsid w:val="0056001F"/>
    <w:rsid w:val="00563CDC"/>
    <w:rsid w:val="005705D9"/>
    <w:rsid w:val="005716DA"/>
    <w:rsid w:val="00584ACB"/>
    <w:rsid w:val="005919C4"/>
    <w:rsid w:val="005969A9"/>
    <w:rsid w:val="005A275E"/>
    <w:rsid w:val="005B564B"/>
    <w:rsid w:val="005B6033"/>
    <w:rsid w:val="005B74C9"/>
    <w:rsid w:val="005C342B"/>
    <w:rsid w:val="005C5532"/>
    <w:rsid w:val="005D07E6"/>
    <w:rsid w:val="005D3A76"/>
    <w:rsid w:val="005D3A80"/>
    <w:rsid w:val="005E0044"/>
    <w:rsid w:val="005E7ED0"/>
    <w:rsid w:val="005F0AE9"/>
    <w:rsid w:val="005F3129"/>
    <w:rsid w:val="005F322F"/>
    <w:rsid w:val="005F6F3F"/>
    <w:rsid w:val="00604C85"/>
    <w:rsid w:val="006063B1"/>
    <w:rsid w:val="00610363"/>
    <w:rsid w:val="006151E5"/>
    <w:rsid w:val="00615E43"/>
    <w:rsid w:val="0061791F"/>
    <w:rsid w:val="00622B8E"/>
    <w:rsid w:val="00624F13"/>
    <w:rsid w:val="006267FB"/>
    <w:rsid w:val="00626CDD"/>
    <w:rsid w:val="00627F4C"/>
    <w:rsid w:val="0063672B"/>
    <w:rsid w:val="00643D48"/>
    <w:rsid w:val="00643E91"/>
    <w:rsid w:val="00644FCE"/>
    <w:rsid w:val="00651078"/>
    <w:rsid w:val="00657AA0"/>
    <w:rsid w:val="00657D08"/>
    <w:rsid w:val="00662E97"/>
    <w:rsid w:val="00663E88"/>
    <w:rsid w:val="00667EA0"/>
    <w:rsid w:val="00680417"/>
    <w:rsid w:val="00692029"/>
    <w:rsid w:val="0069293B"/>
    <w:rsid w:val="00693B49"/>
    <w:rsid w:val="00694044"/>
    <w:rsid w:val="00695EF9"/>
    <w:rsid w:val="00696614"/>
    <w:rsid w:val="006A2266"/>
    <w:rsid w:val="006A23FC"/>
    <w:rsid w:val="006A2766"/>
    <w:rsid w:val="006A3305"/>
    <w:rsid w:val="006A4C91"/>
    <w:rsid w:val="006A4D0D"/>
    <w:rsid w:val="006B22F0"/>
    <w:rsid w:val="006B29A1"/>
    <w:rsid w:val="006B4274"/>
    <w:rsid w:val="006B4859"/>
    <w:rsid w:val="006C6C3F"/>
    <w:rsid w:val="006C7CBA"/>
    <w:rsid w:val="006E1288"/>
    <w:rsid w:val="006E669C"/>
    <w:rsid w:val="006E687C"/>
    <w:rsid w:val="006F0649"/>
    <w:rsid w:val="006F06C2"/>
    <w:rsid w:val="006F3541"/>
    <w:rsid w:val="006F5DCF"/>
    <w:rsid w:val="00701B58"/>
    <w:rsid w:val="007057E6"/>
    <w:rsid w:val="007068F7"/>
    <w:rsid w:val="00707153"/>
    <w:rsid w:val="007075D5"/>
    <w:rsid w:val="00707724"/>
    <w:rsid w:val="007108EE"/>
    <w:rsid w:val="00712215"/>
    <w:rsid w:val="007135F7"/>
    <w:rsid w:val="00713A55"/>
    <w:rsid w:val="00715DC4"/>
    <w:rsid w:val="00717296"/>
    <w:rsid w:val="00717E94"/>
    <w:rsid w:val="007222A3"/>
    <w:rsid w:val="00723D41"/>
    <w:rsid w:val="007259D9"/>
    <w:rsid w:val="00725D77"/>
    <w:rsid w:val="00730FED"/>
    <w:rsid w:val="007314A6"/>
    <w:rsid w:val="00732BAF"/>
    <w:rsid w:val="00734B6D"/>
    <w:rsid w:val="0074245E"/>
    <w:rsid w:val="00742C6B"/>
    <w:rsid w:val="00743026"/>
    <w:rsid w:val="00746513"/>
    <w:rsid w:val="00756CB0"/>
    <w:rsid w:val="00764B1F"/>
    <w:rsid w:val="00765E57"/>
    <w:rsid w:val="007676E7"/>
    <w:rsid w:val="00771202"/>
    <w:rsid w:val="00771843"/>
    <w:rsid w:val="00774EA1"/>
    <w:rsid w:val="00775923"/>
    <w:rsid w:val="00776018"/>
    <w:rsid w:val="007767F8"/>
    <w:rsid w:val="00782C21"/>
    <w:rsid w:val="00784129"/>
    <w:rsid w:val="00790559"/>
    <w:rsid w:val="00790A44"/>
    <w:rsid w:val="007957B8"/>
    <w:rsid w:val="00795A8B"/>
    <w:rsid w:val="007A002A"/>
    <w:rsid w:val="007A1BB6"/>
    <w:rsid w:val="007A628D"/>
    <w:rsid w:val="007B3E32"/>
    <w:rsid w:val="007C0C54"/>
    <w:rsid w:val="007D19B9"/>
    <w:rsid w:val="007E56C7"/>
    <w:rsid w:val="007E7808"/>
    <w:rsid w:val="007F1B70"/>
    <w:rsid w:val="007F201C"/>
    <w:rsid w:val="007F46E7"/>
    <w:rsid w:val="007F665B"/>
    <w:rsid w:val="00802DA4"/>
    <w:rsid w:val="008064A2"/>
    <w:rsid w:val="00807073"/>
    <w:rsid w:val="00807316"/>
    <w:rsid w:val="008112CD"/>
    <w:rsid w:val="008113C8"/>
    <w:rsid w:val="00814F3B"/>
    <w:rsid w:val="00816433"/>
    <w:rsid w:val="00816828"/>
    <w:rsid w:val="00823576"/>
    <w:rsid w:val="0082451F"/>
    <w:rsid w:val="00825AD9"/>
    <w:rsid w:val="00825D26"/>
    <w:rsid w:val="00831C1F"/>
    <w:rsid w:val="00833F4C"/>
    <w:rsid w:val="00837A8C"/>
    <w:rsid w:val="0084042B"/>
    <w:rsid w:val="00842367"/>
    <w:rsid w:val="00845FA3"/>
    <w:rsid w:val="008461F5"/>
    <w:rsid w:val="00853297"/>
    <w:rsid w:val="00857052"/>
    <w:rsid w:val="00857566"/>
    <w:rsid w:val="00866953"/>
    <w:rsid w:val="008771A5"/>
    <w:rsid w:val="00877418"/>
    <w:rsid w:val="00890124"/>
    <w:rsid w:val="0089473D"/>
    <w:rsid w:val="008A5BA3"/>
    <w:rsid w:val="008A79FF"/>
    <w:rsid w:val="008A7FF3"/>
    <w:rsid w:val="008B6657"/>
    <w:rsid w:val="008B7B89"/>
    <w:rsid w:val="008C387C"/>
    <w:rsid w:val="008C51A2"/>
    <w:rsid w:val="008D6300"/>
    <w:rsid w:val="008D79F3"/>
    <w:rsid w:val="008E0894"/>
    <w:rsid w:val="008E41FD"/>
    <w:rsid w:val="008E6643"/>
    <w:rsid w:val="008F6D72"/>
    <w:rsid w:val="00902D9C"/>
    <w:rsid w:val="00904BC6"/>
    <w:rsid w:val="009114B3"/>
    <w:rsid w:val="00913BB7"/>
    <w:rsid w:val="00914700"/>
    <w:rsid w:val="00916B44"/>
    <w:rsid w:val="00917F39"/>
    <w:rsid w:val="00922ECB"/>
    <w:rsid w:val="009316E1"/>
    <w:rsid w:val="0093244C"/>
    <w:rsid w:val="009343EA"/>
    <w:rsid w:val="009409F5"/>
    <w:rsid w:val="00942F02"/>
    <w:rsid w:val="00943684"/>
    <w:rsid w:val="00945D5A"/>
    <w:rsid w:val="00951A0D"/>
    <w:rsid w:val="00952954"/>
    <w:rsid w:val="00954EA3"/>
    <w:rsid w:val="00955B3A"/>
    <w:rsid w:val="00957182"/>
    <w:rsid w:val="009571EA"/>
    <w:rsid w:val="00957D01"/>
    <w:rsid w:val="00957D06"/>
    <w:rsid w:val="00965657"/>
    <w:rsid w:val="00967CF3"/>
    <w:rsid w:val="009778EF"/>
    <w:rsid w:val="00977D04"/>
    <w:rsid w:val="00993ABC"/>
    <w:rsid w:val="00994452"/>
    <w:rsid w:val="00994A25"/>
    <w:rsid w:val="00997436"/>
    <w:rsid w:val="009A418A"/>
    <w:rsid w:val="009A6727"/>
    <w:rsid w:val="009A6B49"/>
    <w:rsid w:val="009A71C3"/>
    <w:rsid w:val="009B0945"/>
    <w:rsid w:val="009B0FCB"/>
    <w:rsid w:val="009B6B92"/>
    <w:rsid w:val="009B7E71"/>
    <w:rsid w:val="009C0036"/>
    <w:rsid w:val="009C074C"/>
    <w:rsid w:val="009C3597"/>
    <w:rsid w:val="009C3FF0"/>
    <w:rsid w:val="009C405E"/>
    <w:rsid w:val="009C4600"/>
    <w:rsid w:val="009D52F3"/>
    <w:rsid w:val="009D54E8"/>
    <w:rsid w:val="009E11E5"/>
    <w:rsid w:val="009E35E3"/>
    <w:rsid w:val="009F120F"/>
    <w:rsid w:val="009F2F2B"/>
    <w:rsid w:val="009F3391"/>
    <w:rsid w:val="009F5748"/>
    <w:rsid w:val="009F61D0"/>
    <w:rsid w:val="00A00EB6"/>
    <w:rsid w:val="00A01229"/>
    <w:rsid w:val="00A022C2"/>
    <w:rsid w:val="00A030D5"/>
    <w:rsid w:val="00A04ACA"/>
    <w:rsid w:val="00A054CE"/>
    <w:rsid w:val="00A0666E"/>
    <w:rsid w:val="00A10371"/>
    <w:rsid w:val="00A12754"/>
    <w:rsid w:val="00A15813"/>
    <w:rsid w:val="00A219F4"/>
    <w:rsid w:val="00A24D30"/>
    <w:rsid w:val="00A30FD9"/>
    <w:rsid w:val="00A32279"/>
    <w:rsid w:val="00A32C85"/>
    <w:rsid w:val="00A331D0"/>
    <w:rsid w:val="00A365D0"/>
    <w:rsid w:val="00A4008A"/>
    <w:rsid w:val="00A472E5"/>
    <w:rsid w:val="00A50FF2"/>
    <w:rsid w:val="00A54ECE"/>
    <w:rsid w:val="00A614A8"/>
    <w:rsid w:val="00A6284A"/>
    <w:rsid w:val="00A66EAA"/>
    <w:rsid w:val="00A67D2A"/>
    <w:rsid w:val="00A72A6A"/>
    <w:rsid w:val="00A73E82"/>
    <w:rsid w:val="00A815A0"/>
    <w:rsid w:val="00A82A6A"/>
    <w:rsid w:val="00A85708"/>
    <w:rsid w:val="00A9081C"/>
    <w:rsid w:val="00A97BFB"/>
    <w:rsid w:val="00AA0848"/>
    <w:rsid w:val="00AA0F3F"/>
    <w:rsid w:val="00AA3A36"/>
    <w:rsid w:val="00AC0AC8"/>
    <w:rsid w:val="00AC0CC1"/>
    <w:rsid w:val="00AD0EA3"/>
    <w:rsid w:val="00AD43AD"/>
    <w:rsid w:val="00AD6C8A"/>
    <w:rsid w:val="00AD7767"/>
    <w:rsid w:val="00AE2D6B"/>
    <w:rsid w:val="00AE3AB3"/>
    <w:rsid w:val="00AE5A38"/>
    <w:rsid w:val="00AE6497"/>
    <w:rsid w:val="00AE7ACF"/>
    <w:rsid w:val="00B01085"/>
    <w:rsid w:val="00B062D2"/>
    <w:rsid w:val="00B10C9D"/>
    <w:rsid w:val="00B10EE6"/>
    <w:rsid w:val="00B126A2"/>
    <w:rsid w:val="00B16AF9"/>
    <w:rsid w:val="00B23735"/>
    <w:rsid w:val="00B34650"/>
    <w:rsid w:val="00B35DC4"/>
    <w:rsid w:val="00B465A6"/>
    <w:rsid w:val="00B47325"/>
    <w:rsid w:val="00B47AC9"/>
    <w:rsid w:val="00B50C8D"/>
    <w:rsid w:val="00B53B9F"/>
    <w:rsid w:val="00B57CA2"/>
    <w:rsid w:val="00B61346"/>
    <w:rsid w:val="00B642DA"/>
    <w:rsid w:val="00B67416"/>
    <w:rsid w:val="00B70A8C"/>
    <w:rsid w:val="00B71B2D"/>
    <w:rsid w:val="00B723B9"/>
    <w:rsid w:val="00B770A0"/>
    <w:rsid w:val="00B80F6B"/>
    <w:rsid w:val="00B815E1"/>
    <w:rsid w:val="00B8549F"/>
    <w:rsid w:val="00B94120"/>
    <w:rsid w:val="00B94B8C"/>
    <w:rsid w:val="00B95173"/>
    <w:rsid w:val="00B97C0F"/>
    <w:rsid w:val="00BB0EA7"/>
    <w:rsid w:val="00BB115C"/>
    <w:rsid w:val="00BB739B"/>
    <w:rsid w:val="00BC1DEF"/>
    <w:rsid w:val="00BC5DC5"/>
    <w:rsid w:val="00BC5F9C"/>
    <w:rsid w:val="00BD0F8E"/>
    <w:rsid w:val="00BD1E1D"/>
    <w:rsid w:val="00BD42D2"/>
    <w:rsid w:val="00BE12B2"/>
    <w:rsid w:val="00BE1D18"/>
    <w:rsid w:val="00BE2C85"/>
    <w:rsid w:val="00BF3AAA"/>
    <w:rsid w:val="00BF4D04"/>
    <w:rsid w:val="00BF6B65"/>
    <w:rsid w:val="00BF6BEC"/>
    <w:rsid w:val="00BF70B1"/>
    <w:rsid w:val="00BF7AF4"/>
    <w:rsid w:val="00C05389"/>
    <w:rsid w:val="00C07021"/>
    <w:rsid w:val="00C07955"/>
    <w:rsid w:val="00C07A2E"/>
    <w:rsid w:val="00C12DB3"/>
    <w:rsid w:val="00C227A3"/>
    <w:rsid w:val="00C22B26"/>
    <w:rsid w:val="00C23C33"/>
    <w:rsid w:val="00C26196"/>
    <w:rsid w:val="00C262E2"/>
    <w:rsid w:val="00C347D8"/>
    <w:rsid w:val="00C3662A"/>
    <w:rsid w:val="00C41B19"/>
    <w:rsid w:val="00C45CF8"/>
    <w:rsid w:val="00C45F14"/>
    <w:rsid w:val="00C50872"/>
    <w:rsid w:val="00C52DEB"/>
    <w:rsid w:val="00C5652E"/>
    <w:rsid w:val="00C7024A"/>
    <w:rsid w:val="00C704B7"/>
    <w:rsid w:val="00C716A1"/>
    <w:rsid w:val="00C72BD3"/>
    <w:rsid w:val="00C73122"/>
    <w:rsid w:val="00C73BF5"/>
    <w:rsid w:val="00C75F2A"/>
    <w:rsid w:val="00C762A5"/>
    <w:rsid w:val="00C76BAA"/>
    <w:rsid w:val="00C77225"/>
    <w:rsid w:val="00C8292B"/>
    <w:rsid w:val="00C84402"/>
    <w:rsid w:val="00C90288"/>
    <w:rsid w:val="00C90823"/>
    <w:rsid w:val="00C90C7F"/>
    <w:rsid w:val="00CA0E6C"/>
    <w:rsid w:val="00CA12CE"/>
    <w:rsid w:val="00CA1F93"/>
    <w:rsid w:val="00CA2E28"/>
    <w:rsid w:val="00CA5F59"/>
    <w:rsid w:val="00CB0E17"/>
    <w:rsid w:val="00CB0EDC"/>
    <w:rsid w:val="00CB1643"/>
    <w:rsid w:val="00CB441A"/>
    <w:rsid w:val="00CB6D30"/>
    <w:rsid w:val="00CC5A75"/>
    <w:rsid w:val="00CD0736"/>
    <w:rsid w:val="00CD156F"/>
    <w:rsid w:val="00CD2712"/>
    <w:rsid w:val="00CD362F"/>
    <w:rsid w:val="00CD5307"/>
    <w:rsid w:val="00CE28BD"/>
    <w:rsid w:val="00CE2D58"/>
    <w:rsid w:val="00CE4657"/>
    <w:rsid w:val="00CF4B10"/>
    <w:rsid w:val="00D004FF"/>
    <w:rsid w:val="00D024C7"/>
    <w:rsid w:val="00D0298F"/>
    <w:rsid w:val="00D04202"/>
    <w:rsid w:val="00D05B3F"/>
    <w:rsid w:val="00D069D7"/>
    <w:rsid w:val="00D1054C"/>
    <w:rsid w:val="00D10C18"/>
    <w:rsid w:val="00D174A5"/>
    <w:rsid w:val="00D203C5"/>
    <w:rsid w:val="00D20411"/>
    <w:rsid w:val="00D21CC8"/>
    <w:rsid w:val="00D256E6"/>
    <w:rsid w:val="00D312D5"/>
    <w:rsid w:val="00D32ED9"/>
    <w:rsid w:val="00D339BD"/>
    <w:rsid w:val="00D42AFD"/>
    <w:rsid w:val="00D45326"/>
    <w:rsid w:val="00D45B71"/>
    <w:rsid w:val="00D61C55"/>
    <w:rsid w:val="00D64329"/>
    <w:rsid w:val="00D71856"/>
    <w:rsid w:val="00D7306A"/>
    <w:rsid w:val="00D754DD"/>
    <w:rsid w:val="00D758F9"/>
    <w:rsid w:val="00D7778F"/>
    <w:rsid w:val="00D82877"/>
    <w:rsid w:val="00D84350"/>
    <w:rsid w:val="00D9623A"/>
    <w:rsid w:val="00DA1459"/>
    <w:rsid w:val="00DA4E6C"/>
    <w:rsid w:val="00DA572F"/>
    <w:rsid w:val="00DA694B"/>
    <w:rsid w:val="00DA7794"/>
    <w:rsid w:val="00DA78CF"/>
    <w:rsid w:val="00DA7C18"/>
    <w:rsid w:val="00DB4D25"/>
    <w:rsid w:val="00DC114D"/>
    <w:rsid w:val="00DC1F9A"/>
    <w:rsid w:val="00DC5675"/>
    <w:rsid w:val="00DC5A92"/>
    <w:rsid w:val="00DC6FDC"/>
    <w:rsid w:val="00DC7966"/>
    <w:rsid w:val="00DE2788"/>
    <w:rsid w:val="00DE5746"/>
    <w:rsid w:val="00DE6CB1"/>
    <w:rsid w:val="00DF4112"/>
    <w:rsid w:val="00DF6836"/>
    <w:rsid w:val="00DF7423"/>
    <w:rsid w:val="00E00AB9"/>
    <w:rsid w:val="00E00F7D"/>
    <w:rsid w:val="00E14A3C"/>
    <w:rsid w:val="00E23812"/>
    <w:rsid w:val="00E312AC"/>
    <w:rsid w:val="00E33BF4"/>
    <w:rsid w:val="00E36A9B"/>
    <w:rsid w:val="00E36BC8"/>
    <w:rsid w:val="00E46372"/>
    <w:rsid w:val="00E47167"/>
    <w:rsid w:val="00E578FB"/>
    <w:rsid w:val="00E62AEF"/>
    <w:rsid w:val="00E666FC"/>
    <w:rsid w:val="00E725FB"/>
    <w:rsid w:val="00E73F30"/>
    <w:rsid w:val="00E7490A"/>
    <w:rsid w:val="00E74CDE"/>
    <w:rsid w:val="00E778E5"/>
    <w:rsid w:val="00E826B0"/>
    <w:rsid w:val="00E83BB3"/>
    <w:rsid w:val="00E84AEE"/>
    <w:rsid w:val="00E93C1F"/>
    <w:rsid w:val="00EA687D"/>
    <w:rsid w:val="00EA7837"/>
    <w:rsid w:val="00EB397E"/>
    <w:rsid w:val="00EB7914"/>
    <w:rsid w:val="00EC40E8"/>
    <w:rsid w:val="00ED0C28"/>
    <w:rsid w:val="00ED52B4"/>
    <w:rsid w:val="00EE5150"/>
    <w:rsid w:val="00EF6C2B"/>
    <w:rsid w:val="00EF73B3"/>
    <w:rsid w:val="00F04589"/>
    <w:rsid w:val="00F1149C"/>
    <w:rsid w:val="00F20A01"/>
    <w:rsid w:val="00F23FE5"/>
    <w:rsid w:val="00F37C44"/>
    <w:rsid w:val="00F41DB8"/>
    <w:rsid w:val="00F439FF"/>
    <w:rsid w:val="00F50CFC"/>
    <w:rsid w:val="00F53085"/>
    <w:rsid w:val="00F54670"/>
    <w:rsid w:val="00F604CB"/>
    <w:rsid w:val="00F61A61"/>
    <w:rsid w:val="00F65EAD"/>
    <w:rsid w:val="00F66441"/>
    <w:rsid w:val="00F7022B"/>
    <w:rsid w:val="00F850A2"/>
    <w:rsid w:val="00F87243"/>
    <w:rsid w:val="00F93380"/>
    <w:rsid w:val="00FA07D3"/>
    <w:rsid w:val="00FA3839"/>
    <w:rsid w:val="00FA6C3B"/>
    <w:rsid w:val="00FB2EC5"/>
    <w:rsid w:val="00FB6368"/>
    <w:rsid w:val="00FB70F3"/>
    <w:rsid w:val="00FC4439"/>
    <w:rsid w:val="00FC44BE"/>
    <w:rsid w:val="00FC68F3"/>
    <w:rsid w:val="00FD2A13"/>
    <w:rsid w:val="00FD6680"/>
    <w:rsid w:val="00FE364D"/>
    <w:rsid w:val="00FF4FD4"/>
    <w:rsid w:val="00FF6465"/>
    <w:rsid w:val="2098043C"/>
    <w:rsid w:val="3DEE9398"/>
    <w:rsid w:val="40BB53A3"/>
    <w:rsid w:val="5886343E"/>
    <w:rsid w:val="75CED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64E50"/>
  <w15:docId w15:val="{C438B26D-27EC-4BED-89B5-92516FCF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0D"/>
    <w:rPr>
      <w:rFonts w:ascii="Arial" w:hAnsi="Arial"/>
      <w:sz w:val="18"/>
      <w:szCs w:val="24"/>
    </w:rPr>
  </w:style>
  <w:style w:type="paragraph" w:styleId="Heading1">
    <w:name w:val="heading 1"/>
    <w:basedOn w:val="Normal"/>
    <w:next w:val="Normal"/>
    <w:link w:val="Heading1Char"/>
    <w:qFormat/>
    <w:rsid w:val="006A4D0D"/>
    <w:pPr>
      <w:keepNext/>
      <w:outlineLvl w:val="0"/>
    </w:pPr>
    <w:rPr>
      <w:rFonts w:cs="Arial"/>
      <w:b/>
      <w:bCs/>
      <w:sz w:val="20"/>
    </w:rPr>
  </w:style>
  <w:style w:type="paragraph" w:styleId="Heading2">
    <w:name w:val="heading 2"/>
    <w:basedOn w:val="Normal"/>
    <w:next w:val="Normal"/>
    <w:link w:val="Heading2Char"/>
    <w:uiPriority w:val="9"/>
    <w:semiHidden/>
    <w:unhideWhenUsed/>
    <w:qFormat/>
    <w:rsid w:val="00DE2788"/>
    <w:pPr>
      <w:keepNext/>
      <w:spacing w:before="240" w:after="60"/>
      <w:outlineLvl w:val="1"/>
    </w:pPr>
    <w:rPr>
      <w:rFonts w:asciiTheme="majorHAnsi" w:eastAsiaTheme="majorEastAsia" w:hAnsiTheme="majorHAnsi" w:cstheme="majorBidi"/>
      <w:b/>
      <w:bCs/>
      <w:i/>
      <w:iCs/>
      <w:sz w:val="28"/>
      <w:szCs w:val="28"/>
    </w:rPr>
  </w:style>
  <w:style w:type="paragraph" w:styleId="Heading5">
    <w:name w:val="heading 5"/>
    <w:basedOn w:val="Normal"/>
    <w:next w:val="Normal"/>
    <w:link w:val="Heading5Char"/>
    <w:uiPriority w:val="9"/>
    <w:semiHidden/>
    <w:unhideWhenUsed/>
    <w:qFormat/>
    <w:rsid w:val="00837A8C"/>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qFormat/>
    <w:rsid w:val="006A4D0D"/>
    <w:pPr>
      <w:keepNext/>
      <w:keepLines/>
      <w:outlineLvl w:val="6"/>
    </w:pPr>
    <w:rPr>
      <w:sz w:val="22"/>
    </w:rPr>
  </w:style>
  <w:style w:type="paragraph" w:styleId="Heading8">
    <w:name w:val="heading 8"/>
    <w:basedOn w:val="Normal"/>
    <w:next w:val="Normal"/>
    <w:qFormat/>
    <w:rsid w:val="006A4D0D"/>
    <w:pPr>
      <w:keepNext/>
      <w:ind w:left="3600"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4D0D"/>
    <w:rPr>
      <w:rFonts w:cs="Arial"/>
      <w:b/>
      <w:bCs/>
      <w:sz w:val="20"/>
    </w:rPr>
  </w:style>
  <w:style w:type="paragraph" w:styleId="BodyText2">
    <w:name w:val="Body Text 2"/>
    <w:basedOn w:val="Normal"/>
    <w:link w:val="BodyText2Char"/>
    <w:rsid w:val="006A4D0D"/>
    <w:rPr>
      <w:rFonts w:cs="Arial"/>
      <w:sz w:val="20"/>
    </w:rPr>
  </w:style>
  <w:style w:type="paragraph" w:styleId="Header">
    <w:name w:val="header"/>
    <w:basedOn w:val="Normal"/>
    <w:link w:val="HeaderChar"/>
    <w:rsid w:val="006A4D0D"/>
    <w:pPr>
      <w:tabs>
        <w:tab w:val="center" w:pos="4320"/>
        <w:tab w:val="right" w:pos="8640"/>
      </w:tabs>
      <w:overflowPunct w:val="0"/>
      <w:autoSpaceDE w:val="0"/>
      <w:autoSpaceDN w:val="0"/>
      <w:adjustRightInd w:val="0"/>
      <w:textAlignment w:val="baseline"/>
    </w:pPr>
    <w:rPr>
      <w:szCs w:val="20"/>
    </w:rPr>
  </w:style>
  <w:style w:type="paragraph" w:styleId="Footer">
    <w:name w:val="footer"/>
    <w:basedOn w:val="Normal"/>
    <w:link w:val="FooterChar"/>
    <w:uiPriority w:val="99"/>
    <w:rsid w:val="006A4D0D"/>
    <w:pPr>
      <w:tabs>
        <w:tab w:val="center" w:pos="4320"/>
        <w:tab w:val="right" w:pos="8640"/>
      </w:tabs>
      <w:overflowPunct w:val="0"/>
      <w:autoSpaceDE w:val="0"/>
      <w:autoSpaceDN w:val="0"/>
      <w:adjustRightInd w:val="0"/>
      <w:textAlignment w:val="baseline"/>
    </w:pPr>
    <w:rPr>
      <w:szCs w:val="20"/>
    </w:rPr>
  </w:style>
  <w:style w:type="paragraph" w:customStyle="1" w:styleId="Form-TitleText">
    <w:name w:val="Form-Title Text"/>
    <w:basedOn w:val="Normal"/>
    <w:rsid w:val="006A4D0D"/>
    <w:rPr>
      <w:rFonts w:ascii="Arial Narrow" w:hAnsi="Arial Narrow"/>
      <w:b/>
      <w:sz w:val="22"/>
      <w:szCs w:val="20"/>
    </w:rPr>
  </w:style>
  <w:style w:type="paragraph" w:customStyle="1" w:styleId="Captions7pt">
    <w:name w:val="Captions  7pt"/>
    <w:basedOn w:val="Normal"/>
    <w:rsid w:val="007F1B70"/>
    <w:pPr>
      <w:spacing w:before="20" w:after="20" w:line="140" w:lineRule="exact"/>
    </w:pPr>
    <w:rPr>
      <w:sz w:val="14"/>
      <w:szCs w:val="20"/>
    </w:rPr>
  </w:style>
  <w:style w:type="paragraph" w:customStyle="1" w:styleId="Captions8pt">
    <w:name w:val="Captions  8pt"/>
    <w:basedOn w:val="Normal"/>
    <w:rsid w:val="007F1B70"/>
    <w:pPr>
      <w:spacing w:before="20" w:line="160" w:lineRule="exact"/>
    </w:pPr>
    <w:rPr>
      <w:sz w:val="16"/>
      <w:szCs w:val="20"/>
    </w:rPr>
  </w:style>
  <w:style w:type="paragraph" w:customStyle="1" w:styleId="UserInput10pt">
    <w:name w:val="User Input 10pt"/>
    <w:basedOn w:val="Normal"/>
    <w:rsid w:val="007F1B70"/>
    <w:pPr>
      <w:spacing w:before="40" w:after="20" w:line="200" w:lineRule="exact"/>
    </w:pPr>
    <w:rPr>
      <w:rFonts w:ascii="Courier New" w:hAnsi="Courier New"/>
      <w:b/>
      <w:sz w:val="20"/>
      <w:szCs w:val="20"/>
    </w:rPr>
  </w:style>
  <w:style w:type="paragraph" w:customStyle="1" w:styleId="LetterText10pt">
    <w:name w:val="Letter Text 10pt"/>
    <w:basedOn w:val="Normal"/>
    <w:link w:val="LetterText10ptChar"/>
    <w:rsid w:val="007F1B70"/>
    <w:pPr>
      <w:spacing w:line="220" w:lineRule="exact"/>
      <w:jc w:val="both"/>
    </w:pPr>
    <w:rPr>
      <w:sz w:val="20"/>
      <w:szCs w:val="20"/>
    </w:rPr>
  </w:style>
  <w:style w:type="paragraph" w:customStyle="1" w:styleId="BLANKLINE">
    <w:name w:val="BLANKLINE"/>
    <w:basedOn w:val="Normal"/>
    <w:rsid w:val="009C0036"/>
    <w:pPr>
      <w:spacing w:before="120" w:after="20" w:line="20" w:lineRule="exact"/>
    </w:pPr>
    <w:rPr>
      <w:b/>
      <w:sz w:val="4"/>
      <w:szCs w:val="20"/>
    </w:rPr>
  </w:style>
  <w:style w:type="paragraph" w:customStyle="1" w:styleId="FormTitle10ptBld">
    <w:name w:val="Form Title 10pt Bld"/>
    <w:basedOn w:val="Normal"/>
    <w:rsid w:val="009C0036"/>
    <w:pPr>
      <w:spacing w:line="200" w:lineRule="exact"/>
      <w:jc w:val="center"/>
    </w:pPr>
    <w:rPr>
      <w:b/>
      <w:sz w:val="20"/>
      <w:szCs w:val="20"/>
    </w:rPr>
  </w:style>
  <w:style w:type="paragraph" w:customStyle="1" w:styleId="FormTitle12ptBld">
    <w:name w:val="Form Title 12pt Bld"/>
    <w:basedOn w:val="Normal"/>
    <w:link w:val="FormTitle12ptBldChar"/>
    <w:rsid w:val="009C0036"/>
    <w:pPr>
      <w:spacing w:line="240" w:lineRule="exact"/>
      <w:jc w:val="center"/>
    </w:pPr>
    <w:rPr>
      <w:b/>
      <w:sz w:val="24"/>
    </w:rPr>
  </w:style>
  <w:style w:type="character" w:customStyle="1" w:styleId="FormTitle12ptBldChar">
    <w:name w:val="Form Title 12pt Bld Char"/>
    <w:link w:val="FormTitle12ptBld"/>
    <w:rsid w:val="009C0036"/>
    <w:rPr>
      <w:rFonts w:ascii="Arial" w:hAnsi="Arial"/>
      <w:b/>
      <w:sz w:val="24"/>
      <w:szCs w:val="24"/>
      <w:lang w:val="en-US" w:eastAsia="en-US" w:bidi="ar-SA"/>
    </w:rPr>
  </w:style>
  <w:style w:type="character" w:customStyle="1" w:styleId="LetterText10ptChar">
    <w:name w:val="Letter Text 10pt Char"/>
    <w:link w:val="LetterText10pt"/>
    <w:rsid w:val="009C0036"/>
    <w:rPr>
      <w:rFonts w:ascii="Arial" w:hAnsi="Arial"/>
      <w:lang w:val="en-US" w:eastAsia="en-US" w:bidi="ar-SA"/>
    </w:rPr>
  </w:style>
  <w:style w:type="paragraph" w:customStyle="1" w:styleId="FormTitle11ptBld">
    <w:name w:val="Form Title 11pt Bld"/>
    <w:basedOn w:val="FormTitle10ptBld"/>
    <w:rsid w:val="009C0036"/>
    <w:pPr>
      <w:spacing w:line="220" w:lineRule="exact"/>
    </w:pPr>
    <w:rPr>
      <w:sz w:val="22"/>
    </w:rPr>
  </w:style>
  <w:style w:type="paragraph" w:styleId="BalloonText">
    <w:name w:val="Balloon Text"/>
    <w:basedOn w:val="Normal"/>
    <w:link w:val="BalloonTextChar"/>
    <w:uiPriority w:val="99"/>
    <w:semiHidden/>
    <w:unhideWhenUsed/>
    <w:rsid w:val="000E359F"/>
    <w:rPr>
      <w:rFonts w:ascii="Tahoma" w:hAnsi="Tahoma" w:cs="Tahoma"/>
      <w:sz w:val="16"/>
      <w:szCs w:val="16"/>
    </w:rPr>
  </w:style>
  <w:style w:type="character" w:customStyle="1" w:styleId="BalloonTextChar">
    <w:name w:val="Balloon Text Char"/>
    <w:link w:val="BalloonText"/>
    <w:uiPriority w:val="99"/>
    <w:semiHidden/>
    <w:rsid w:val="000E359F"/>
    <w:rPr>
      <w:rFonts w:ascii="Tahoma" w:hAnsi="Tahoma" w:cs="Tahoma"/>
      <w:sz w:val="16"/>
      <w:szCs w:val="16"/>
    </w:rPr>
  </w:style>
  <w:style w:type="character" w:customStyle="1" w:styleId="Heading2Char">
    <w:name w:val="Heading 2 Char"/>
    <w:basedOn w:val="DefaultParagraphFont"/>
    <w:link w:val="Heading2"/>
    <w:uiPriority w:val="9"/>
    <w:semiHidden/>
    <w:rsid w:val="00DE2788"/>
    <w:rPr>
      <w:rFonts w:asciiTheme="majorHAnsi" w:eastAsiaTheme="majorEastAsia" w:hAnsiTheme="majorHAnsi" w:cstheme="majorBidi"/>
      <w:b/>
      <w:bCs/>
      <w:i/>
      <w:iCs/>
      <w:sz w:val="28"/>
      <w:szCs w:val="28"/>
    </w:rPr>
  </w:style>
  <w:style w:type="paragraph" w:styleId="ListParagraph">
    <w:name w:val="List Paragraph"/>
    <w:basedOn w:val="Normal"/>
    <w:uiPriority w:val="1"/>
    <w:qFormat/>
    <w:rsid w:val="00B57CA2"/>
    <w:pPr>
      <w:ind w:left="720"/>
      <w:contextualSpacing/>
    </w:pPr>
    <w:rPr>
      <w:rFonts w:ascii="Times New Roman" w:hAnsi="Times New Roman"/>
      <w:sz w:val="24"/>
      <w:szCs w:val="20"/>
    </w:rPr>
  </w:style>
  <w:style w:type="character" w:customStyle="1" w:styleId="FooterChar">
    <w:name w:val="Footer Char"/>
    <w:basedOn w:val="DefaultParagraphFont"/>
    <w:link w:val="Footer"/>
    <w:uiPriority w:val="99"/>
    <w:rsid w:val="00390EEF"/>
    <w:rPr>
      <w:rFonts w:ascii="Arial" w:hAnsi="Arial"/>
      <w:sz w:val="18"/>
    </w:rPr>
  </w:style>
  <w:style w:type="character" w:customStyle="1" w:styleId="Heading5Char">
    <w:name w:val="Heading 5 Char"/>
    <w:basedOn w:val="DefaultParagraphFont"/>
    <w:link w:val="Heading5"/>
    <w:uiPriority w:val="9"/>
    <w:semiHidden/>
    <w:rsid w:val="00837A8C"/>
    <w:rPr>
      <w:rFonts w:asciiTheme="majorHAnsi" w:eastAsiaTheme="majorEastAsia" w:hAnsiTheme="majorHAnsi" w:cstheme="majorBidi"/>
      <w:color w:val="243F60" w:themeColor="accent1" w:themeShade="7F"/>
      <w:sz w:val="18"/>
      <w:szCs w:val="24"/>
    </w:rPr>
  </w:style>
  <w:style w:type="paragraph" w:styleId="Title">
    <w:name w:val="Title"/>
    <w:basedOn w:val="Normal"/>
    <w:link w:val="TitleChar"/>
    <w:qFormat/>
    <w:rsid w:val="00837A8C"/>
    <w:pPr>
      <w:widowControl w:val="0"/>
      <w:tabs>
        <w:tab w:val="center" w:pos="5688"/>
      </w:tabs>
      <w:suppressAutoHyphens/>
      <w:jc w:val="center"/>
    </w:pPr>
    <w:rPr>
      <w:b/>
      <w:snapToGrid w:val="0"/>
      <w:spacing w:val="-2"/>
      <w:sz w:val="20"/>
      <w:szCs w:val="20"/>
    </w:rPr>
  </w:style>
  <w:style w:type="character" w:customStyle="1" w:styleId="TitleChar">
    <w:name w:val="Title Char"/>
    <w:basedOn w:val="DefaultParagraphFont"/>
    <w:link w:val="Title"/>
    <w:rsid w:val="00837A8C"/>
    <w:rPr>
      <w:rFonts w:ascii="Arial" w:hAnsi="Arial"/>
      <w:b/>
      <w:snapToGrid w:val="0"/>
      <w:spacing w:val="-2"/>
    </w:rPr>
  </w:style>
  <w:style w:type="paragraph" w:styleId="EndnoteText">
    <w:name w:val="endnote text"/>
    <w:basedOn w:val="Normal"/>
    <w:link w:val="EndnoteTextChar"/>
    <w:semiHidden/>
    <w:rsid w:val="00837A8C"/>
    <w:pPr>
      <w:widowControl w:val="0"/>
    </w:pPr>
    <w:rPr>
      <w:rFonts w:ascii="Courier" w:hAnsi="Courier"/>
      <w:snapToGrid w:val="0"/>
      <w:sz w:val="24"/>
      <w:szCs w:val="20"/>
    </w:rPr>
  </w:style>
  <w:style w:type="character" w:customStyle="1" w:styleId="EndnoteTextChar">
    <w:name w:val="Endnote Text Char"/>
    <w:basedOn w:val="DefaultParagraphFont"/>
    <w:link w:val="EndnoteText"/>
    <w:semiHidden/>
    <w:rsid w:val="00837A8C"/>
    <w:rPr>
      <w:rFonts w:ascii="Courier" w:hAnsi="Courier"/>
      <w:snapToGrid w:val="0"/>
      <w:sz w:val="24"/>
    </w:rPr>
  </w:style>
  <w:style w:type="character" w:styleId="CommentReference">
    <w:name w:val="annotation reference"/>
    <w:basedOn w:val="DefaultParagraphFont"/>
    <w:uiPriority w:val="99"/>
    <w:semiHidden/>
    <w:unhideWhenUsed/>
    <w:rsid w:val="00837A8C"/>
    <w:rPr>
      <w:sz w:val="16"/>
      <w:szCs w:val="16"/>
    </w:rPr>
  </w:style>
  <w:style w:type="paragraph" w:styleId="CommentText">
    <w:name w:val="annotation text"/>
    <w:basedOn w:val="Normal"/>
    <w:link w:val="CommentTextChar"/>
    <w:uiPriority w:val="99"/>
    <w:semiHidden/>
    <w:unhideWhenUsed/>
    <w:rsid w:val="00837A8C"/>
    <w:rPr>
      <w:sz w:val="20"/>
      <w:szCs w:val="20"/>
    </w:rPr>
  </w:style>
  <w:style w:type="character" w:customStyle="1" w:styleId="CommentTextChar">
    <w:name w:val="Comment Text Char"/>
    <w:basedOn w:val="DefaultParagraphFont"/>
    <w:link w:val="CommentText"/>
    <w:uiPriority w:val="99"/>
    <w:semiHidden/>
    <w:rsid w:val="00837A8C"/>
    <w:rPr>
      <w:rFonts w:ascii="Arial" w:hAnsi="Arial"/>
    </w:rPr>
  </w:style>
  <w:style w:type="paragraph" w:styleId="FootnoteText">
    <w:name w:val="footnote text"/>
    <w:basedOn w:val="Normal"/>
    <w:link w:val="FootnoteTextChar"/>
    <w:semiHidden/>
    <w:rsid w:val="00837A8C"/>
    <w:rPr>
      <w:rFonts w:ascii="Times New Roman" w:hAnsi="Times New Roman"/>
      <w:sz w:val="20"/>
      <w:szCs w:val="20"/>
    </w:rPr>
  </w:style>
  <w:style w:type="character" w:customStyle="1" w:styleId="FootnoteTextChar">
    <w:name w:val="Footnote Text Char"/>
    <w:basedOn w:val="DefaultParagraphFont"/>
    <w:link w:val="FootnoteText"/>
    <w:semiHidden/>
    <w:rsid w:val="00837A8C"/>
  </w:style>
  <w:style w:type="character" w:styleId="FootnoteReference">
    <w:name w:val="footnote reference"/>
    <w:basedOn w:val="DefaultParagraphFont"/>
    <w:semiHidden/>
    <w:rsid w:val="00837A8C"/>
    <w:rPr>
      <w:vertAlign w:val="superscript"/>
    </w:rPr>
  </w:style>
  <w:style w:type="paragraph" w:styleId="CommentSubject">
    <w:name w:val="annotation subject"/>
    <w:basedOn w:val="CommentText"/>
    <w:next w:val="CommentText"/>
    <w:link w:val="CommentSubjectChar"/>
    <w:uiPriority w:val="99"/>
    <w:semiHidden/>
    <w:unhideWhenUsed/>
    <w:rsid w:val="00201F83"/>
    <w:rPr>
      <w:b/>
      <w:bCs/>
    </w:rPr>
  </w:style>
  <w:style w:type="character" w:customStyle="1" w:styleId="CommentSubjectChar">
    <w:name w:val="Comment Subject Char"/>
    <w:basedOn w:val="CommentTextChar"/>
    <w:link w:val="CommentSubject"/>
    <w:uiPriority w:val="99"/>
    <w:semiHidden/>
    <w:rsid w:val="00201F83"/>
    <w:rPr>
      <w:rFonts w:ascii="Arial" w:hAnsi="Arial"/>
      <w:b/>
      <w:bCs/>
    </w:rPr>
  </w:style>
  <w:style w:type="character" w:customStyle="1" w:styleId="HeaderChar">
    <w:name w:val="Header Char"/>
    <w:basedOn w:val="DefaultParagraphFont"/>
    <w:link w:val="Header"/>
    <w:rsid w:val="00A12754"/>
    <w:rPr>
      <w:rFonts w:ascii="Arial" w:hAnsi="Arial"/>
      <w:sz w:val="18"/>
    </w:rPr>
  </w:style>
  <w:style w:type="character" w:customStyle="1" w:styleId="Heading1Char">
    <w:name w:val="Heading 1 Char"/>
    <w:basedOn w:val="DefaultParagraphFont"/>
    <w:link w:val="Heading1"/>
    <w:rsid w:val="00610363"/>
    <w:rPr>
      <w:rFonts w:ascii="Arial" w:hAnsi="Arial" w:cs="Arial"/>
      <w:b/>
      <w:bCs/>
      <w:szCs w:val="24"/>
    </w:rPr>
  </w:style>
  <w:style w:type="character" w:customStyle="1" w:styleId="BodyTextChar">
    <w:name w:val="Body Text Char"/>
    <w:basedOn w:val="DefaultParagraphFont"/>
    <w:link w:val="BodyText"/>
    <w:rsid w:val="00610363"/>
    <w:rPr>
      <w:rFonts w:ascii="Arial" w:hAnsi="Arial" w:cs="Arial"/>
      <w:b/>
      <w:bCs/>
      <w:szCs w:val="24"/>
    </w:rPr>
  </w:style>
  <w:style w:type="character" w:customStyle="1" w:styleId="BodyText2Char">
    <w:name w:val="Body Text 2 Char"/>
    <w:basedOn w:val="DefaultParagraphFont"/>
    <w:link w:val="BodyText2"/>
    <w:rsid w:val="00610363"/>
    <w:rPr>
      <w:rFonts w:ascii="Arial" w:hAnsi="Arial" w:cs="Arial"/>
      <w:szCs w:val="24"/>
    </w:rPr>
  </w:style>
  <w:style w:type="paragraph" w:styleId="BodyText3">
    <w:name w:val="Body Text 3"/>
    <w:basedOn w:val="Normal"/>
    <w:link w:val="BodyText3Char"/>
    <w:uiPriority w:val="99"/>
    <w:semiHidden/>
    <w:unhideWhenUsed/>
    <w:rsid w:val="00610363"/>
    <w:pPr>
      <w:spacing w:after="120"/>
    </w:pPr>
    <w:rPr>
      <w:sz w:val="16"/>
      <w:szCs w:val="16"/>
    </w:rPr>
  </w:style>
  <w:style w:type="character" w:customStyle="1" w:styleId="BodyText3Char">
    <w:name w:val="Body Text 3 Char"/>
    <w:basedOn w:val="DefaultParagraphFont"/>
    <w:link w:val="BodyText3"/>
    <w:uiPriority w:val="99"/>
    <w:semiHidden/>
    <w:rsid w:val="00610363"/>
    <w:rPr>
      <w:rFonts w:ascii="Arial" w:hAnsi="Arial"/>
      <w:sz w:val="16"/>
      <w:szCs w:val="16"/>
    </w:rPr>
  </w:style>
  <w:style w:type="character" w:customStyle="1" w:styleId="A6">
    <w:name w:val="A6"/>
    <w:rsid w:val="00610363"/>
    <w:rPr>
      <w:rFonts w:ascii="Arial Narrow" w:hAnsi="Arial Narrow" w:cs="Arial Narrow" w:hint="default"/>
      <w:color w:val="221E1F"/>
      <w:sz w:val="16"/>
      <w:szCs w:val="16"/>
    </w:rPr>
  </w:style>
  <w:style w:type="table" w:styleId="TableGrid">
    <w:name w:val="Table Grid"/>
    <w:basedOn w:val="TableNormal"/>
    <w:uiPriority w:val="39"/>
    <w:rsid w:val="00F439F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4600"/>
    <w:pPr>
      <w:widowControl w:val="0"/>
      <w:autoSpaceDE w:val="0"/>
      <w:autoSpaceDN w:val="0"/>
      <w:spacing w:line="185" w:lineRule="exact"/>
      <w:ind w:left="112"/>
    </w:pPr>
    <w:rPr>
      <w:rFonts w:ascii="Times New Roman" w:hAnsi="Times New Roman"/>
      <w:sz w:val="22"/>
      <w:szCs w:val="22"/>
      <w:lang w:bidi="en-US"/>
    </w:rPr>
  </w:style>
  <w:style w:type="character" w:styleId="Hyperlink">
    <w:name w:val="Hyperlink"/>
    <w:basedOn w:val="DefaultParagraphFont"/>
    <w:uiPriority w:val="99"/>
    <w:unhideWhenUsed/>
    <w:rsid w:val="00CC5A75"/>
    <w:rPr>
      <w:color w:val="0000FF" w:themeColor="hyperlink"/>
      <w:u w:val="single"/>
    </w:rPr>
  </w:style>
  <w:style w:type="character" w:styleId="UnresolvedMention">
    <w:name w:val="Unresolved Mention"/>
    <w:basedOn w:val="DefaultParagraphFont"/>
    <w:uiPriority w:val="99"/>
    <w:semiHidden/>
    <w:unhideWhenUsed/>
    <w:rsid w:val="00CC5A75"/>
    <w:rPr>
      <w:color w:val="605E5C"/>
      <w:shd w:val="clear" w:color="auto" w:fill="E1DFDD"/>
    </w:rPr>
  </w:style>
  <w:style w:type="paragraph" w:styleId="Revision">
    <w:name w:val="Revision"/>
    <w:hidden/>
    <w:uiPriority w:val="99"/>
    <w:semiHidden/>
    <w:rsid w:val="00D45326"/>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14573">
      <w:bodyDiv w:val="1"/>
      <w:marLeft w:val="0"/>
      <w:marRight w:val="0"/>
      <w:marTop w:val="0"/>
      <w:marBottom w:val="0"/>
      <w:divBdr>
        <w:top w:val="none" w:sz="0" w:space="0" w:color="auto"/>
        <w:left w:val="none" w:sz="0" w:space="0" w:color="auto"/>
        <w:bottom w:val="none" w:sz="0" w:space="0" w:color="auto"/>
        <w:right w:val="none" w:sz="0" w:space="0" w:color="auto"/>
      </w:divBdr>
    </w:div>
    <w:div w:id="230968010">
      <w:bodyDiv w:val="1"/>
      <w:marLeft w:val="0"/>
      <w:marRight w:val="0"/>
      <w:marTop w:val="0"/>
      <w:marBottom w:val="0"/>
      <w:divBdr>
        <w:top w:val="none" w:sz="0" w:space="0" w:color="auto"/>
        <w:left w:val="none" w:sz="0" w:space="0" w:color="auto"/>
        <w:bottom w:val="none" w:sz="0" w:space="0" w:color="auto"/>
        <w:right w:val="none" w:sz="0" w:space="0" w:color="auto"/>
      </w:divBdr>
    </w:div>
    <w:div w:id="355497407">
      <w:bodyDiv w:val="1"/>
      <w:marLeft w:val="0"/>
      <w:marRight w:val="0"/>
      <w:marTop w:val="0"/>
      <w:marBottom w:val="0"/>
      <w:divBdr>
        <w:top w:val="none" w:sz="0" w:space="0" w:color="auto"/>
        <w:left w:val="none" w:sz="0" w:space="0" w:color="auto"/>
        <w:bottom w:val="none" w:sz="0" w:space="0" w:color="auto"/>
        <w:right w:val="none" w:sz="0" w:space="0" w:color="auto"/>
      </w:divBdr>
    </w:div>
    <w:div w:id="369888448">
      <w:bodyDiv w:val="1"/>
      <w:marLeft w:val="0"/>
      <w:marRight w:val="0"/>
      <w:marTop w:val="0"/>
      <w:marBottom w:val="0"/>
      <w:divBdr>
        <w:top w:val="none" w:sz="0" w:space="0" w:color="auto"/>
        <w:left w:val="none" w:sz="0" w:space="0" w:color="auto"/>
        <w:bottom w:val="none" w:sz="0" w:space="0" w:color="auto"/>
        <w:right w:val="none" w:sz="0" w:space="0" w:color="auto"/>
      </w:divBdr>
    </w:div>
    <w:div w:id="407844780">
      <w:bodyDiv w:val="1"/>
      <w:marLeft w:val="0"/>
      <w:marRight w:val="0"/>
      <w:marTop w:val="0"/>
      <w:marBottom w:val="0"/>
      <w:divBdr>
        <w:top w:val="none" w:sz="0" w:space="0" w:color="auto"/>
        <w:left w:val="none" w:sz="0" w:space="0" w:color="auto"/>
        <w:bottom w:val="none" w:sz="0" w:space="0" w:color="auto"/>
        <w:right w:val="none" w:sz="0" w:space="0" w:color="auto"/>
      </w:divBdr>
    </w:div>
    <w:div w:id="503664860">
      <w:bodyDiv w:val="1"/>
      <w:marLeft w:val="0"/>
      <w:marRight w:val="0"/>
      <w:marTop w:val="0"/>
      <w:marBottom w:val="0"/>
      <w:divBdr>
        <w:top w:val="none" w:sz="0" w:space="0" w:color="auto"/>
        <w:left w:val="none" w:sz="0" w:space="0" w:color="auto"/>
        <w:bottom w:val="none" w:sz="0" w:space="0" w:color="auto"/>
        <w:right w:val="none" w:sz="0" w:space="0" w:color="auto"/>
      </w:divBdr>
    </w:div>
    <w:div w:id="525561606">
      <w:bodyDiv w:val="1"/>
      <w:marLeft w:val="0"/>
      <w:marRight w:val="0"/>
      <w:marTop w:val="0"/>
      <w:marBottom w:val="0"/>
      <w:divBdr>
        <w:top w:val="none" w:sz="0" w:space="0" w:color="auto"/>
        <w:left w:val="none" w:sz="0" w:space="0" w:color="auto"/>
        <w:bottom w:val="none" w:sz="0" w:space="0" w:color="auto"/>
        <w:right w:val="none" w:sz="0" w:space="0" w:color="auto"/>
      </w:divBdr>
    </w:div>
    <w:div w:id="640044117">
      <w:bodyDiv w:val="1"/>
      <w:marLeft w:val="0"/>
      <w:marRight w:val="0"/>
      <w:marTop w:val="0"/>
      <w:marBottom w:val="0"/>
      <w:divBdr>
        <w:top w:val="none" w:sz="0" w:space="0" w:color="auto"/>
        <w:left w:val="none" w:sz="0" w:space="0" w:color="auto"/>
        <w:bottom w:val="none" w:sz="0" w:space="0" w:color="auto"/>
        <w:right w:val="none" w:sz="0" w:space="0" w:color="auto"/>
      </w:divBdr>
    </w:div>
    <w:div w:id="808981835">
      <w:bodyDiv w:val="1"/>
      <w:marLeft w:val="0"/>
      <w:marRight w:val="0"/>
      <w:marTop w:val="0"/>
      <w:marBottom w:val="0"/>
      <w:divBdr>
        <w:top w:val="none" w:sz="0" w:space="0" w:color="auto"/>
        <w:left w:val="none" w:sz="0" w:space="0" w:color="auto"/>
        <w:bottom w:val="none" w:sz="0" w:space="0" w:color="auto"/>
        <w:right w:val="none" w:sz="0" w:space="0" w:color="auto"/>
      </w:divBdr>
    </w:div>
    <w:div w:id="884803210">
      <w:bodyDiv w:val="1"/>
      <w:marLeft w:val="0"/>
      <w:marRight w:val="0"/>
      <w:marTop w:val="0"/>
      <w:marBottom w:val="0"/>
      <w:divBdr>
        <w:top w:val="none" w:sz="0" w:space="0" w:color="auto"/>
        <w:left w:val="none" w:sz="0" w:space="0" w:color="auto"/>
        <w:bottom w:val="none" w:sz="0" w:space="0" w:color="auto"/>
        <w:right w:val="none" w:sz="0" w:space="0" w:color="auto"/>
      </w:divBdr>
    </w:div>
    <w:div w:id="1366056756">
      <w:bodyDiv w:val="1"/>
      <w:marLeft w:val="0"/>
      <w:marRight w:val="0"/>
      <w:marTop w:val="0"/>
      <w:marBottom w:val="0"/>
      <w:divBdr>
        <w:top w:val="none" w:sz="0" w:space="0" w:color="auto"/>
        <w:left w:val="none" w:sz="0" w:space="0" w:color="auto"/>
        <w:bottom w:val="none" w:sz="0" w:space="0" w:color="auto"/>
        <w:right w:val="none" w:sz="0" w:space="0" w:color="auto"/>
      </w:divBdr>
    </w:div>
    <w:div w:id="1419911069">
      <w:bodyDiv w:val="1"/>
      <w:marLeft w:val="0"/>
      <w:marRight w:val="0"/>
      <w:marTop w:val="0"/>
      <w:marBottom w:val="0"/>
      <w:divBdr>
        <w:top w:val="none" w:sz="0" w:space="0" w:color="auto"/>
        <w:left w:val="none" w:sz="0" w:space="0" w:color="auto"/>
        <w:bottom w:val="none" w:sz="0" w:space="0" w:color="auto"/>
        <w:right w:val="none" w:sz="0" w:space="0" w:color="auto"/>
      </w:divBdr>
    </w:div>
    <w:div w:id="1427388585">
      <w:bodyDiv w:val="1"/>
      <w:marLeft w:val="0"/>
      <w:marRight w:val="0"/>
      <w:marTop w:val="0"/>
      <w:marBottom w:val="0"/>
      <w:divBdr>
        <w:top w:val="none" w:sz="0" w:space="0" w:color="auto"/>
        <w:left w:val="none" w:sz="0" w:space="0" w:color="auto"/>
        <w:bottom w:val="none" w:sz="0" w:space="0" w:color="auto"/>
        <w:right w:val="none" w:sz="0" w:space="0" w:color="auto"/>
      </w:divBdr>
    </w:div>
    <w:div w:id="1553422127">
      <w:bodyDiv w:val="1"/>
      <w:marLeft w:val="0"/>
      <w:marRight w:val="0"/>
      <w:marTop w:val="0"/>
      <w:marBottom w:val="0"/>
      <w:divBdr>
        <w:top w:val="none" w:sz="0" w:space="0" w:color="auto"/>
        <w:left w:val="none" w:sz="0" w:space="0" w:color="auto"/>
        <w:bottom w:val="none" w:sz="0" w:space="0" w:color="auto"/>
        <w:right w:val="none" w:sz="0" w:space="0" w:color="auto"/>
      </w:divBdr>
    </w:div>
    <w:div w:id="1555966803">
      <w:bodyDiv w:val="1"/>
      <w:marLeft w:val="0"/>
      <w:marRight w:val="0"/>
      <w:marTop w:val="0"/>
      <w:marBottom w:val="0"/>
      <w:divBdr>
        <w:top w:val="none" w:sz="0" w:space="0" w:color="auto"/>
        <w:left w:val="none" w:sz="0" w:space="0" w:color="auto"/>
        <w:bottom w:val="none" w:sz="0" w:space="0" w:color="auto"/>
        <w:right w:val="none" w:sz="0" w:space="0" w:color="auto"/>
      </w:divBdr>
    </w:div>
    <w:div w:id="1612669347">
      <w:bodyDiv w:val="1"/>
      <w:marLeft w:val="0"/>
      <w:marRight w:val="0"/>
      <w:marTop w:val="0"/>
      <w:marBottom w:val="0"/>
      <w:divBdr>
        <w:top w:val="none" w:sz="0" w:space="0" w:color="auto"/>
        <w:left w:val="none" w:sz="0" w:space="0" w:color="auto"/>
        <w:bottom w:val="none" w:sz="0" w:space="0" w:color="auto"/>
        <w:right w:val="none" w:sz="0" w:space="0" w:color="auto"/>
      </w:divBdr>
    </w:div>
    <w:div w:id="1651982453">
      <w:bodyDiv w:val="1"/>
      <w:marLeft w:val="0"/>
      <w:marRight w:val="0"/>
      <w:marTop w:val="0"/>
      <w:marBottom w:val="0"/>
      <w:divBdr>
        <w:top w:val="none" w:sz="0" w:space="0" w:color="auto"/>
        <w:left w:val="none" w:sz="0" w:space="0" w:color="auto"/>
        <w:bottom w:val="none" w:sz="0" w:space="0" w:color="auto"/>
        <w:right w:val="none" w:sz="0" w:space="0" w:color="auto"/>
      </w:divBdr>
    </w:div>
    <w:div w:id="1725636335">
      <w:bodyDiv w:val="1"/>
      <w:marLeft w:val="0"/>
      <w:marRight w:val="0"/>
      <w:marTop w:val="0"/>
      <w:marBottom w:val="0"/>
      <w:divBdr>
        <w:top w:val="none" w:sz="0" w:space="0" w:color="auto"/>
        <w:left w:val="none" w:sz="0" w:space="0" w:color="auto"/>
        <w:bottom w:val="none" w:sz="0" w:space="0" w:color="auto"/>
        <w:right w:val="none" w:sz="0" w:space="0" w:color="auto"/>
      </w:divBdr>
    </w:div>
    <w:div w:id="1726299216">
      <w:bodyDiv w:val="1"/>
      <w:marLeft w:val="0"/>
      <w:marRight w:val="0"/>
      <w:marTop w:val="0"/>
      <w:marBottom w:val="0"/>
      <w:divBdr>
        <w:top w:val="none" w:sz="0" w:space="0" w:color="auto"/>
        <w:left w:val="none" w:sz="0" w:space="0" w:color="auto"/>
        <w:bottom w:val="none" w:sz="0" w:space="0" w:color="auto"/>
        <w:right w:val="none" w:sz="0" w:space="0" w:color="auto"/>
      </w:divBdr>
    </w:div>
    <w:div w:id="1810632766">
      <w:bodyDiv w:val="1"/>
      <w:marLeft w:val="0"/>
      <w:marRight w:val="0"/>
      <w:marTop w:val="0"/>
      <w:marBottom w:val="0"/>
      <w:divBdr>
        <w:top w:val="none" w:sz="0" w:space="0" w:color="auto"/>
        <w:left w:val="none" w:sz="0" w:space="0" w:color="auto"/>
        <w:bottom w:val="none" w:sz="0" w:space="0" w:color="auto"/>
        <w:right w:val="none" w:sz="0" w:space="0" w:color="auto"/>
      </w:divBdr>
    </w:div>
    <w:div w:id="182820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GoProgram.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hca.nm.gov/lookingforassistance/field_offic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allpointnetwork.com/locator.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yes.nm.gov" TargetMode="External"/><Relationship Id="rId20" Type="http://schemas.openxmlformats.org/officeDocument/2006/relationships/hyperlink" Target="https://yes.nm.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yes.nm.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hca.nm.gov/lookingforassistance/field_offi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C3420F64A5041A7028A353765AF69" ma:contentTypeVersion="22" ma:contentTypeDescription="Create a new document." ma:contentTypeScope="" ma:versionID="46585bf18cf667b94fc8fc597a3760e5">
  <xsd:schema xmlns:xsd="http://www.w3.org/2001/XMLSchema" xmlns:xs="http://www.w3.org/2001/XMLSchema" xmlns:p="http://schemas.microsoft.com/office/2006/metadata/properties" xmlns:ns2="7cecb047-be42-43ec-a871-3f7c7c2f6467" xmlns:ns3="973ed161-6721-45aa-9ed6-b0a791dbe9bd" targetNamespace="http://schemas.microsoft.com/office/2006/metadata/properties" ma:root="true" ma:fieldsID="e0961d9948e08f94c18366e396bd0e4f" ns2:_="" ns3:_="">
    <xsd:import namespace="7cecb047-be42-43ec-a871-3f7c7c2f6467"/>
    <xsd:import namespace="973ed161-6721-45aa-9ed6-b0a791dbe9bd"/>
    <xsd:element name="properties">
      <xsd:complexType>
        <xsd:sequence>
          <xsd:element name="documentManagement">
            <xsd:complexType>
              <xsd:all>
                <xsd:element ref="ns2:Libraries" minOccurs="0"/>
                <xsd:element ref="ns2:MediaServiceMetadata" minOccurs="0"/>
                <xsd:element ref="ns2:MediaServiceFastMetadata" minOccurs="0"/>
                <xsd:element ref="ns2:SortOrder"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Dat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cb047-be42-43ec-a871-3f7c7c2f6467" elementFormDefault="qualified">
    <xsd:import namespace="http://schemas.microsoft.com/office/2006/documentManagement/types"/>
    <xsd:import namespace="http://schemas.microsoft.com/office/infopath/2007/PartnerControls"/>
    <xsd:element name="Libraries" ma:index="4" nillable="true" ma:displayName="Libraries" ma:internalName="Libraries" ma:readOnly="false" ma:requiredMultiChoice="true">
      <xsd:complexType>
        <xsd:complexContent>
          <xsd:extension base="dms:MultiChoice">
            <xsd:sequence>
              <xsd:element name="Value" maxOccurs="unbounded" minOccurs="0" nillable="true">
                <xsd:simpleType>
                  <xsd:restriction base="dms:Choice">
                    <xsd:enumeration value="General Information (GI)"/>
                    <xsd:enumeration value="Manual Revision Memorandum (MR)"/>
                    <xsd:enumeration value="Interim Policy and Procedure  Memorandum (IPP)"/>
                    <xsd:enumeration value="Human Services Register (HSR)"/>
                    <xsd:enumeration value="Clarifications"/>
                    <xsd:enumeration value="Training"/>
                    <xsd:enumeration value="Community Resource Guide"/>
                    <xsd:enumeration value="ISD Forms"/>
                    <xsd:enumeration value="Interim Business Process (IBP)"/>
                    <xsd:enumeration value="Job Aids"/>
                    <xsd:enumeration value="Aspen Release Notes"/>
                    <xsd:enumeration value="State Plan"/>
                    <xsd:enumeration value="YesNM Release Notes"/>
                    <xsd:enumeration value="Archived Announcements"/>
                    <xsd:enumeration value="Memos"/>
                    <xsd:enumeration value="Reports"/>
                    <xsd:enumeration value="CCSC Release Notes"/>
                    <xsd:enumeration value="ISD Update Today"/>
                    <xsd:enumeration value="Press Releases"/>
                    <xsd:enumeration value="Meeting Backgrounds"/>
                    <xsd:enumeration value="Ask Me Anything"/>
                    <xsd:enumeration value="Additional ASPEN Training Material"/>
                    <xsd:enumeration value="QuiKGuide Announcement-Emails"/>
                    <xsd:enumeration value="Manager's Toolbox"/>
                    <xsd:enumeration value="Monthly Office Agendas"/>
                    <xsd:enumeration value="LIHWAP Release Notes"/>
                    <xsd:enumeration value="Statewide Queue (SWQ) Spotlight"/>
                  </xsd:restriction>
                </xsd:simpleType>
              </xsd:element>
            </xsd:sequence>
          </xsd:extension>
        </xsd:complexContent>
      </xsd:complex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SortOrder" ma:index="7" nillable="true" ma:displayName="SortOrder" ma:decimals="0" ma:indexed="true" ma:internalName="SortOrder" ma:readOnly="false" ma:percentage="FALSE">
      <xsd:simpleType>
        <xsd:restriction base="dms:Number"/>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ma:readOnly="fals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3ed161-6721-45aa-9ed6-b0a791dbe9b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e6b953-a9d9-45d9-b45d-21e8cb141624}" ma:internalName="TaxCatchAll" ma:showField="CatchAllData" ma:web="973ed161-6721-45aa-9ed6-b0a791dbe9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7cecb047-be42-43ec-a871-3f7c7c2f6467" xsi:nil="true"/>
    <Libraries xmlns="7cecb047-be42-43ec-a871-3f7c7c2f6467">
      <Value>ISD Forms</Value>
    </Libraries>
    <SortOrder xmlns="7cecb047-be42-43ec-a871-3f7c7c2f6467" xsi:nil="true"/>
    <TaxCatchAll xmlns="973ed161-6721-45aa-9ed6-b0a791dbe9bd" xsi:nil="true"/>
    <lcf76f155ced4ddcb4097134ff3c332f xmlns="7cecb047-be42-43ec-a871-3f7c7c2f64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5FAD2B4B-E87B-4994-9D3F-683DB2724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cb047-be42-43ec-a871-3f7c7c2f6467"/>
    <ds:schemaRef ds:uri="973ed161-6721-45aa-9ed6-b0a791dbe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FA549-CAB2-4089-AEAA-6E4EA30E1A50}">
  <ds:schemaRefs>
    <ds:schemaRef ds:uri="http://schemas.microsoft.com/office/2006/metadata/properties"/>
    <ds:schemaRef ds:uri="http://schemas.microsoft.com/office/infopath/2007/PartnerControls"/>
    <ds:schemaRef ds:uri="7cecb047-be42-43ec-a871-3f7c7c2f6467"/>
    <ds:schemaRef ds:uri="973ed161-6721-45aa-9ed6-b0a791dbe9bd"/>
  </ds:schemaRefs>
</ds:datastoreItem>
</file>

<file path=customXml/itemProps3.xml><?xml version="1.0" encoding="utf-8"?>
<ds:datastoreItem xmlns:ds="http://schemas.openxmlformats.org/officeDocument/2006/customXml" ds:itemID="{35A8642F-53A0-4CCE-B84F-0324DA369AC5}">
  <ds:schemaRefs>
    <ds:schemaRef ds:uri="http://schemas.openxmlformats.org/officeDocument/2006/bibliography"/>
  </ds:schemaRefs>
</ds:datastoreItem>
</file>

<file path=customXml/itemProps4.xml><?xml version="1.0" encoding="utf-8"?>
<ds:datastoreItem xmlns:ds="http://schemas.openxmlformats.org/officeDocument/2006/customXml" ds:itemID="{0D9B0E8F-A348-48D5-9DFB-A8683AB01A2C}">
  <ds:schemaRefs>
    <ds:schemaRef ds:uri="http://schemas.microsoft.com/sharepoint/v3/contenttype/forms"/>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106</TotalTime>
  <Pages>14</Pages>
  <Words>5940</Words>
  <Characters>33498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CSESP 600 - Carta Adjunta Para el Paquete de Participación de CSED Revised 05.01.2022</vt:lpstr>
    </vt:vector>
  </TitlesOfParts>
  <Company>State Of Michigan</Company>
  <LinksUpToDate>false</LinksUpToDate>
  <CharactersWithSpaces>39360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CSESP 600 - Carta Adjunta Para el Paquete de Participación de CSED Revised 05.01.2022</dc:title>
  <dc:subject/>
  <dc:creator>Administrator</dc:creator>
  <cp:keywords/>
  <dc:description/>
  <cp:lastModifiedBy>Pineda, Melinda L., HSD</cp:lastModifiedBy>
  <cp:revision>3</cp:revision>
  <dcterms:created xsi:type="dcterms:W3CDTF">2024-05-23T13:26:00Z</dcterms:created>
  <dcterms:modified xsi:type="dcterms:W3CDTF">2024-06-17T21:39:00Z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0x010100557C3420F64A5041A7028A353765AF69</vt:lpwstr>
  </property>
  <property fmtid="{D5CDD505-2E9C-101B-9397-08002B2CF9AE}" pid="3" name="MediaServiceImageTags">
    <vt:lpwstr/>
  </property>
  <property fmtid="{D5CDD505-2E9C-101B-9397-08002B2CF9AE}" pid="4" name="_ExtendedDescription">
    <vt:lpwstr/>
  </property>
</Properties>
</file>